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A60D" w14:textId="19A1F4D3" w:rsidR="00072179" w:rsidRPr="000B16F9" w:rsidRDefault="007B35F7">
      <w:pPr>
        <w:rPr>
          <w:rFonts w:ascii="Trebuchet MS" w:hAnsi="Trebuchet MS"/>
        </w:rPr>
      </w:pPr>
    </w:p>
    <w:p w14:paraId="21C3599C" w14:textId="77777777" w:rsidR="00C25450" w:rsidRPr="000B16F9" w:rsidRDefault="00C25450" w:rsidP="00C25450">
      <w:pPr>
        <w:pStyle w:val="NoSpacing"/>
        <w:rPr>
          <w:rFonts w:ascii="Trebuchet MS" w:hAnsi="Trebuchet MS" w:cs="Arial"/>
        </w:rPr>
      </w:pPr>
    </w:p>
    <w:p w14:paraId="30F1F01D" w14:textId="20691BFA" w:rsidR="00C25450" w:rsidRPr="000B16F9" w:rsidRDefault="00C25450" w:rsidP="00C25450">
      <w:pPr>
        <w:pStyle w:val="NoSpacing"/>
        <w:rPr>
          <w:rFonts w:ascii="Trebuchet MS" w:hAnsi="Trebuchet MS" w:cs="Arial"/>
          <w:b/>
          <w:i/>
          <w:sz w:val="28"/>
          <w:szCs w:val="28"/>
          <w:u w:val="single"/>
        </w:rPr>
      </w:pPr>
      <w:r w:rsidRPr="000B16F9">
        <w:rPr>
          <w:rFonts w:ascii="Trebuchet MS" w:hAnsi="Trebuchet MS" w:cs="Arial"/>
          <w:b/>
          <w:i/>
          <w:sz w:val="28"/>
          <w:szCs w:val="28"/>
          <w:u w:val="single"/>
        </w:rPr>
        <w:t>The Oregon Landscape Contractors Association</w:t>
      </w:r>
      <w:r w:rsidR="00963D0C">
        <w:rPr>
          <w:rFonts w:ascii="Trebuchet MS" w:hAnsi="Trebuchet MS" w:cs="Arial"/>
          <w:b/>
          <w:i/>
          <w:sz w:val="28"/>
          <w:szCs w:val="28"/>
          <w:u w:val="single"/>
        </w:rPr>
        <w:t xml:space="preserve"> </w:t>
      </w:r>
      <w:r w:rsidR="00EF74D6" w:rsidRPr="000B16F9">
        <w:rPr>
          <w:rFonts w:ascii="Trebuchet MS" w:hAnsi="Trebuchet MS" w:cs="Arial"/>
          <w:b/>
          <w:i/>
          <w:sz w:val="28"/>
          <w:szCs w:val="28"/>
          <w:u w:val="single"/>
        </w:rPr>
        <w:t>(OLCA)</w:t>
      </w:r>
      <w:r w:rsidRPr="000B16F9">
        <w:rPr>
          <w:rFonts w:ascii="Trebuchet MS" w:hAnsi="Trebuchet MS" w:cs="Arial"/>
          <w:b/>
          <w:i/>
          <w:sz w:val="28"/>
          <w:szCs w:val="28"/>
          <w:u w:val="single"/>
        </w:rPr>
        <w:t xml:space="preserve"> </w:t>
      </w:r>
      <w:r w:rsidR="00EF74D6" w:rsidRPr="000B16F9">
        <w:rPr>
          <w:rFonts w:ascii="Trebuchet MS" w:hAnsi="Trebuchet MS" w:cs="Arial"/>
          <w:b/>
          <w:i/>
          <w:sz w:val="28"/>
          <w:szCs w:val="28"/>
          <w:u w:val="single"/>
        </w:rPr>
        <w:t>2018 Landscape Awards</w:t>
      </w:r>
      <w:r w:rsidRPr="000B16F9">
        <w:rPr>
          <w:rFonts w:ascii="Trebuchet MS" w:hAnsi="Trebuchet MS" w:cs="Arial"/>
          <w:b/>
          <w:i/>
          <w:sz w:val="28"/>
          <w:szCs w:val="28"/>
          <w:u w:val="single"/>
        </w:rPr>
        <w:t xml:space="preserve"> </w:t>
      </w:r>
      <w:r w:rsidR="00EF74D6" w:rsidRPr="000B16F9">
        <w:rPr>
          <w:rFonts w:ascii="Trebuchet MS" w:hAnsi="Trebuchet MS" w:cs="Arial"/>
          <w:b/>
          <w:i/>
          <w:sz w:val="28"/>
          <w:szCs w:val="28"/>
          <w:u w:val="single"/>
        </w:rPr>
        <w:t>Program</w:t>
      </w:r>
      <w:r w:rsidR="00423955" w:rsidRPr="000B16F9">
        <w:rPr>
          <w:rFonts w:ascii="Trebuchet MS" w:hAnsi="Trebuchet MS" w:cs="Arial"/>
          <w:b/>
          <w:i/>
          <w:sz w:val="28"/>
          <w:szCs w:val="28"/>
          <w:u w:val="single"/>
        </w:rPr>
        <w:t>!</w:t>
      </w:r>
    </w:p>
    <w:p w14:paraId="43631F8F" w14:textId="77777777" w:rsidR="00C30F14" w:rsidRPr="000B16F9" w:rsidRDefault="00C30F14" w:rsidP="00C25450">
      <w:pPr>
        <w:pStyle w:val="NoSpacing"/>
        <w:rPr>
          <w:rFonts w:ascii="Trebuchet MS" w:hAnsi="Trebuchet MS" w:cs="Arial"/>
          <w:sz w:val="28"/>
          <w:szCs w:val="28"/>
        </w:rPr>
      </w:pPr>
    </w:p>
    <w:p w14:paraId="7864FA0E" w14:textId="1CAFB903" w:rsidR="00C30F14" w:rsidRPr="000B16F9" w:rsidRDefault="00C30F14" w:rsidP="00C25450">
      <w:pPr>
        <w:pStyle w:val="NoSpacing"/>
        <w:rPr>
          <w:rFonts w:ascii="Trebuchet MS" w:hAnsi="Trebuchet MS" w:cs="Arial"/>
          <w:color w:val="222222"/>
          <w:sz w:val="24"/>
          <w:szCs w:val="24"/>
        </w:rPr>
      </w:pPr>
      <w:r w:rsidRPr="000B16F9">
        <w:rPr>
          <w:rFonts w:ascii="Trebuchet MS" w:hAnsi="Trebuchet MS" w:cs="Arial"/>
          <w:color w:val="222222"/>
          <w:sz w:val="24"/>
          <w:szCs w:val="24"/>
        </w:rPr>
        <w:t>The Oregon Landscape Contractors Association</w:t>
      </w:r>
      <w:r w:rsidR="00EF74D6" w:rsidRPr="000B16F9">
        <w:rPr>
          <w:rFonts w:ascii="Trebuchet MS" w:hAnsi="Trebuchet MS" w:cs="Arial"/>
          <w:color w:val="222222"/>
          <w:sz w:val="24"/>
          <w:szCs w:val="24"/>
        </w:rPr>
        <w:t>, (OLCA),</w:t>
      </w:r>
      <w:r w:rsidRPr="000B16F9">
        <w:rPr>
          <w:rFonts w:ascii="Trebuchet MS" w:hAnsi="Trebuchet MS" w:cs="Arial"/>
          <w:color w:val="222222"/>
          <w:sz w:val="24"/>
          <w:szCs w:val="24"/>
        </w:rPr>
        <w:t xml:space="preserve"> recognizes the </w:t>
      </w:r>
      <w:r w:rsidR="00EF74D6" w:rsidRPr="000B16F9">
        <w:rPr>
          <w:rFonts w:ascii="Trebuchet MS" w:hAnsi="Trebuchet MS" w:cs="Arial"/>
          <w:i/>
          <w:color w:val="222222"/>
          <w:sz w:val="24"/>
          <w:szCs w:val="24"/>
        </w:rPr>
        <w:t>work of outstanding Landscapers in the following categories-</w:t>
      </w:r>
      <w:r w:rsidR="00EF74D6" w:rsidRPr="000B16F9">
        <w:rPr>
          <w:rFonts w:ascii="Trebuchet MS" w:hAnsi="Trebuchet MS" w:cs="Arial"/>
          <w:color w:val="222222"/>
          <w:sz w:val="24"/>
          <w:szCs w:val="24"/>
        </w:rPr>
        <w:t xml:space="preserve"> </w:t>
      </w:r>
    </w:p>
    <w:p w14:paraId="1C5962C3" w14:textId="2C2E8EEF" w:rsidR="005669E7" w:rsidRPr="000B16F9" w:rsidRDefault="005669E7" w:rsidP="00C25450">
      <w:pPr>
        <w:pStyle w:val="NoSpacing"/>
        <w:rPr>
          <w:rFonts w:ascii="Trebuchet MS" w:hAnsi="Trebuchet MS" w:cs="Arial"/>
          <w:color w:val="222222"/>
          <w:sz w:val="24"/>
          <w:szCs w:val="24"/>
        </w:rPr>
      </w:pPr>
    </w:p>
    <w:p w14:paraId="112E343A" w14:textId="7A691513" w:rsidR="005669E7" w:rsidRPr="000B16F9" w:rsidRDefault="000B16F9" w:rsidP="005669E7">
      <w:pPr>
        <w:pStyle w:val="NoSpacing"/>
        <w:numPr>
          <w:ilvl w:val="0"/>
          <w:numId w:val="5"/>
        </w:numPr>
        <w:rPr>
          <w:rFonts w:ascii="Trebuchet MS" w:hAnsi="Trebuchet MS" w:cs="Arial"/>
          <w:color w:val="222222"/>
          <w:sz w:val="24"/>
          <w:szCs w:val="24"/>
        </w:rPr>
      </w:pPr>
      <w:r w:rsidRPr="000B16F9">
        <w:rPr>
          <w:rFonts w:ascii="Trebuchet MS" w:hAnsi="Trebuchet MS" w:cs="Arial"/>
          <w:color w:val="222222"/>
          <w:sz w:val="24"/>
          <w:szCs w:val="24"/>
        </w:rPr>
        <w:t>Landscape Construction</w:t>
      </w:r>
    </w:p>
    <w:p w14:paraId="2C5A84D2" w14:textId="6DC17C1B" w:rsidR="000B16F9" w:rsidRPr="000B16F9" w:rsidRDefault="000B16F9" w:rsidP="005669E7">
      <w:pPr>
        <w:pStyle w:val="NoSpacing"/>
        <w:numPr>
          <w:ilvl w:val="0"/>
          <w:numId w:val="5"/>
        </w:numPr>
        <w:rPr>
          <w:rFonts w:ascii="Trebuchet MS" w:hAnsi="Trebuchet MS" w:cs="Arial"/>
          <w:color w:val="222222"/>
          <w:sz w:val="24"/>
          <w:szCs w:val="24"/>
        </w:rPr>
      </w:pPr>
      <w:r w:rsidRPr="000B16F9">
        <w:rPr>
          <w:rFonts w:ascii="Trebuchet MS" w:hAnsi="Trebuchet MS" w:cs="Arial"/>
          <w:color w:val="222222"/>
          <w:sz w:val="24"/>
          <w:szCs w:val="24"/>
        </w:rPr>
        <w:t>Landscape Construction Residential</w:t>
      </w:r>
    </w:p>
    <w:p w14:paraId="32C2FE3D" w14:textId="0FA1B630" w:rsidR="000B16F9" w:rsidRPr="000B16F9" w:rsidRDefault="000B16F9" w:rsidP="005669E7">
      <w:pPr>
        <w:pStyle w:val="NoSpacing"/>
        <w:numPr>
          <w:ilvl w:val="0"/>
          <w:numId w:val="5"/>
        </w:numPr>
        <w:rPr>
          <w:rFonts w:ascii="Trebuchet MS" w:hAnsi="Trebuchet MS" w:cs="Arial"/>
          <w:color w:val="222222"/>
          <w:sz w:val="24"/>
          <w:szCs w:val="24"/>
        </w:rPr>
      </w:pPr>
      <w:r w:rsidRPr="000B16F9">
        <w:rPr>
          <w:rFonts w:ascii="Trebuchet MS" w:hAnsi="Trebuchet MS" w:cs="Arial"/>
          <w:color w:val="222222"/>
          <w:sz w:val="24"/>
          <w:szCs w:val="24"/>
        </w:rPr>
        <w:t>Landscape Maintenance Residential</w:t>
      </w:r>
    </w:p>
    <w:p w14:paraId="49D70443" w14:textId="3ADF650B" w:rsidR="000B16F9" w:rsidRPr="000B16F9" w:rsidRDefault="000B16F9" w:rsidP="005669E7">
      <w:pPr>
        <w:pStyle w:val="NoSpacing"/>
        <w:numPr>
          <w:ilvl w:val="0"/>
          <w:numId w:val="5"/>
        </w:numPr>
        <w:rPr>
          <w:rFonts w:ascii="Trebuchet MS" w:hAnsi="Trebuchet MS" w:cs="Arial"/>
          <w:color w:val="222222"/>
          <w:sz w:val="24"/>
          <w:szCs w:val="24"/>
        </w:rPr>
      </w:pPr>
      <w:r w:rsidRPr="000B16F9">
        <w:rPr>
          <w:rFonts w:ascii="Trebuchet MS" w:hAnsi="Trebuchet MS" w:cs="Arial"/>
          <w:color w:val="222222"/>
          <w:sz w:val="24"/>
          <w:szCs w:val="24"/>
        </w:rPr>
        <w:t>Landscape Construction Design/Build</w:t>
      </w:r>
    </w:p>
    <w:p w14:paraId="27341F61" w14:textId="61A8D21E" w:rsidR="000B16F9" w:rsidRPr="000B16F9" w:rsidRDefault="000B16F9" w:rsidP="005669E7">
      <w:pPr>
        <w:pStyle w:val="NoSpacing"/>
        <w:numPr>
          <w:ilvl w:val="0"/>
          <w:numId w:val="5"/>
        </w:numPr>
        <w:rPr>
          <w:rFonts w:ascii="Trebuchet MS" w:hAnsi="Trebuchet MS" w:cs="Arial"/>
          <w:color w:val="222222"/>
          <w:sz w:val="24"/>
          <w:szCs w:val="24"/>
        </w:rPr>
      </w:pPr>
      <w:r w:rsidRPr="000B16F9">
        <w:rPr>
          <w:rFonts w:ascii="Trebuchet MS" w:hAnsi="Trebuchet MS" w:cs="Arial"/>
          <w:color w:val="222222"/>
          <w:sz w:val="24"/>
          <w:szCs w:val="24"/>
        </w:rPr>
        <w:t>Landscape Renovation</w:t>
      </w:r>
    </w:p>
    <w:p w14:paraId="244511B5" w14:textId="6EBC20ED" w:rsidR="000B16F9" w:rsidRPr="000B16F9" w:rsidRDefault="000B16F9" w:rsidP="005669E7">
      <w:pPr>
        <w:pStyle w:val="NoSpacing"/>
        <w:numPr>
          <w:ilvl w:val="0"/>
          <w:numId w:val="5"/>
        </w:numPr>
        <w:rPr>
          <w:rFonts w:ascii="Trebuchet MS" w:hAnsi="Trebuchet MS" w:cs="Arial"/>
          <w:color w:val="222222"/>
          <w:sz w:val="24"/>
          <w:szCs w:val="24"/>
        </w:rPr>
      </w:pPr>
      <w:r w:rsidRPr="000B16F9">
        <w:rPr>
          <w:rFonts w:ascii="Trebuchet MS" w:hAnsi="Trebuchet MS" w:cs="Arial"/>
          <w:color w:val="222222"/>
          <w:sz w:val="24"/>
          <w:szCs w:val="24"/>
        </w:rPr>
        <w:t>Landscape “Special Features.”</w:t>
      </w:r>
    </w:p>
    <w:p w14:paraId="5A5DF3D6" w14:textId="6160355A" w:rsidR="00EF74D6" w:rsidRPr="000B16F9" w:rsidRDefault="00EF74D6" w:rsidP="00C25450">
      <w:pPr>
        <w:pStyle w:val="NoSpacing"/>
        <w:rPr>
          <w:rFonts w:ascii="Trebuchet MS" w:hAnsi="Trebuchet MS" w:cs="Arial"/>
          <w:sz w:val="24"/>
          <w:szCs w:val="24"/>
        </w:rPr>
      </w:pPr>
    </w:p>
    <w:p w14:paraId="5D241AB7" w14:textId="77777777" w:rsidR="0057553B" w:rsidRPr="000B16F9" w:rsidRDefault="0057553B" w:rsidP="00C25450">
      <w:pPr>
        <w:pStyle w:val="NoSpacing"/>
        <w:rPr>
          <w:rFonts w:ascii="Trebuchet MS" w:hAnsi="Trebuchet MS" w:cs="Arial"/>
          <w:sz w:val="24"/>
          <w:szCs w:val="24"/>
        </w:rPr>
      </w:pPr>
    </w:p>
    <w:p w14:paraId="7A3A22F2" w14:textId="2F1E4C0B" w:rsidR="00D10D3A" w:rsidRPr="000B16F9" w:rsidRDefault="00C25450" w:rsidP="002A1D43">
      <w:pPr>
        <w:pStyle w:val="NoSpacing"/>
        <w:rPr>
          <w:rFonts w:ascii="Trebuchet MS" w:hAnsi="Trebuchet MS" w:cs="Arial"/>
          <w:sz w:val="24"/>
          <w:szCs w:val="24"/>
        </w:rPr>
      </w:pPr>
      <w:r w:rsidRPr="000B16F9">
        <w:rPr>
          <w:rFonts w:ascii="Trebuchet MS" w:hAnsi="Trebuchet MS" w:cs="Arial"/>
          <w:sz w:val="24"/>
          <w:szCs w:val="24"/>
        </w:rPr>
        <w:t xml:space="preserve">Annually, OLCA hosts this prestigious event in support of our Landscape </w:t>
      </w:r>
      <w:r w:rsidR="00924B75" w:rsidRPr="000B16F9">
        <w:rPr>
          <w:rFonts w:ascii="Trebuchet MS" w:hAnsi="Trebuchet MS" w:cs="Arial"/>
          <w:sz w:val="24"/>
          <w:szCs w:val="24"/>
        </w:rPr>
        <w:t xml:space="preserve">Design </w:t>
      </w:r>
      <w:r w:rsidRPr="000B16F9">
        <w:rPr>
          <w:rFonts w:ascii="Trebuchet MS" w:hAnsi="Trebuchet MS" w:cs="Arial"/>
          <w:sz w:val="24"/>
          <w:szCs w:val="24"/>
        </w:rPr>
        <w:t>Professionals</w:t>
      </w:r>
      <w:r w:rsidR="00EF74D6" w:rsidRPr="000B16F9">
        <w:rPr>
          <w:rFonts w:ascii="Trebuchet MS" w:hAnsi="Trebuchet MS" w:cs="Arial"/>
          <w:sz w:val="24"/>
          <w:szCs w:val="24"/>
        </w:rPr>
        <w:t xml:space="preserve">. </w:t>
      </w:r>
      <w:r w:rsidR="00BE4567" w:rsidRPr="000B16F9">
        <w:rPr>
          <w:rFonts w:ascii="Trebuchet MS" w:hAnsi="Trebuchet MS" w:cs="Arial"/>
          <w:sz w:val="24"/>
          <w:szCs w:val="24"/>
        </w:rPr>
        <w:t xml:space="preserve">Homeowners who </w:t>
      </w:r>
      <w:r w:rsidR="00D10D3A" w:rsidRPr="000B16F9">
        <w:rPr>
          <w:rFonts w:ascii="Trebuchet MS" w:hAnsi="Trebuchet MS" w:cs="Arial"/>
          <w:sz w:val="24"/>
          <w:szCs w:val="24"/>
        </w:rPr>
        <w:t>are</w:t>
      </w:r>
      <w:r w:rsidR="00BE4567" w:rsidRPr="000B16F9">
        <w:rPr>
          <w:rFonts w:ascii="Trebuchet MS" w:hAnsi="Trebuchet MS" w:cs="Arial"/>
          <w:sz w:val="24"/>
          <w:szCs w:val="24"/>
        </w:rPr>
        <w:t xml:space="preserve"> looking for a </w:t>
      </w:r>
      <w:r w:rsidR="00D10D3A" w:rsidRPr="000B16F9">
        <w:rPr>
          <w:rFonts w:ascii="Trebuchet MS" w:hAnsi="Trebuchet MS" w:cs="Arial"/>
          <w:sz w:val="24"/>
          <w:szCs w:val="24"/>
        </w:rPr>
        <w:t xml:space="preserve">Highly skilled, </w:t>
      </w:r>
      <w:r w:rsidR="000B16F9" w:rsidRPr="000B16F9">
        <w:rPr>
          <w:rFonts w:ascii="Trebuchet MS" w:hAnsi="Trebuchet MS" w:cs="Arial"/>
          <w:sz w:val="24"/>
          <w:szCs w:val="24"/>
        </w:rPr>
        <w:t>A</w:t>
      </w:r>
      <w:r w:rsidR="00D10D3A" w:rsidRPr="000B16F9">
        <w:rPr>
          <w:rFonts w:ascii="Trebuchet MS" w:hAnsi="Trebuchet MS" w:cs="Arial"/>
          <w:sz w:val="24"/>
          <w:szCs w:val="24"/>
        </w:rPr>
        <w:t xml:space="preserve">ward </w:t>
      </w:r>
      <w:r w:rsidR="000B16F9" w:rsidRPr="000B16F9">
        <w:rPr>
          <w:rFonts w:ascii="Trebuchet MS" w:hAnsi="Trebuchet MS" w:cs="Arial"/>
          <w:sz w:val="24"/>
          <w:szCs w:val="24"/>
        </w:rPr>
        <w:t>W</w:t>
      </w:r>
      <w:r w:rsidR="00D10D3A" w:rsidRPr="000B16F9">
        <w:rPr>
          <w:rFonts w:ascii="Trebuchet MS" w:hAnsi="Trebuchet MS" w:cs="Arial"/>
          <w:sz w:val="24"/>
          <w:szCs w:val="24"/>
        </w:rPr>
        <w:t xml:space="preserve">inning </w:t>
      </w:r>
      <w:r w:rsidR="00BE4567" w:rsidRPr="000B16F9">
        <w:rPr>
          <w:rFonts w:ascii="Trebuchet MS" w:hAnsi="Trebuchet MS" w:cs="Arial"/>
          <w:sz w:val="24"/>
          <w:szCs w:val="24"/>
        </w:rPr>
        <w:t>Professional to renovate their Landscape</w:t>
      </w:r>
      <w:r w:rsidR="0057553B" w:rsidRPr="000B16F9">
        <w:rPr>
          <w:rFonts w:ascii="Trebuchet MS" w:hAnsi="Trebuchet MS" w:cs="Arial"/>
          <w:sz w:val="24"/>
          <w:szCs w:val="24"/>
        </w:rPr>
        <w:t xml:space="preserve">, </w:t>
      </w:r>
      <w:r w:rsidR="000B16F9">
        <w:rPr>
          <w:rFonts w:ascii="Trebuchet MS" w:hAnsi="Trebuchet MS" w:cs="Arial"/>
          <w:sz w:val="24"/>
          <w:szCs w:val="24"/>
        </w:rPr>
        <w:t xml:space="preserve">also have </w:t>
      </w:r>
      <w:r w:rsidR="004D3EF4" w:rsidRPr="000B16F9">
        <w:rPr>
          <w:rFonts w:ascii="Trebuchet MS" w:hAnsi="Trebuchet MS" w:cs="Arial"/>
          <w:sz w:val="24"/>
          <w:szCs w:val="24"/>
        </w:rPr>
        <w:t>an opportunity to s</w:t>
      </w:r>
      <w:r w:rsidR="000B16F9">
        <w:rPr>
          <w:rFonts w:ascii="Trebuchet MS" w:hAnsi="Trebuchet MS" w:cs="Arial"/>
          <w:sz w:val="24"/>
          <w:szCs w:val="24"/>
        </w:rPr>
        <w:t>ee</w:t>
      </w:r>
      <w:r w:rsidR="004D3EF4" w:rsidRPr="000B16F9">
        <w:rPr>
          <w:rFonts w:ascii="Trebuchet MS" w:hAnsi="Trebuchet MS" w:cs="Arial"/>
          <w:sz w:val="24"/>
          <w:szCs w:val="24"/>
        </w:rPr>
        <w:t xml:space="preserve"> the very BEST work and professionals </w:t>
      </w:r>
      <w:r w:rsidR="000B16F9">
        <w:rPr>
          <w:rFonts w:ascii="Trebuchet MS" w:hAnsi="Trebuchet MS" w:cs="Arial"/>
          <w:sz w:val="24"/>
          <w:szCs w:val="24"/>
        </w:rPr>
        <w:t>the Landscape Industry has to offer.</w:t>
      </w:r>
    </w:p>
    <w:p w14:paraId="0E7CE340" w14:textId="6826C3E6" w:rsidR="00D10D3A" w:rsidRPr="000B16F9" w:rsidRDefault="00D10D3A" w:rsidP="002A1D43">
      <w:pPr>
        <w:pStyle w:val="NoSpacing"/>
        <w:rPr>
          <w:rFonts w:ascii="Trebuchet MS" w:hAnsi="Trebuchet MS" w:cs="Arial"/>
          <w:sz w:val="24"/>
          <w:szCs w:val="24"/>
        </w:rPr>
      </w:pPr>
    </w:p>
    <w:p w14:paraId="32362A7E" w14:textId="276F10E9" w:rsidR="00D10D3A" w:rsidRPr="000B16F9" w:rsidRDefault="00D10D3A" w:rsidP="002A1D43">
      <w:pPr>
        <w:pStyle w:val="NoSpacing"/>
        <w:rPr>
          <w:rFonts w:ascii="Trebuchet MS" w:hAnsi="Trebuchet MS" w:cs="Arial"/>
          <w:sz w:val="24"/>
          <w:szCs w:val="24"/>
        </w:rPr>
      </w:pPr>
      <w:r w:rsidRPr="000B16F9">
        <w:rPr>
          <w:rFonts w:ascii="Trebuchet MS" w:hAnsi="Trebuchet MS" w:cs="Arial"/>
          <w:sz w:val="24"/>
          <w:szCs w:val="24"/>
        </w:rPr>
        <w:t>All of the p</w:t>
      </w:r>
      <w:r w:rsidR="00CE0C5A" w:rsidRPr="000B16F9">
        <w:rPr>
          <w:rFonts w:ascii="Trebuchet MS" w:hAnsi="Trebuchet MS" w:cs="Arial"/>
          <w:sz w:val="24"/>
          <w:szCs w:val="24"/>
        </w:rPr>
        <w:t xml:space="preserve">articipants </w:t>
      </w:r>
      <w:r w:rsidR="000B16F9">
        <w:rPr>
          <w:rFonts w:ascii="Trebuchet MS" w:hAnsi="Trebuchet MS" w:cs="Arial"/>
          <w:sz w:val="24"/>
          <w:szCs w:val="24"/>
        </w:rPr>
        <w:t>for these Awards</w:t>
      </w:r>
      <w:r w:rsidR="00CE0C5A" w:rsidRPr="000B16F9">
        <w:rPr>
          <w:rFonts w:ascii="Trebuchet MS" w:hAnsi="Trebuchet MS" w:cs="Arial"/>
          <w:sz w:val="24"/>
          <w:szCs w:val="24"/>
        </w:rPr>
        <w:t xml:space="preserve"> are highly skilled, extremely experienced and are true Masters of their Craft in Landscape Design, Build, Hardscaping, </w:t>
      </w:r>
      <w:proofErr w:type="spellStart"/>
      <w:r w:rsidR="00CE0C5A" w:rsidRPr="000B16F9">
        <w:rPr>
          <w:rFonts w:ascii="Trebuchet MS" w:hAnsi="Trebuchet MS" w:cs="Arial"/>
          <w:sz w:val="24"/>
          <w:szCs w:val="24"/>
        </w:rPr>
        <w:t>Softscaping</w:t>
      </w:r>
      <w:proofErr w:type="spellEnd"/>
      <w:r w:rsidR="00CE0C5A" w:rsidRPr="000B16F9">
        <w:rPr>
          <w:rFonts w:ascii="Trebuchet MS" w:hAnsi="Trebuchet MS" w:cs="Arial"/>
          <w:sz w:val="24"/>
          <w:szCs w:val="24"/>
        </w:rPr>
        <w:t xml:space="preserve"> and Landscape Maintenance. </w:t>
      </w:r>
    </w:p>
    <w:p w14:paraId="25B0718A" w14:textId="7D006FCE" w:rsidR="00CE0C5A" w:rsidRPr="000B16F9" w:rsidRDefault="00CE0C5A" w:rsidP="002A1D43">
      <w:pPr>
        <w:pStyle w:val="NoSpacing"/>
        <w:rPr>
          <w:rFonts w:ascii="Trebuchet MS" w:hAnsi="Trebuchet MS" w:cs="Arial"/>
          <w:sz w:val="24"/>
          <w:szCs w:val="24"/>
        </w:rPr>
      </w:pPr>
    </w:p>
    <w:p w14:paraId="14CE2647" w14:textId="1CDF646E" w:rsidR="00CE0C5A" w:rsidRDefault="00CE0C5A" w:rsidP="002A1D43">
      <w:pPr>
        <w:pStyle w:val="NoSpacing"/>
        <w:rPr>
          <w:rFonts w:ascii="Trebuchet MS" w:hAnsi="Trebuchet MS" w:cs="Arial"/>
          <w:sz w:val="24"/>
          <w:szCs w:val="24"/>
        </w:rPr>
      </w:pPr>
      <w:r w:rsidRPr="000B16F9">
        <w:rPr>
          <w:rFonts w:ascii="Trebuchet MS" w:hAnsi="Trebuchet MS" w:cs="Arial"/>
          <w:sz w:val="24"/>
          <w:szCs w:val="24"/>
        </w:rPr>
        <w:t xml:space="preserve">Below, we salute the Winners of the </w:t>
      </w:r>
      <w:r w:rsidR="000B16F9" w:rsidRPr="000B16F9">
        <w:rPr>
          <w:rFonts w:ascii="Trebuchet MS" w:hAnsi="Trebuchet MS" w:cs="Arial"/>
          <w:sz w:val="24"/>
          <w:szCs w:val="24"/>
        </w:rPr>
        <w:t>Landscape Awards</w:t>
      </w:r>
      <w:r w:rsidRPr="000B16F9">
        <w:rPr>
          <w:rFonts w:ascii="Trebuchet MS" w:hAnsi="Trebuchet MS" w:cs="Arial"/>
          <w:sz w:val="24"/>
          <w:szCs w:val="24"/>
        </w:rPr>
        <w:t xml:space="preserve"> and hear a few quotes about the projects that were submitted. A testimony to the extraordinary work that they provide…</w:t>
      </w:r>
    </w:p>
    <w:p w14:paraId="411C950C" w14:textId="008EB2F9" w:rsidR="00DE4387" w:rsidRDefault="00DE4387" w:rsidP="002A1D43">
      <w:pPr>
        <w:pStyle w:val="NoSpacing"/>
        <w:rPr>
          <w:rFonts w:ascii="Trebuchet MS" w:hAnsi="Trebuchet MS" w:cs="Arial"/>
          <w:sz w:val="24"/>
          <w:szCs w:val="24"/>
        </w:rPr>
      </w:pPr>
    </w:p>
    <w:p w14:paraId="503919C1" w14:textId="77777777" w:rsidR="00DE4387" w:rsidRPr="00DE4387" w:rsidRDefault="00DE4387" w:rsidP="00DE4387">
      <w:pPr>
        <w:pStyle w:val="NormalWeb"/>
        <w:spacing w:before="0" w:beforeAutospacing="0" w:after="0" w:afterAutospacing="0"/>
        <w:rPr>
          <w:rFonts w:ascii="Trebuchet MS" w:hAnsi="Trebuchet MS" w:cs="Arial"/>
          <w:b/>
          <w:i/>
          <w:color w:val="0000FF"/>
          <w:shd w:val="clear" w:color="auto" w:fill="FFFFFF"/>
        </w:rPr>
      </w:pPr>
      <w:r w:rsidRPr="00DE4387">
        <w:rPr>
          <w:rFonts w:ascii="Trebuchet MS" w:hAnsi="Trebuchet MS" w:cs="Arial"/>
          <w:b/>
          <w:i/>
          <w:sz w:val="28"/>
          <w:szCs w:val="28"/>
          <w:u w:val="single"/>
        </w:rPr>
        <w:t>Jesse Brough, Blessing Landscapes</w:t>
      </w:r>
      <w:r w:rsidRPr="00DE4387">
        <w:rPr>
          <w:rFonts w:ascii="Trebuchet MS" w:hAnsi="Trebuchet MS" w:cs="Arial"/>
          <w:b/>
          <w:i/>
          <w:sz w:val="28"/>
          <w:szCs w:val="28"/>
        </w:rPr>
        <w:t xml:space="preserve"> </w:t>
      </w:r>
      <w:r w:rsidRPr="00DE4387">
        <w:rPr>
          <w:rFonts w:ascii="Trebuchet MS" w:hAnsi="Trebuchet MS" w:cs="Arial"/>
          <w:b/>
          <w:i/>
          <w:color w:val="0000FF"/>
          <w:sz w:val="28"/>
          <w:szCs w:val="28"/>
        </w:rPr>
        <w:t>–</w:t>
      </w:r>
      <w:r w:rsidRPr="00DE4387">
        <w:rPr>
          <w:rFonts w:ascii="Trebuchet MS" w:hAnsi="Trebuchet MS" w:cs="Arial"/>
          <w:b/>
          <w:i/>
          <w:color w:val="0000FF"/>
        </w:rPr>
        <w:t xml:space="preserve"> “</w:t>
      </w:r>
      <w:r w:rsidRPr="00DE4387">
        <w:rPr>
          <w:rFonts w:ascii="Trebuchet MS" w:hAnsi="Trebuchet MS" w:cs="Arial"/>
          <w:b/>
          <w:i/>
          <w:color w:val="0000FF"/>
          <w:shd w:val="clear" w:color="auto" w:fill="FFFFFF"/>
        </w:rPr>
        <w:t>I'm not sure who was more thrilled to win - the homeowners or us.  I’ll never forget the text I received after our client found out we won.  It was very simple, but I could feel his excitement when he replied, “AWESOME!!!”  Celebrating winning the OLCA Grand Award with our client may have been the single most rewarding client relation experience I’ve had in 27 years of working with homeowners.  </w:t>
      </w:r>
    </w:p>
    <w:p w14:paraId="399DEBF6" w14:textId="77777777" w:rsidR="00DE4387" w:rsidRPr="00DE4387" w:rsidRDefault="00DE4387" w:rsidP="00DE4387">
      <w:pPr>
        <w:spacing w:after="0" w:line="240" w:lineRule="auto"/>
        <w:rPr>
          <w:rFonts w:ascii="Trebuchet MS" w:eastAsia="Times New Roman" w:hAnsi="Trebuchet MS" w:cs="Arial"/>
          <w:b/>
          <w:i/>
          <w:color w:val="0000FF"/>
          <w:sz w:val="24"/>
          <w:szCs w:val="24"/>
          <w:shd w:val="clear" w:color="auto" w:fill="FFFFFF"/>
        </w:rPr>
      </w:pPr>
    </w:p>
    <w:p w14:paraId="7A7216F4" w14:textId="5F8C5509" w:rsidR="00DE4387" w:rsidRPr="00DE4387" w:rsidRDefault="00DE4387" w:rsidP="00DE4387">
      <w:pPr>
        <w:spacing w:after="0" w:line="240" w:lineRule="auto"/>
        <w:rPr>
          <w:rFonts w:ascii="Trebuchet MS" w:eastAsia="Times New Roman" w:hAnsi="Trebuchet MS" w:cs="Arial"/>
          <w:b/>
          <w:i/>
          <w:color w:val="0000FF"/>
          <w:sz w:val="24"/>
          <w:szCs w:val="24"/>
          <w:shd w:val="clear" w:color="auto" w:fill="FFFFFF"/>
        </w:rPr>
      </w:pPr>
      <w:r w:rsidRPr="00DE4387">
        <w:rPr>
          <w:rFonts w:ascii="Trebuchet MS" w:eastAsia="Times New Roman" w:hAnsi="Trebuchet MS" w:cs="Arial"/>
          <w:b/>
          <w:i/>
          <w:color w:val="0000FF"/>
          <w:sz w:val="24"/>
          <w:szCs w:val="24"/>
        </w:rPr>
        <w:t xml:space="preserve">I’d like to give special thanks first and foremost to our client who made this all possible.  Without your trust in us and the vision we shared for your yard, none of this would have been possible.  To Roger Anderson, Blessing Landscapes Designer, for being part of the design team and helping lay out the incredible amount of plants on the project.  Also, to Dave Ferron with Unique Lighting for helping design and install the phenomenal lighting system.  To Aaron with Curtis </w:t>
      </w:r>
      <w:proofErr w:type="spellStart"/>
      <w:r w:rsidRPr="00DE4387">
        <w:rPr>
          <w:rFonts w:ascii="Trebuchet MS" w:eastAsia="Times New Roman" w:hAnsi="Trebuchet MS" w:cs="Arial"/>
          <w:b/>
          <w:i/>
          <w:color w:val="0000FF"/>
          <w:sz w:val="24"/>
          <w:szCs w:val="24"/>
        </w:rPr>
        <w:t>Heintz</w:t>
      </w:r>
      <w:proofErr w:type="spellEnd"/>
      <w:r w:rsidRPr="00DE4387">
        <w:rPr>
          <w:rFonts w:ascii="Trebuchet MS" w:eastAsia="Times New Roman" w:hAnsi="Trebuchet MS" w:cs="Arial"/>
          <w:b/>
          <w:i/>
          <w:color w:val="0000FF"/>
          <w:sz w:val="24"/>
          <w:szCs w:val="24"/>
        </w:rPr>
        <w:t xml:space="preserve"> Excavation, thank you for graciously bearing all my two-inch adjustment requests on countless 6,000 </w:t>
      </w:r>
      <w:proofErr w:type="spellStart"/>
      <w:r w:rsidRPr="00DE4387">
        <w:rPr>
          <w:rFonts w:ascii="Trebuchet MS" w:eastAsia="Times New Roman" w:hAnsi="Trebuchet MS" w:cs="Arial"/>
          <w:b/>
          <w:i/>
          <w:color w:val="0000FF"/>
          <w:sz w:val="24"/>
          <w:szCs w:val="24"/>
        </w:rPr>
        <w:t>lb</w:t>
      </w:r>
      <w:proofErr w:type="spellEnd"/>
      <w:r w:rsidRPr="00DE4387">
        <w:rPr>
          <w:rFonts w:ascii="Trebuchet MS" w:eastAsia="Times New Roman" w:hAnsi="Trebuchet MS" w:cs="Arial"/>
          <w:b/>
          <w:i/>
          <w:color w:val="0000FF"/>
          <w:sz w:val="24"/>
          <w:szCs w:val="24"/>
        </w:rPr>
        <w:t xml:space="preserve"> boulders.  And, of course our very own Blessing Landscapes Construction Teams who made it all happen day after day.  Finally, David Dillon, our Foreman who was most responsible for the success of this installation.  You thoroughly impressed me and continue to do so day after day.  Thank you for your commitment to the project and congratulations to all on a job well done!  </w:t>
      </w:r>
    </w:p>
    <w:p w14:paraId="05E77FA3" w14:textId="77777777" w:rsidR="00DE4387" w:rsidRPr="00DE4387" w:rsidRDefault="00DE4387" w:rsidP="00DE4387">
      <w:pPr>
        <w:spacing w:after="0" w:line="240" w:lineRule="auto"/>
        <w:rPr>
          <w:rFonts w:ascii="Trebuchet MS" w:eastAsia="Times New Roman" w:hAnsi="Trebuchet MS" w:cs="Arial"/>
          <w:b/>
          <w:i/>
          <w:color w:val="0000FF"/>
          <w:sz w:val="24"/>
          <w:szCs w:val="24"/>
          <w:shd w:val="clear" w:color="auto" w:fill="FFFFFF"/>
        </w:rPr>
      </w:pPr>
    </w:p>
    <w:p w14:paraId="1D184065" w14:textId="1A021B68" w:rsidR="00DE4387" w:rsidRPr="00DE4387" w:rsidRDefault="00DE4387" w:rsidP="00DE4387">
      <w:pPr>
        <w:spacing w:after="0" w:line="240" w:lineRule="auto"/>
        <w:rPr>
          <w:rFonts w:ascii="Trebuchet MS" w:eastAsia="Times New Roman" w:hAnsi="Trebuchet MS" w:cs="Arial"/>
          <w:b/>
          <w:i/>
          <w:color w:val="0000FF"/>
          <w:sz w:val="24"/>
          <w:szCs w:val="24"/>
          <w:shd w:val="clear" w:color="auto" w:fill="FFFFFF"/>
        </w:rPr>
      </w:pPr>
      <w:r w:rsidRPr="00DE4387">
        <w:rPr>
          <w:rFonts w:ascii="Trebuchet MS" w:eastAsia="Times New Roman" w:hAnsi="Trebuchet MS" w:cs="Arial"/>
          <w:b/>
          <w:i/>
          <w:color w:val="0000FF"/>
          <w:sz w:val="24"/>
          <w:szCs w:val="24"/>
        </w:rPr>
        <w:t>Thank you OLCA and all the volunteers who invested hours to manage this great awards program.  It is such an encouragement to our staff to have one of these under our belt and we look forward to submitting another project this year!</w:t>
      </w:r>
      <w:r w:rsidRPr="00DE4387">
        <w:rPr>
          <w:rFonts w:ascii="Trebuchet MS" w:eastAsia="Times New Roman" w:hAnsi="Trebuchet MS" w:cs="Arial"/>
          <w:b/>
          <w:i/>
          <w:color w:val="0000FF"/>
          <w:sz w:val="24"/>
          <w:szCs w:val="24"/>
        </w:rPr>
        <w:t>”</w:t>
      </w:r>
    </w:p>
    <w:p w14:paraId="2C710C29" w14:textId="25A71921" w:rsidR="002A1D43" w:rsidRPr="000B16F9" w:rsidRDefault="00DE4387" w:rsidP="002A1D43">
      <w:pPr>
        <w:pStyle w:val="NoSpacing"/>
        <w:rPr>
          <w:rFonts w:ascii="Trebuchet MS" w:hAnsi="Trebuchet MS" w:cs="Arial"/>
          <w:sz w:val="24"/>
          <w:szCs w:val="24"/>
        </w:rPr>
      </w:pPr>
      <w:r>
        <w:rPr>
          <w:rFonts w:ascii="Trebuchet MS" w:hAnsi="Trebuchet MS" w:cs="Arial"/>
          <w:sz w:val="24"/>
          <w:szCs w:val="24"/>
        </w:rPr>
        <w:t xml:space="preserve">                                                           </w:t>
      </w:r>
      <w:r w:rsidR="004D3EF4" w:rsidRPr="000B16F9">
        <w:rPr>
          <w:rFonts w:ascii="Trebuchet MS" w:hAnsi="Trebuchet MS" w:cs="Arial"/>
          <w:sz w:val="24"/>
          <w:szCs w:val="24"/>
        </w:rPr>
        <w:t xml:space="preserve"> </w:t>
      </w:r>
      <w:bookmarkStart w:id="0" w:name="_GoBack"/>
      <w:bookmarkEnd w:id="0"/>
    </w:p>
    <w:p w14:paraId="1CE0929C" w14:textId="6E651DB2" w:rsidR="00C54DE5" w:rsidRPr="000B16F9" w:rsidRDefault="00C54DE5" w:rsidP="002A1D43">
      <w:pPr>
        <w:pStyle w:val="NoSpacing"/>
        <w:rPr>
          <w:rFonts w:ascii="Trebuchet MS" w:hAnsi="Trebuchet MS" w:cs="Arial"/>
          <w:sz w:val="24"/>
          <w:szCs w:val="24"/>
        </w:rPr>
      </w:pPr>
    </w:p>
    <w:p w14:paraId="3F80B2AC" w14:textId="2C88356F" w:rsidR="00305500" w:rsidRPr="000B16F9" w:rsidRDefault="00305500" w:rsidP="00305500">
      <w:pPr>
        <w:rPr>
          <w:rFonts w:ascii="Trebuchet MS" w:hAnsi="Trebuchet MS"/>
          <w:b/>
          <w:i/>
          <w:sz w:val="28"/>
          <w:szCs w:val="28"/>
          <w:u w:val="single"/>
        </w:rPr>
      </w:pPr>
      <w:r w:rsidRPr="000B16F9">
        <w:rPr>
          <w:rFonts w:ascii="Trebuchet MS" w:hAnsi="Trebuchet MS"/>
          <w:b/>
          <w:i/>
          <w:sz w:val="28"/>
          <w:szCs w:val="28"/>
          <w:u w:val="single"/>
        </w:rPr>
        <w:t>Grand Award - Landscape Construction Residential 35k - 75k Aspen Creek</w:t>
      </w:r>
      <w:r w:rsidR="004C4AE0">
        <w:rPr>
          <w:rFonts w:ascii="Trebuchet MS" w:hAnsi="Trebuchet MS"/>
          <w:b/>
          <w:i/>
          <w:sz w:val="28"/>
          <w:szCs w:val="28"/>
          <w:u w:val="single"/>
        </w:rPr>
        <w:t xml:space="preserve"> Landscaping</w:t>
      </w:r>
      <w:r w:rsidRPr="000B16F9">
        <w:rPr>
          <w:rFonts w:ascii="Trebuchet MS" w:hAnsi="Trebuchet MS"/>
          <w:b/>
          <w:i/>
          <w:sz w:val="28"/>
          <w:szCs w:val="28"/>
          <w:u w:val="single"/>
        </w:rPr>
        <w:t>, featuring the “Lakeside Retreat.”</w:t>
      </w:r>
    </w:p>
    <w:p w14:paraId="4EEA2F23" w14:textId="66A98C07" w:rsidR="009666C9" w:rsidRPr="000B16F9" w:rsidRDefault="009666C9" w:rsidP="00305500">
      <w:pPr>
        <w:rPr>
          <w:rFonts w:ascii="Trebuchet MS" w:hAnsi="Trebuchet MS"/>
          <w:b/>
          <w:i/>
          <w:sz w:val="24"/>
          <w:szCs w:val="24"/>
        </w:rPr>
      </w:pPr>
      <w:r w:rsidRPr="000B16F9">
        <w:rPr>
          <w:rFonts w:ascii="Trebuchet MS" w:hAnsi="Trebuchet MS"/>
          <w:b/>
          <w:i/>
          <w:sz w:val="24"/>
          <w:szCs w:val="24"/>
        </w:rPr>
        <w:t>*This project included both Hardscaping as well as what is known as “</w:t>
      </w:r>
      <w:proofErr w:type="spellStart"/>
      <w:r w:rsidR="00DE66CC">
        <w:rPr>
          <w:rFonts w:ascii="Trebuchet MS" w:hAnsi="Trebuchet MS"/>
          <w:b/>
          <w:i/>
          <w:sz w:val="24"/>
          <w:szCs w:val="24"/>
        </w:rPr>
        <w:t>S</w:t>
      </w:r>
      <w:r w:rsidRPr="000B16F9">
        <w:rPr>
          <w:rFonts w:ascii="Trebuchet MS" w:hAnsi="Trebuchet MS"/>
          <w:b/>
          <w:i/>
          <w:sz w:val="24"/>
          <w:szCs w:val="24"/>
        </w:rPr>
        <w:t>oftscaping</w:t>
      </w:r>
      <w:proofErr w:type="spellEnd"/>
      <w:r w:rsidRPr="000B16F9">
        <w:rPr>
          <w:rFonts w:ascii="Trebuchet MS" w:hAnsi="Trebuchet MS"/>
          <w:b/>
          <w:i/>
          <w:sz w:val="24"/>
          <w:szCs w:val="24"/>
        </w:rPr>
        <w:t xml:space="preserve">” or plants added to the project between </w:t>
      </w:r>
      <w:r w:rsidR="00DE66CC">
        <w:rPr>
          <w:rFonts w:ascii="Trebuchet MS" w:hAnsi="Trebuchet MS"/>
          <w:b/>
          <w:i/>
          <w:sz w:val="24"/>
          <w:szCs w:val="24"/>
        </w:rPr>
        <w:t>$</w:t>
      </w:r>
      <w:r w:rsidRPr="000B16F9">
        <w:rPr>
          <w:rFonts w:ascii="Trebuchet MS" w:hAnsi="Trebuchet MS"/>
          <w:b/>
          <w:i/>
          <w:sz w:val="24"/>
          <w:szCs w:val="24"/>
        </w:rPr>
        <w:t xml:space="preserve">35,000 and </w:t>
      </w:r>
      <w:r w:rsidR="00DE66CC">
        <w:rPr>
          <w:rFonts w:ascii="Trebuchet MS" w:hAnsi="Trebuchet MS"/>
          <w:b/>
          <w:i/>
          <w:sz w:val="24"/>
          <w:szCs w:val="24"/>
        </w:rPr>
        <w:t>$</w:t>
      </w:r>
      <w:r w:rsidRPr="000B16F9">
        <w:rPr>
          <w:rFonts w:ascii="Trebuchet MS" w:hAnsi="Trebuchet MS"/>
          <w:b/>
          <w:i/>
          <w:sz w:val="24"/>
          <w:szCs w:val="24"/>
        </w:rPr>
        <w:t>75,000 for the project itself.</w:t>
      </w:r>
    </w:p>
    <w:p w14:paraId="620190CB" w14:textId="77777777" w:rsidR="00305500" w:rsidRPr="000B16F9" w:rsidRDefault="00305500" w:rsidP="00305500">
      <w:pPr>
        <w:rPr>
          <w:rFonts w:ascii="Trebuchet MS" w:hAnsi="Trebuchet MS"/>
          <w:b/>
          <w:sz w:val="24"/>
          <w:szCs w:val="24"/>
        </w:rPr>
      </w:pPr>
      <w:r w:rsidRPr="000B16F9">
        <w:rPr>
          <w:rFonts w:ascii="Trebuchet MS" w:hAnsi="Trebuchet MS"/>
          <w:b/>
          <w:sz w:val="24"/>
          <w:szCs w:val="24"/>
        </w:rPr>
        <w:t xml:space="preserve">Bill </w:t>
      </w:r>
      <w:proofErr w:type="spellStart"/>
      <w:r w:rsidRPr="000B16F9">
        <w:rPr>
          <w:rFonts w:ascii="Trebuchet MS" w:hAnsi="Trebuchet MS"/>
          <w:b/>
          <w:sz w:val="24"/>
          <w:szCs w:val="24"/>
        </w:rPr>
        <w:t>Spelbring</w:t>
      </w:r>
      <w:proofErr w:type="spellEnd"/>
      <w:r w:rsidRPr="000B16F9">
        <w:rPr>
          <w:rFonts w:ascii="Trebuchet MS" w:hAnsi="Trebuchet MS"/>
          <w:b/>
          <w:sz w:val="24"/>
          <w:szCs w:val="24"/>
        </w:rPr>
        <w:t>, Landscape Designer and Construction Specialist</w:t>
      </w:r>
    </w:p>
    <w:p w14:paraId="711C979B" w14:textId="77777777" w:rsidR="00305500" w:rsidRPr="000B16F9" w:rsidRDefault="00305500" w:rsidP="00305500">
      <w:pPr>
        <w:rPr>
          <w:rFonts w:ascii="Trebuchet MS" w:hAnsi="Trebuchet MS"/>
          <w:b/>
          <w:sz w:val="24"/>
          <w:szCs w:val="24"/>
          <w:highlight w:val="white"/>
        </w:rPr>
      </w:pPr>
      <w:r w:rsidRPr="000B16F9">
        <w:rPr>
          <w:rFonts w:ascii="Trebuchet MS" w:hAnsi="Trebuchet MS"/>
          <w:b/>
          <w:sz w:val="24"/>
          <w:szCs w:val="24"/>
        </w:rPr>
        <w:t xml:space="preserve">Bill moved from the Midwest in the late 1970s and earned his Landscape Architecture degree from University of Oregon in 1983. </w:t>
      </w:r>
      <w:r w:rsidRPr="000B16F9">
        <w:rPr>
          <w:rFonts w:ascii="Trebuchet MS" w:hAnsi="Trebuchet MS"/>
          <w:b/>
          <w:sz w:val="24"/>
          <w:szCs w:val="24"/>
          <w:highlight w:val="white"/>
        </w:rPr>
        <w:t>Bill enjoys the contrast of man-made elements softened by Aspen Creek’s rich palette of plants.</w:t>
      </w:r>
    </w:p>
    <w:p w14:paraId="4892AD40" w14:textId="7F51C007" w:rsidR="00305500" w:rsidRPr="000B16F9" w:rsidRDefault="00305500" w:rsidP="00305500">
      <w:pPr>
        <w:rPr>
          <w:rFonts w:ascii="Trebuchet MS" w:hAnsi="Trebuchet MS"/>
          <w:b/>
          <w:color w:val="0000FF"/>
          <w:sz w:val="24"/>
          <w:szCs w:val="24"/>
        </w:rPr>
      </w:pPr>
      <w:r w:rsidRPr="000B16F9">
        <w:rPr>
          <w:rFonts w:ascii="Trebuchet MS" w:hAnsi="Trebuchet MS"/>
          <w:b/>
          <w:sz w:val="24"/>
          <w:szCs w:val="24"/>
          <w:highlight w:val="white"/>
        </w:rPr>
        <w:t xml:space="preserve">Bill’s comments about project, </w:t>
      </w:r>
      <w:r w:rsidRPr="000B16F9">
        <w:rPr>
          <w:rFonts w:ascii="Trebuchet MS" w:hAnsi="Trebuchet MS"/>
          <w:b/>
          <w:i/>
          <w:color w:val="8496B0" w:themeColor="text2" w:themeTint="99"/>
          <w:sz w:val="24"/>
          <w:szCs w:val="24"/>
          <w:highlight w:val="white"/>
        </w:rPr>
        <w:t>“</w:t>
      </w:r>
      <w:r w:rsidRPr="000B16F9">
        <w:rPr>
          <w:rFonts w:ascii="Trebuchet MS" w:hAnsi="Trebuchet MS"/>
          <w:b/>
          <w:i/>
          <w:color w:val="0000FF"/>
          <w:sz w:val="24"/>
          <w:szCs w:val="24"/>
        </w:rPr>
        <w:t>A beautiful, yet challenging site due to grade changes and difficult access. One of the more rewarding aspects of working on this project was the seamless collaboration with the various trades involved in the project, from the general contractor on the home, to the landscape architect,</w:t>
      </w:r>
      <w:r w:rsidR="001102E1">
        <w:rPr>
          <w:rFonts w:ascii="Trebuchet MS" w:hAnsi="Trebuchet MS"/>
          <w:b/>
          <w:i/>
          <w:color w:val="0000FF"/>
          <w:sz w:val="24"/>
          <w:szCs w:val="24"/>
        </w:rPr>
        <w:t xml:space="preserve"> </w:t>
      </w:r>
      <w:proofErr w:type="gramStart"/>
      <w:r w:rsidR="001102E1">
        <w:rPr>
          <w:rFonts w:ascii="Trebuchet MS" w:hAnsi="Trebuchet MS"/>
          <w:b/>
          <w:i/>
          <w:color w:val="0000FF"/>
          <w:sz w:val="24"/>
          <w:szCs w:val="24"/>
        </w:rPr>
        <w:t>( Shapiro</w:t>
      </w:r>
      <w:proofErr w:type="gramEnd"/>
      <w:r w:rsidR="001102E1">
        <w:rPr>
          <w:rFonts w:ascii="Trebuchet MS" w:hAnsi="Trebuchet MS"/>
          <w:b/>
          <w:i/>
          <w:color w:val="0000FF"/>
          <w:sz w:val="24"/>
          <w:szCs w:val="24"/>
        </w:rPr>
        <w:t>/</w:t>
      </w:r>
      <w:proofErr w:type="spellStart"/>
      <w:r w:rsidR="001102E1">
        <w:rPr>
          <w:rFonts w:ascii="Trebuchet MS" w:hAnsi="Trebuchet MS"/>
          <w:b/>
          <w:i/>
          <w:color w:val="0000FF"/>
          <w:sz w:val="24"/>
          <w:szCs w:val="24"/>
        </w:rPr>
        <w:t>Didway</w:t>
      </w:r>
      <w:proofErr w:type="spellEnd"/>
      <w:r w:rsidR="001102E1">
        <w:rPr>
          <w:rFonts w:ascii="Trebuchet MS" w:hAnsi="Trebuchet MS"/>
          <w:b/>
          <w:i/>
          <w:color w:val="0000FF"/>
          <w:sz w:val="24"/>
          <w:szCs w:val="24"/>
        </w:rPr>
        <w:t xml:space="preserve"> Landscape Architects),</w:t>
      </w:r>
      <w:r w:rsidRPr="000B16F9">
        <w:rPr>
          <w:rFonts w:ascii="Trebuchet MS" w:hAnsi="Trebuchet MS"/>
          <w:b/>
          <w:i/>
          <w:color w:val="0000FF"/>
          <w:sz w:val="24"/>
          <w:szCs w:val="24"/>
        </w:rPr>
        <w:t xml:space="preserve"> stone masons, project manager, and of course, the owners.”</w:t>
      </w:r>
      <w:r w:rsidRPr="000B16F9">
        <w:rPr>
          <w:rFonts w:ascii="Trebuchet MS" w:hAnsi="Trebuchet MS"/>
          <w:b/>
          <w:color w:val="0000FF"/>
          <w:sz w:val="24"/>
          <w:szCs w:val="24"/>
        </w:rPr>
        <w:t xml:space="preserve"> </w:t>
      </w:r>
    </w:p>
    <w:p w14:paraId="5FCBDDE9" w14:textId="77777777" w:rsidR="009666C9" w:rsidRPr="000B16F9" w:rsidRDefault="009666C9" w:rsidP="00305500">
      <w:pPr>
        <w:rPr>
          <w:rFonts w:ascii="Trebuchet MS" w:hAnsi="Trebuchet MS"/>
          <w:b/>
          <w:color w:val="0000FF"/>
          <w:sz w:val="24"/>
          <w:szCs w:val="24"/>
        </w:rPr>
      </w:pPr>
    </w:p>
    <w:p w14:paraId="27D9C8E3" w14:textId="1BB52615" w:rsidR="00305500" w:rsidRPr="000B16F9" w:rsidRDefault="00305500" w:rsidP="00305500">
      <w:pPr>
        <w:rPr>
          <w:rFonts w:ascii="Trebuchet MS" w:hAnsi="Trebuchet MS"/>
          <w:b/>
          <w:i/>
          <w:sz w:val="28"/>
          <w:szCs w:val="28"/>
          <w:u w:val="single"/>
        </w:rPr>
      </w:pPr>
      <w:r w:rsidRPr="000B16F9">
        <w:rPr>
          <w:rFonts w:ascii="Trebuchet MS" w:hAnsi="Trebuchet MS"/>
          <w:b/>
          <w:i/>
          <w:sz w:val="28"/>
          <w:szCs w:val="28"/>
          <w:u w:val="single"/>
        </w:rPr>
        <w:t>2nd Place Landscape Construction Residential 35k – 75k. Aspen Creek Landscape featuring, “Fireside at the Vintages.”</w:t>
      </w:r>
    </w:p>
    <w:p w14:paraId="0F82ABFA" w14:textId="72E96084" w:rsidR="009666C9" w:rsidRPr="000B16F9" w:rsidRDefault="009666C9" w:rsidP="00305500">
      <w:pPr>
        <w:rPr>
          <w:rFonts w:ascii="Trebuchet MS" w:hAnsi="Trebuchet MS"/>
          <w:b/>
          <w:i/>
          <w:sz w:val="24"/>
          <w:szCs w:val="24"/>
        </w:rPr>
      </w:pPr>
      <w:r w:rsidRPr="000B16F9">
        <w:rPr>
          <w:rFonts w:ascii="Trebuchet MS" w:hAnsi="Trebuchet MS"/>
          <w:b/>
          <w:i/>
          <w:sz w:val="24"/>
          <w:szCs w:val="24"/>
        </w:rPr>
        <w:t xml:space="preserve">*The project includes Residential Construction, Hardscaping and </w:t>
      </w:r>
      <w:proofErr w:type="spellStart"/>
      <w:r w:rsidRPr="000B16F9">
        <w:rPr>
          <w:rFonts w:ascii="Trebuchet MS" w:hAnsi="Trebuchet MS"/>
          <w:b/>
          <w:i/>
          <w:sz w:val="24"/>
          <w:szCs w:val="24"/>
        </w:rPr>
        <w:t>Softscaping</w:t>
      </w:r>
      <w:proofErr w:type="spellEnd"/>
      <w:r w:rsidRPr="000B16F9">
        <w:rPr>
          <w:rFonts w:ascii="Trebuchet MS" w:hAnsi="Trebuchet MS"/>
          <w:b/>
          <w:i/>
          <w:sz w:val="24"/>
          <w:szCs w:val="24"/>
        </w:rPr>
        <w:t xml:space="preserve"> at a cost between </w:t>
      </w:r>
      <w:r w:rsidR="000B16F9">
        <w:rPr>
          <w:rFonts w:ascii="Trebuchet MS" w:hAnsi="Trebuchet MS"/>
          <w:b/>
          <w:i/>
          <w:sz w:val="24"/>
          <w:szCs w:val="24"/>
        </w:rPr>
        <w:t>$</w:t>
      </w:r>
      <w:r w:rsidRPr="000B16F9">
        <w:rPr>
          <w:rFonts w:ascii="Trebuchet MS" w:hAnsi="Trebuchet MS"/>
          <w:b/>
          <w:i/>
          <w:sz w:val="24"/>
          <w:szCs w:val="24"/>
        </w:rPr>
        <w:t xml:space="preserve">35,000 and </w:t>
      </w:r>
      <w:r w:rsidR="000B16F9">
        <w:rPr>
          <w:rFonts w:ascii="Trebuchet MS" w:hAnsi="Trebuchet MS"/>
          <w:b/>
          <w:i/>
          <w:sz w:val="24"/>
          <w:szCs w:val="24"/>
        </w:rPr>
        <w:t>$</w:t>
      </w:r>
      <w:r w:rsidRPr="000B16F9">
        <w:rPr>
          <w:rFonts w:ascii="Trebuchet MS" w:hAnsi="Trebuchet MS"/>
          <w:b/>
          <w:i/>
          <w:sz w:val="24"/>
          <w:szCs w:val="24"/>
        </w:rPr>
        <w:t>75,000.</w:t>
      </w:r>
    </w:p>
    <w:p w14:paraId="7C403A04" w14:textId="77777777" w:rsidR="00305500" w:rsidRPr="000B16F9" w:rsidRDefault="00305500" w:rsidP="00305500">
      <w:pPr>
        <w:rPr>
          <w:rFonts w:ascii="Trebuchet MS" w:hAnsi="Trebuchet MS"/>
          <w:b/>
          <w:sz w:val="24"/>
          <w:szCs w:val="24"/>
        </w:rPr>
      </w:pPr>
      <w:r w:rsidRPr="000B16F9">
        <w:rPr>
          <w:rFonts w:ascii="Trebuchet MS" w:hAnsi="Trebuchet MS"/>
          <w:b/>
          <w:sz w:val="24"/>
          <w:szCs w:val="24"/>
        </w:rPr>
        <w:t>Phillipa Peach - Landscape Designer</w:t>
      </w:r>
    </w:p>
    <w:p w14:paraId="46FEAD74" w14:textId="77777777" w:rsidR="00305500" w:rsidRPr="000B16F9" w:rsidRDefault="00305500" w:rsidP="00305500">
      <w:pPr>
        <w:rPr>
          <w:rFonts w:ascii="Trebuchet MS" w:hAnsi="Trebuchet MS"/>
          <w:b/>
          <w:sz w:val="24"/>
          <w:szCs w:val="24"/>
        </w:rPr>
      </w:pPr>
      <w:r w:rsidRPr="000B16F9">
        <w:rPr>
          <w:rFonts w:ascii="Trebuchet MS" w:hAnsi="Trebuchet MS"/>
          <w:b/>
          <w:sz w:val="24"/>
          <w:szCs w:val="24"/>
        </w:rPr>
        <w:t xml:space="preserve">Phillipa Peach joined Aspen Creek Landscape in 2016 from PCC’s Landscape Design Program. As a former IT Project Manager, Phillipa’s attention to detail, and lifetime experience in Horticulture sets her apart from her peers. Her extensive botanical knowledge and trained, refined eye </w:t>
      </w:r>
      <w:proofErr w:type="gramStart"/>
      <w:r w:rsidRPr="000B16F9">
        <w:rPr>
          <w:rFonts w:ascii="Trebuchet MS" w:hAnsi="Trebuchet MS"/>
          <w:b/>
          <w:sz w:val="24"/>
          <w:szCs w:val="24"/>
        </w:rPr>
        <w:t>are</w:t>
      </w:r>
      <w:proofErr w:type="gramEnd"/>
      <w:r w:rsidRPr="000B16F9">
        <w:rPr>
          <w:rFonts w:ascii="Trebuchet MS" w:hAnsi="Trebuchet MS"/>
          <w:b/>
          <w:sz w:val="24"/>
          <w:szCs w:val="24"/>
        </w:rPr>
        <w:t xml:space="preserve"> evident in every project that she designs.</w:t>
      </w:r>
    </w:p>
    <w:p w14:paraId="49792907" w14:textId="4213E8F2" w:rsidR="00305500" w:rsidRPr="000B16F9" w:rsidRDefault="00305500" w:rsidP="00305500">
      <w:pPr>
        <w:rPr>
          <w:rFonts w:ascii="Trebuchet MS" w:hAnsi="Trebuchet MS"/>
          <w:b/>
          <w:i/>
          <w:color w:val="0000FF"/>
          <w:sz w:val="24"/>
          <w:szCs w:val="24"/>
        </w:rPr>
      </w:pPr>
      <w:r w:rsidRPr="000B16F9">
        <w:rPr>
          <w:rFonts w:ascii="Trebuchet MS" w:hAnsi="Trebuchet MS"/>
          <w:b/>
          <w:sz w:val="24"/>
          <w:szCs w:val="24"/>
        </w:rPr>
        <w:t xml:space="preserve">About her design - </w:t>
      </w:r>
      <w:r w:rsidRPr="000B16F9">
        <w:rPr>
          <w:rFonts w:ascii="Trebuchet MS" w:hAnsi="Trebuchet MS"/>
          <w:b/>
          <w:i/>
          <w:color w:val="0000FF"/>
          <w:sz w:val="24"/>
          <w:szCs w:val="24"/>
        </w:rPr>
        <w:t>“Our client, The Vintages Trailer Resort, in wine country near D</w:t>
      </w:r>
      <w:r w:rsidR="001102E1">
        <w:rPr>
          <w:rFonts w:ascii="Trebuchet MS" w:hAnsi="Trebuchet MS"/>
          <w:b/>
          <w:i/>
          <w:color w:val="0000FF"/>
          <w:sz w:val="24"/>
          <w:szCs w:val="24"/>
        </w:rPr>
        <w:t>undee</w:t>
      </w:r>
      <w:r w:rsidRPr="000B16F9">
        <w:rPr>
          <w:rFonts w:ascii="Trebuchet MS" w:hAnsi="Trebuchet MS"/>
          <w:b/>
          <w:i/>
          <w:color w:val="0000FF"/>
          <w:sz w:val="24"/>
          <w:szCs w:val="24"/>
        </w:rPr>
        <w:t xml:space="preserve">, has great character and style, so it was a pleasure to continue this unique vibe throughout the new outdoor entertaining area </w:t>
      </w:r>
      <w:r w:rsidR="001102E1">
        <w:rPr>
          <w:rFonts w:ascii="Trebuchet MS" w:hAnsi="Trebuchet MS"/>
          <w:b/>
          <w:i/>
          <w:color w:val="0000FF"/>
          <w:sz w:val="24"/>
          <w:szCs w:val="24"/>
        </w:rPr>
        <w:t>Aspen Creek Landscaping</w:t>
      </w:r>
      <w:r w:rsidRPr="000B16F9">
        <w:rPr>
          <w:rFonts w:ascii="Trebuchet MS" w:hAnsi="Trebuchet MS"/>
          <w:b/>
          <w:i/>
          <w:color w:val="0000FF"/>
          <w:sz w:val="24"/>
          <w:szCs w:val="24"/>
        </w:rPr>
        <w:t xml:space="preserve"> designed and installed. </w:t>
      </w:r>
      <w:r w:rsidR="001102E1">
        <w:rPr>
          <w:rFonts w:ascii="Trebuchet MS" w:hAnsi="Trebuchet MS"/>
          <w:b/>
          <w:i/>
          <w:color w:val="0000FF"/>
          <w:sz w:val="24"/>
          <w:szCs w:val="24"/>
        </w:rPr>
        <w:t>The design</w:t>
      </w:r>
      <w:r w:rsidRPr="000B16F9">
        <w:rPr>
          <w:rFonts w:ascii="Trebuchet MS" w:hAnsi="Trebuchet MS"/>
          <w:b/>
          <w:i/>
          <w:color w:val="0000FF"/>
          <w:sz w:val="24"/>
          <w:szCs w:val="24"/>
        </w:rPr>
        <w:t xml:space="preserve"> incorporated a fun and modern style using clean lines, corrugated metal, concrete and wood.  The three </w:t>
      </w:r>
      <w:r w:rsidR="001102E1">
        <w:rPr>
          <w:rFonts w:ascii="Trebuchet MS" w:hAnsi="Trebuchet MS"/>
          <w:b/>
          <w:i/>
          <w:color w:val="0000FF"/>
          <w:sz w:val="24"/>
          <w:szCs w:val="24"/>
        </w:rPr>
        <w:t>new</w:t>
      </w:r>
      <w:r w:rsidRPr="000B16F9">
        <w:rPr>
          <w:rFonts w:ascii="Trebuchet MS" w:hAnsi="Trebuchet MS"/>
          <w:b/>
          <w:i/>
          <w:color w:val="0000FF"/>
          <w:sz w:val="24"/>
          <w:szCs w:val="24"/>
        </w:rPr>
        <w:t xml:space="preserve"> </w:t>
      </w:r>
      <w:r w:rsidR="001102E1">
        <w:rPr>
          <w:rFonts w:ascii="Trebuchet MS" w:hAnsi="Trebuchet MS"/>
          <w:b/>
          <w:i/>
          <w:color w:val="0000FF"/>
          <w:sz w:val="24"/>
          <w:szCs w:val="24"/>
        </w:rPr>
        <w:t xml:space="preserve">gas </w:t>
      </w:r>
      <w:r w:rsidRPr="000B16F9">
        <w:rPr>
          <w:rFonts w:ascii="Trebuchet MS" w:hAnsi="Trebuchet MS"/>
          <w:b/>
          <w:i/>
          <w:color w:val="0000FF"/>
          <w:sz w:val="24"/>
          <w:szCs w:val="24"/>
        </w:rPr>
        <w:t>fire pits</w:t>
      </w:r>
      <w:r w:rsidR="001102E1">
        <w:rPr>
          <w:rFonts w:ascii="Trebuchet MS" w:hAnsi="Trebuchet MS"/>
          <w:b/>
          <w:i/>
          <w:color w:val="0000FF"/>
          <w:sz w:val="24"/>
          <w:szCs w:val="24"/>
        </w:rPr>
        <w:t xml:space="preserve"> and custom seating</w:t>
      </w:r>
      <w:r w:rsidRPr="000B16F9">
        <w:rPr>
          <w:rFonts w:ascii="Trebuchet MS" w:hAnsi="Trebuchet MS"/>
          <w:b/>
          <w:i/>
          <w:color w:val="0000FF"/>
          <w:sz w:val="24"/>
          <w:szCs w:val="24"/>
        </w:rPr>
        <w:t xml:space="preserve"> </w:t>
      </w:r>
      <w:r w:rsidR="001102E1">
        <w:rPr>
          <w:rFonts w:ascii="Trebuchet MS" w:hAnsi="Trebuchet MS"/>
          <w:b/>
          <w:i/>
          <w:color w:val="0000FF"/>
          <w:sz w:val="24"/>
          <w:szCs w:val="24"/>
        </w:rPr>
        <w:t>encourage guests</w:t>
      </w:r>
      <w:r w:rsidRPr="000B16F9">
        <w:rPr>
          <w:rFonts w:ascii="Trebuchet MS" w:hAnsi="Trebuchet MS"/>
          <w:b/>
          <w:i/>
          <w:color w:val="0000FF"/>
          <w:sz w:val="24"/>
          <w:szCs w:val="24"/>
        </w:rPr>
        <w:t xml:space="preserve"> to get together and relax; all with a view through </w:t>
      </w:r>
      <w:r w:rsidR="001102E1">
        <w:rPr>
          <w:rFonts w:ascii="Trebuchet MS" w:hAnsi="Trebuchet MS"/>
          <w:b/>
          <w:i/>
          <w:color w:val="0000FF"/>
          <w:sz w:val="24"/>
          <w:szCs w:val="24"/>
        </w:rPr>
        <w:t>an</w:t>
      </w:r>
      <w:r w:rsidRPr="000B16F9">
        <w:rPr>
          <w:rFonts w:ascii="Trebuchet MS" w:hAnsi="Trebuchet MS"/>
          <w:b/>
          <w:i/>
          <w:color w:val="0000FF"/>
          <w:sz w:val="24"/>
          <w:szCs w:val="24"/>
        </w:rPr>
        <w:t xml:space="preserve"> open trellis</w:t>
      </w:r>
      <w:r w:rsidR="001102E1">
        <w:rPr>
          <w:rFonts w:ascii="Trebuchet MS" w:hAnsi="Trebuchet MS"/>
          <w:b/>
          <w:i/>
          <w:color w:val="0000FF"/>
          <w:sz w:val="24"/>
          <w:szCs w:val="24"/>
        </w:rPr>
        <w:t xml:space="preserve"> and plantings</w:t>
      </w:r>
      <w:r w:rsidRPr="000B16F9">
        <w:rPr>
          <w:rFonts w:ascii="Trebuchet MS" w:hAnsi="Trebuchet MS"/>
          <w:b/>
          <w:i/>
          <w:color w:val="0000FF"/>
          <w:sz w:val="24"/>
          <w:szCs w:val="24"/>
        </w:rPr>
        <w:t xml:space="preserve"> to the Dundee Wineries.”</w:t>
      </w:r>
    </w:p>
    <w:p w14:paraId="58C9B6FA" w14:textId="77777777" w:rsidR="009666C9" w:rsidRPr="000B16F9" w:rsidRDefault="009666C9" w:rsidP="00305500">
      <w:pPr>
        <w:rPr>
          <w:rFonts w:ascii="Trebuchet MS" w:hAnsi="Trebuchet MS"/>
          <w:b/>
          <w:i/>
          <w:color w:val="0000FF"/>
          <w:sz w:val="24"/>
          <w:szCs w:val="24"/>
        </w:rPr>
      </w:pPr>
    </w:p>
    <w:p w14:paraId="165EB45E" w14:textId="59DBC1A6" w:rsidR="009666C9" w:rsidRPr="000B16F9" w:rsidRDefault="009666C9" w:rsidP="009666C9">
      <w:pPr>
        <w:rPr>
          <w:rFonts w:ascii="Trebuchet MS" w:hAnsi="Trebuchet MS"/>
          <w:b/>
          <w:i/>
          <w:sz w:val="28"/>
          <w:szCs w:val="28"/>
          <w:highlight w:val="white"/>
          <w:u w:val="single"/>
        </w:rPr>
      </w:pPr>
      <w:r w:rsidRPr="000B16F9">
        <w:rPr>
          <w:rFonts w:ascii="Trebuchet MS" w:hAnsi="Trebuchet MS"/>
          <w:b/>
          <w:i/>
          <w:sz w:val="28"/>
          <w:szCs w:val="28"/>
          <w:highlight w:val="white"/>
          <w:u w:val="single"/>
        </w:rPr>
        <w:t>1st Place Landscape Maintenance Residential over $500/month – Aspen Creek featuring the “Lake Oswego Estate”</w:t>
      </w:r>
    </w:p>
    <w:p w14:paraId="5EA0DCC3" w14:textId="7E289BDD" w:rsidR="009666C9" w:rsidRPr="000B16F9" w:rsidRDefault="009666C9" w:rsidP="009666C9">
      <w:pPr>
        <w:rPr>
          <w:rFonts w:ascii="Trebuchet MS" w:hAnsi="Trebuchet MS"/>
          <w:b/>
          <w:i/>
          <w:sz w:val="24"/>
          <w:szCs w:val="24"/>
          <w:highlight w:val="white"/>
        </w:rPr>
      </w:pPr>
      <w:r w:rsidRPr="000B16F9">
        <w:rPr>
          <w:rFonts w:ascii="Trebuchet MS" w:hAnsi="Trebuchet MS"/>
          <w:b/>
          <w:i/>
          <w:sz w:val="24"/>
          <w:szCs w:val="24"/>
          <w:highlight w:val="white"/>
        </w:rPr>
        <w:t xml:space="preserve">*This project features Landscape Maintenance at a revenue of over </w:t>
      </w:r>
      <w:r w:rsidR="000B16F9">
        <w:rPr>
          <w:rFonts w:ascii="Trebuchet MS" w:hAnsi="Trebuchet MS"/>
          <w:b/>
          <w:i/>
          <w:sz w:val="24"/>
          <w:szCs w:val="24"/>
          <w:highlight w:val="white"/>
        </w:rPr>
        <w:t>$</w:t>
      </w:r>
      <w:r w:rsidRPr="000B16F9">
        <w:rPr>
          <w:rFonts w:ascii="Trebuchet MS" w:hAnsi="Trebuchet MS"/>
          <w:b/>
          <w:i/>
          <w:sz w:val="24"/>
          <w:szCs w:val="24"/>
          <w:highlight w:val="white"/>
        </w:rPr>
        <w:t>500.00 per month.</w:t>
      </w:r>
    </w:p>
    <w:p w14:paraId="381CE075" w14:textId="77777777" w:rsidR="009666C9" w:rsidRPr="000B16F9" w:rsidRDefault="009666C9" w:rsidP="009666C9">
      <w:pPr>
        <w:rPr>
          <w:rFonts w:ascii="Trebuchet MS" w:hAnsi="Trebuchet MS"/>
          <w:b/>
          <w:sz w:val="24"/>
          <w:szCs w:val="24"/>
          <w:highlight w:val="white"/>
        </w:rPr>
      </w:pPr>
      <w:r w:rsidRPr="000B16F9">
        <w:rPr>
          <w:rFonts w:ascii="Trebuchet MS" w:hAnsi="Trebuchet MS"/>
          <w:b/>
          <w:sz w:val="24"/>
          <w:szCs w:val="24"/>
          <w:highlight w:val="white"/>
        </w:rPr>
        <w:t>Jeremy Tobin - Maintenance and Special Services Manager</w:t>
      </w:r>
    </w:p>
    <w:p w14:paraId="46DBBAC6" w14:textId="77777777" w:rsidR="009666C9" w:rsidRPr="000B16F9" w:rsidRDefault="009666C9" w:rsidP="009666C9">
      <w:pPr>
        <w:rPr>
          <w:rFonts w:ascii="Trebuchet MS" w:hAnsi="Trebuchet MS"/>
          <w:b/>
          <w:sz w:val="24"/>
          <w:szCs w:val="24"/>
          <w:highlight w:val="white"/>
        </w:rPr>
      </w:pPr>
      <w:r w:rsidRPr="000B16F9">
        <w:rPr>
          <w:rFonts w:ascii="Trebuchet MS" w:hAnsi="Trebuchet MS"/>
          <w:b/>
          <w:sz w:val="24"/>
          <w:szCs w:val="24"/>
          <w:highlight w:val="white"/>
        </w:rPr>
        <w:t xml:space="preserve">Jeremy has been managing landscape maintenance on the West Coast since 2003. Jeremy is this years’ past president of OLCA. He enjoys spending his free time with his wife and two children. </w:t>
      </w:r>
    </w:p>
    <w:p w14:paraId="6CBB5502" w14:textId="1AD0519B" w:rsidR="009666C9" w:rsidRPr="000B16F9" w:rsidRDefault="009666C9" w:rsidP="009666C9">
      <w:pPr>
        <w:rPr>
          <w:rFonts w:ascii="Trebuchet MS" w:hAnsi="Trebuchet MS"/>
          <w:b/>
          <w:i/>
          <w:color w:val="0000FF"/>
          <w:sz w:val="24"/>
          <w:szCs w:val="24"/>
        </w:rPr>
      </w:pPr>
      <w:r w:rsidRPr="000B16F9">
        <w:rPr>
          <w:rFonts w:ascii="Trebuchet MS" w:hAnsi="Trebuchet MS"/>
          <w:b/>
          <w:sz w:val="24"/>
          <w:szCs w:val="24"/>
          <w:highlight w:val="white"/>
        </w:rPr>
        <w:t>Aspen Creek</w:t>
      </w:r>
      <w:r w:rsidR="00C15993">
        <w:rPr>
          <w:rFonts w:ascii="Trebuchet MS" w:hAnsi="Trebuchet MS"/>
          <w:b/>
          <w:sz w:val="24"/>
          <w:szCs w:val="24"/>
          <w:highlight w:val="white"/>
        </w:rPr>
        <w:t xml:space="preserve"> Landscapes</w:t>
      </w:r>
      <w:r w:rsidRPr="000B16F9">
        <w:rPr>
          <w:rFonts w:ascii="Trebuchet MS" w:hAnsi="Trebuchet MS"/>
          <w:b/>
          <w:sz w:val="24"/>
          <w:szCs w:val="24"/>
          <w:highlight w:val="white"/>
        </w:rPr>
        <w:t xml:space="preserve"> - </w:t>
      </w:r>
      <w:r w:rsidRPr="000B16F9">
        <w:rPr>
          <w:rFonts w:ascii="Trebuchet MS" w:hAnsi="Trebuchet MS"/>
          <w:b/>
          <w:i/>
          <w:color w:val="0000FF"/>
          <w:sz w:val="24"/>
          <w:szCs w:val="24"/>
        </w:rPr>
        <w:t>We are a full-service Landscape Contractor that focuses primarily on the high-end residential marketplace.</w:t>
      </w:r>
    </w:p>
    <w:p w14:paraId="1BFF1D48" w14:textId="05751C91" w:rsidR="009666C9" w:rsidRDefault="009666C9" w:rsidP="009666C9">
      <w:pPr>
        <w:rPr>
          <w:rFonts w:ascii="Trebuchet MS" w:hAnsi="Trebuchet MS"/>
          <w:b/>
          <w:i/>
          <w:color w:val="0000FF"/>
        </w:rPr>
      </w:pPr>
      <w:r w:rsidRPr="000B16F9">
        <w:rPr>
          <w:rFonts w:ascii="Trebuchet MS" w:hAnsi="Trebuchet MS"/>
          <w:b/>
          <w:sz w:val="24"/>
          <w:szCs w:val="24"/>
          <w:highlight w:val="white"/>
        </w:rPr>
        <w:t xml:space="preserve">Jeremy’s comments about the Lake Oswego Estate - </w:t>
      </w:r>
      <w:r w:rsidRPr="000B16F9">
        <w:rPr>
          <w:rFonts w:ascii="Trebuchet MS" w:hAnsi="Trebuchet MS"/>
          <w:b/>
          <w:i/>
          <w:sz w:val="24"/>
          <w:szCs w:val="24"/>
          <w:highlight w:val="white"/>
        </w:rPr>
        <w:t>“</w:t>
      </w:r>
      <w:r w:rsidRPr="000B16F9">
        <w:rPr>
          <w:rFonts w:ascii="Trebuchet MS" w:hAnsi="Trebuchet MS"/>
          <w:b/>
          <w:i/>
          <w:color w:val="0000FF"/>
        </w:rPr>
        <w:t xml:space="preserve">Nestled atop a hill in Lake Oswego, this estate provides privacy, stunning spaces for entertaining and a challenging canvas for our maintenance crew. The garden features a diverse plant palette, unique topiaries and vast area to maintain.  Vibrant, seasonal colors bring added life to the landscape year-round with annual floral displays in many of the beds and planting containers. Highlights of the property include sweeping boxwood hedges, multiple water features and a beautiful pool deck for entertaining. The crew’s attention to detail shines through as there are a mix of plantings, sun exposures and a variety of spaces to maintain. They work diligently in the garden twice per week to achieve a manicured and “always ready to entertain look.” Their pruning skills shine through as there are a multitude of plant types to keep groomed and shaped. This garden is a show piece and is always ready to welcome visitors to bask in its beauty.” </w:t>
      </w:r>
    </w:p>
    <w:p w14:paraId="3764C65F" w14:textId="2E6B1861" w:rsidR="000B16F9" w:rsidRPr="000B16F9" w:rsidRDefault="000B16F9" w:rsidP="000B16F9">
      <w:pPr>
        <w:rPr>
          <w:rFonts w:ascii="Trebuchet MS" w:hAnsi="Trebuchet MS"/>
          <w:b/>
          <w:i/>
          <w:color w:val="0000FF"/>
          <w:sz w:val="24"/>
          <w:szCs w:val="24"/>
        </w:rPr>
      </w:pPr>
      <w:r w:rsidRPr="000B16F9">
        <w:rPr>
          <w:rFonts w:ascii="Trebuchet MS" w:hAnsi="Trebuchet MS"/>
          <w:b/>
          <w:sz w:val="24"/>
          <w:szCs w:val="24"/>
        </w:rPr>
        <w:t xml:space="preserve">Importance of OLCA </w:t>
      </w:r>
      <w:r>
        <w:rPr>
          <w:rFonts w:ascii="Trebuchet MS" w:hAnsi="Trebuchet MS"/>
          <w:b/>
          <w:sz w:val="24"/>
          <w:szCs w:val="24"/>
        </w:rPr>
        <w:t>–</w:t>
      </w:r>
      <w:r w:rsidRPr="000B16F9">
        <w:rPr>
          <w:rFonts w:ascii="Trebuchet MS" w:hAnsi="Trebuchet MS"/>
          <w:b/>
          <w:sz w:val="24"/>
          <w:szCs w:val="24"/>
        </w:rPr>
        <w:t xml:space="preserve"> </w:t>
      </w:r>
      <w:r>
        <w:rPr>
          <w:rFonts w:ascii="Trebuchet MS" w:hAnsi="Trebuchet MS"/>
          <w:b/>
          <w:sz w:val="24"/>
          <w:szCs w:val="24"/>
        </w:rPr>
        <w:t>“</w:t>
      </w:r>
      <w:r w:rsidRPr="000B16F9">
        <w:rPr>
          <w:rFonts w:ascii="Trebuchet MS" w:hAnsi="Trebuchet MS"/>
          <w:b/>
          <w:i/>
          <w:color w:val="0000FF"/>
          <w:sz w:val="24"/>
          <w:szCs w:val="24"/>
        </w:rPr>
        <w:t>We feel that our active membership in OLCA allows us to network and learn from the best minds in our industry.</w:t>
      </w:r>
      <w:r>
        <w:rPr>
          <w:rFonts w:ascii="Trebuchet MS" w:hAnsi="Trebuchet MS"/>
          <w:b/>
          <w:i/>
          <w:color w:val="0000FF"/>
          <w:sz w:val="24"/>
          <w:szCs w:val="24"/>
        </w:rPr>
        <w:t>”</w:t>
      </w:r>
      <w:r w:rsidRPr="000B16F9">
        <w:rPr>
          <w:rFonts w:ascii="Trebuchet MS" w:hAnsi="Trebuchet MS"/>
          <w:b/>
          <w:i/>
          <w:color w:val="0000FF"/>
          <w:sz w:val="24"/>
          <w:szCs w:val="24"/>
        </w:rPr>
        <w:t xml:space="preserve"> </w:t>
      </w:r>
    </w:p>
    <w:p w14:paraId="78D5A696" w14:textId="77777777" w:rsidR="000B16F9" w:rsidRPr="000B16F9" w:rsidRDefault="000B16F9" w:rsidP="009666C9">
      <w:pPr>
        <w:rPr>
          <w:rFonts w:ascii="Trebuchet MS" w:hAnsi="Trebuchet MS"/>
          <w:b/>
          <w:i/>
          <w:color w:val="0000FF"/>
        </w:rPr>
      </w:pPr>
    </w:p>
    <w:p w14:paraId="110D5CB8" w14:textId="77777777" w:rsidR="009666C9" w:rsidRPr="000B16F9" w:rsidRDefault="009666C9" w:rsidP="009666C9">
      <w:pPr>
        <w:rPr>
          <w:rFonts w:ascii="Trebuchet MS" w:hAnsi="Trebuchet MS"/>
          <w:b/>
          <w:i/>
          <w:color w:val="0000FF"/>
        </w:rPr>
      </w:pPr>
    </w:p>
    <w:p w14:paraId="0E7ED937" w14:textId="375D6ED9" w:rsidR="009666C9" w:rsidRPr="000B16F9" w:rsidRDefault="009666C9" w:rsidP="009666C9">
      <w:pPr>
        <w:rPr>
          <w:rFonts w:ascii="Trebuchet MS" w:hAnsi="Trebuchet MS"/>
          <w:b/>
          <w:i/>
          <w:sz w:val="28"/>
          <w:szCs w:val="28"/>
          <w:highlight w:val="white"/>
          <w:u w:val="single"/>
        </w:rPr>
      </w:pPr>
      <w:r w:rsidRPr="000B16F9">
        <w:rPr>
          <w:rFonts w:ascii="Trebuchet MS" w:hAnsi="Trebuchet MS"/>
          <w:b/>
          <w:i/>
          <w:sz w:val="28"/>
          <w:szCs w:val="28"/>
          <w:highlight w:val="white"/>
          <w:u w:val="single"/>
        </w:rPr>
        <w:t>1st Place Landscape Construction Design/Build 75k - 150</w:t>
      </w:r>
      <w:proofErr w:type="gramStart"/>
      <w:r w:rsidRPr="000B16F9">
        <w:rPr>
          <w:rFonts w:ascii="Trebuchet MS" w:hAnsi="Trebuchet MS"/>
          <w:b/>
          <w:i/>
          <w:sz w:val="28"/>
          <w:szCs w:val="28"/>
          <w:highlight w:val="white"/>
          <w:u w:val="single"/>
        </w:rPr>
        <w:t>k,  Precision</w:t>
      </w:r>
      <w:proofErr w:type="gramEnd"/>
      <w:r w:rsidRPr="000B16F9">
        <w:rPr>
          <w:rFonts w:ascii="Trebuchet MS" w:hAnsi="Trebuchet MS"/>
          <w:b/>
          <w:i/>
          <w:sz w:val="28"/>
          <w:szCs w:val="28"/>
          <w:highlight w:val="white"/>
          <w:u w:val="single"/>
        </w:rPr>
        <w:t xml:space="preserve"> Landscape</w:t>
      </w:r>
      <w:r w:rsidR="00C67793">
        <w:rPr>
          <w:rFonts w:ascii="Trebuchet MS" w:hAnsi="Trebuchet MS"/>
          <w:b/>
          <w:i/>
          <w:sz w:val="28"/>
          <w:szCs w:val="28"/>
          <w:highlight w:val="white"/>
          <w:u w:val="single"/>
        </w:rPr>
        <w:t xml:space="preserve"> Services</w:t>
      </w:r>
      <w:r w:rsidRPr="000B16F9">
        <w:rPr>
          <w:rFonts w:ascii="Trebuchet MS" w:hAnsi="Trebuchet MS"/>
          <w:b/>
          <w:i/>
          <w:sz w:val="28"/>
          <w:szCs w:val="28"/>
          <w:highlight w:val="white"/>
          <w:u w:val="single"/>
        </w:rPr>
        <w:t>, featuring the “Hubbard Residence”</w:t>
      </w:r>
    </w:p>
    <w:p w14:paraId="28510779" w14:textId="7D9DFB22" w:rsidR="00D10D3A" w:rsidRPr="000B16F9" w:rsidRDefault="00D10D3A" w:rsidP="009666C9">
      <w:pPr>
        <w:rPr>
          <w:rFonts w:ascii="Trebuchet MS" w:hAnsi="Trebuchet MS"/>
          <w:b/>
          <w:i/>
          <w:sz w:val="24"/>
          <w:szCs w:val="24"/>
          <w:highlight w:val="white"/>
        </w:rPr>
      </w:pPr>
      <w:r w:rsidRPr="000B16F9">
        <w:rPr>
          <w:rFonts w:ascii="Trebuchet MS" w:hAnsi="Trebuchet MS"/>
          <w:b/>
          <w:i/>
          <w:sz w:val="24"/>
          <w:szCs w:val="24"/>
          <w:highlight w:val="white"/>
        </w:rPr>
        <w:t xml:space="preserve">*In this project Design, New Construction, Hardscaping and </w:t>
      </w:r>
      <w:proofErr w:type="spellStart"/>
      <w:r w:rsidRPr="000B16F9">
        <w:rPr>
          <w:rFonts w:ascii="Trebuchet MS" w:hAnsi="Trebuchet MS"/>
          <w:b/>
          <w:i/>
          <w:sz w:val="24"/>
          <w:szCs w:val="24"/>
          <w:highlight w:val="white"/>
        </w:rPr>
        <w:t>Softscaping</w:t>
      </w:r>
      <w:proofErr w:type="spellEnd"/>
      <w:r w:rsidRPr="000B16F9">
        <w:rPr>
          <w:rFonts w:ascii="Trebuchet MS" w:hAnsi="Trebuchet MS"/>
          <w:b/>
          <w:i/>
          <w:sz w:val="24"/>
          <w:szCs w:val="24"/>
          <w:highlight w:val="white"/>
        </w:rPr>
        <w:t xml:space="preserve"> were utilized at a project cost between $75,000 and $150,000.</w:t>
      </w:r>
    </w:p>
    <w:p w14:paraId="7C222A1D" w14:textId="3D40F788" w:rsidR="009666C9" w:rsidRPr="000B16F9" w:rsidRDefault="009666C9" w:rsidP="009666C9">
      <w:pPr>
        <w:rPr>
          <w:rFonts w:ascii="Trebuchet MS" w:hAnsi="Trebuchet MS"/>
          <w:b/>
          <w:sz w:val="24"/>
          <w:szCs w:val="24"/>
          <w:highlight w:val="white"/>
        </w:rPr>
      </w:pPr>
      <w:r w:rsidRPr="000B16F9">
        <w:rPr>
          <w:rFonts w:ascii="Trebuchet MS" w:hAnsi="Trebuchet MS"/>
          <w:b/>
          <w:sz w:val="24"/>
          <w:szCs w:val="24"/>
          <w:highlight w:val="white"/>
        </w:rPr>
        <w:t>Tyron</w:t>
      </w:r>
      <w:r w:rsidR="004C4AE0">
        <w:rPr>
          <w:rFonts w:ascii="Trebuchet MS" w:hAnsi="Trebuchet MS"/>
          <w:b/>
          <w:sz w:val="24"/>
          <w:szCs w:val="24"/>
          <w:highlight w:val="white"/>
        </w:rPr>
        <w:t>e</w:t>
      </w:r>
      <w:r w:rsidRPr="000B16F9">
        <w:rPr>
          <w:rFonts w:ascii="Trebuchet MS" w:hAnsi="Trebuchet MS"/>
          <w:b/>
          <w:sz w:val="24"/>
          <w:szCs w:val="24"/>
          <w:highlight w:val="white"/>
        </w:rPr>
        <w:t xml:space="preserve"> Foster - CEO of Precision Landscape</w:t>
      </w:r>
      <w:r w:rsidR="004C4AE0">
        <w:rPr>
          <w:rFonts w:ascii="Trebuchet MS" w:hAnsi="Trebuchet MS"/>
          <w:b/>
          <w:sz w:val="24"/>
          <w:szCs w:val="24"/>
          <w:highlight w:val="white"/>
        </w:rPr>
        <w:t xml:space="preserve"> Services</w:t>
      </w:r>
    </w:p>
    <w:p w14:paraId="070DD0FF" w14:textId="7C93DA38" w:rsidR="009666C9" w:rsidRPr="000B16F9" w:rsidRDefault="009666C9" w:rsidP="009666C9">
      <w:pPr>
        <w:rPr>
          <w:rFonts w:ascii="Trebuchet MS" w:hAnsi="Trebuchet MS"/>
          <w:b/>
          <w:sz w:val="24"/>
          <w:szCs w:val="24"/>
          <w:highlight w:val="white"/>
        </w:rPr>
      </w:pPr>
      <w:r w:rsidRPr="000B16F9">
        <w:rPr>
          <w:rFonts w:ascii="Trebuchet MS" w:hAnsi="Trebuchet MS"/>
          <w:b/>
          <w:sz w:val="24"/>
          <w:szCs w:val="24"/>
          <w:highlight w:val="white"/>
        </w:rPr>
        <w:t xml:space="preserve">Precision Landscape Services has been delighting Portland clients with high quality landscaping services for 40 years. Precision Landscape </w:t>
      </w:r>
      <w:r w:rsidR="00C67793">
        <w:rPr>
          <w:rFonts w:ascii="Trebuchet MS" w:hAnsi="Trebuchet MS"/>
          <w:b/>
          <w:sz w:val="24"/>
          <w:szCs w:val="24"/>
          <w:highlight w:val="white"/>
        </w:rPr>
        <w:t xml:space="preserve">Services </w:t>
      </w:r>
      <w:r w:rsidRPr="000B16F9">
        <w:rPr>
          <w:rFonts w:ascii="Trebuchet MS" w:hAnsi="Trebuchet MS"/>
          <w:b/>
          <w:sz w:val="24"/>
          <w:szCs w:val="24"/>
          <w:highlight w:val="white"/>
        </w:rPr>
        <w:t xml:space="preserve">offers end to end services for both residential and commercial clients by providing construction and maintenance with beautiful stone work, a rich and diverse plant pallet, and decades of proven experience. Precision Landscapes also provides a licensed and skilled Horticulturist that can manage all your foliage and lawn care needs. </w:t>
      </w:r>
    </w:p>
    <w:p w14:paraId="59C15ADA" w14:textId="47331A76" w:rsidR="009666C9" w:rsidRDefault="009666C9" w:rsidP="009666C9">
      <w:pPr>
        <w:rPr>
          <w:rFonts w:ascii="Trebuchet MS" w:hAnsi="Trebuchet MS"/>
          <w:b/>
          <w:i/>
          <w:color w:val="0000FF"/>
          <w:sz w:val="24"/>
          <w:szCs w:val="24"/>
          <w:highlight w:val="white"/>
        </w:rPr>
      </w:pPr>
      <w:r w:rsidRPr="000B16F9">
        <w:rPr>
          <w:rFonts w:ascii="Trebuchet MS" w:hAnsi="Trebuchet MS"/>
          <w:b/>
          <w:sz w:val="24"/>
          <w:szCs w:val="24"/>
          <w:highlight w:val="white"/>
        </w:rPr>
        <w:t>Hubbard Residence –</w:t>
      </w:r>
      <w:r w:rsidRPr="000B16F9">
        <w:rPr>
          <w:rFonts w:ascii="Trebuchet MS" w:hAnsi="Trebuchet MS"/>
          <w:b/>
          <w:i/>
          <w:sz w:val="24"/>
          <w:szCs w:val="24"/>
          <w:highlight w:val="white"/>
        </w:rPr>
        <w:t xml:space="preserve"> </w:t>
      </w:r>
      <w:r w:rsidRPr="000B16F9">
        <w:rPr>
          <w:rFonts w:ascii="Trebuchet MS" w:hAnsi="Trebuchet MS"/>
          <w:b/>
          <w:i/>
          <w:color w:val="0000FF"/>
          <w:sz w:val="24"/>
          <w:szCs w:val="24"/>
          <w:highlight w:val="white"/>
        </w:rPr>
        <w:t>“The client was very happy with the combination of beauty and practicality; the raised beds supplying such a large percentage of their food, the plunge pool giving a relaxing audio and visual aspect, then the slate patio, plantings and flowers making it comfortable and livable.”</w:t>
      </w:r>
    </w:p>
    <w:p w14:paraId="040E8B73" w14:textId="609C4C82" w:rsidR="000B16F9" w:rsidRDefault="00963D0C" w:rsidP="000B16F9">
      <w:pPr>
        <w:rPr>
          <w:rFonts w:ascii="Trebuchet MS" w:hAnsi="Trebuchet MS"/>
          <w:b/>
          <w:i/>
          <w:color w:val="0000FF"/>
          <w:sz w:val="24"/>
          <w:szCs w:val="24"/>
          <w:highlight w:val="white"/>
        </w:rPr>
      </w:pPr>
      <w:r>
        <w:rPr>
          <w:rFonts w:ascii="Trebuchet MS" w:hAnsi="Trebuchet MS"/>
          <w:b/>
          <w:sz w:val="24"/>
          <w:szCs w:val="24"/>
          <w:highlight w:val="white"/>
        </w:rPr>
        <w:t>Importance</w:t>
      </w:r>
      <w:r w:rsidR="000B16F9" w:rsidRPr="000B16F9">
        <w:rPr>
          <w:rFonts w:ascii="Trebuchet MS" w:hAnsi="Trebuchet MS"/>
          <w:b/>
          <w:sz w:val="24"/>
          <w:szCs w:val="24"/>
          <w:highlight w:val="white"/>
        </w:rPr>
        <w:t xml:space="preserve"> of OLCA</w:t>
      </w:r>
      <w:r>
        <w:rPr>
          <w:rFonts w:ascii="Trebuchet MS" w:hAnsi="Trebuchet MS"/>
          <w:b/>
          <w:sz w:val="24"/>
          <w:szCs w:val="24"/>
          <w:highlight w:val="white"/>
        </w:rPr>
        <w:t>-</w:t>
      </w:r>
      <w:r w:rsidR="000B16F9" w:rsidRPr="000B16F9">
        <w:rPr>
          <w:rFonts w:ascii="Trebuchet MS" w:hAnsi="Trebuchet MS"/>
          <w:b/>
          <w:sz w:val="24"/>
          <w:szCs w:val="24"/>
          <w:highlight w:val="white"/>
        </w:rPr>
        <w:t xml:space="preserve"> </w:t>
      </w:r>
      <w:r w:rsidR="000B16F9" w:rsidRPr="000B16F9">
        <w:rPr>
          <w:rFonts w:ascii="Trebuchet MS" w:hAnsi="Trebuchet MS"/>
          <w:b/>
          <w:i/>
          <w:color w:val="0000FF"/>
          <w:sz w:val="24"/>
          <w:szCs w:val="24"/>
          <w:highlight w:val="white"/>
        </w:rPr>
        <w:t>“OLCA membership provides access to local industry knowledge that isn’t available elsewhere.”</w:t>
      </w:r>
    </w:p>
    <w:p w14:paraId="36AA1A8E" w14:textId="77777777" w:rsidR="00DE66CC" w:rsidRPr="000B16F9" w:rsidRDefault="00DE66CC" w:rsidP="00DE66CC">
      <w:pPr>
        <w:rPr>
          <w:rFonts w:ascii="Trebuchet MS" w:hAnsi="Trebuchet MS"/>
          <w:b/>
          <w:i/>
          <w:color w:val="0000FF"/>
          <w:sz w:val="24"/>
          <w:szCs w:val="24"/>
          <w:highlight w:val="white"/>
        </w:rPr>
      </w:pPr>
      <w:r w:rsidRPr="000B16F9">
        <w:rPr>
          <w:rFonts w:ascii="Trebuchet MS" w:hAnsi="Trebuchet MS"/>
          <w:b/>
          <w:sz w:val="24"/>
          <w:szCs w:val="24"/>
          <w:highlight w:val="white"/>
        </w:rPr>
        <w:t xml:space="preserve">Tyrone – </w:t>
      </w:r>
      <w:r w:rsidRPr="000B16F9">
        <w:rPr>
          <w:rFonts w:ascii="Trebuchet MS" w:hAnsi="Trebuchet MS"/>
          <w:b/>
          <w:i/>
          <w:color w:val="0000FF"/>
          <w:sz w:val="24"/>
          <w:szCs w:val="24"/>
          <w:highlight w:val="white"/>
        </w:rPr>
        <w:t xml:space="preserve">“It is an honor to be recognized by our peers” </w:t>
      </w:r>
    </w:p>
    <w:p w14:paraId="0A1EFAF1" w14:textId="77777777" w:rsidR="009666C9" w:rsidRPr="000B16F9" w:rsidRDefault="009666C9" w:rsidP="009666C9">
      <w:pPr>
        <w:rPr>
          <w:rFonts w:ascii="Trebuchet MS" w:hAnsi="Trebuchet MS"/>
          <w:b/>
          <w:i/>
          <w:color w:val="0000FF"/>
          <w:sz w:val="24"/>
          <w:szCs w:val="24"/>
          <w:highlight w:val="white"/>
        </w:rPr>
      </w:pPr>
    </w:p>
    <w:p w14:paraId="1061542E" w14:textId="1D62EF68" w:rsidR="009666C9" w:rsidRPr="000B16F9" w:rsidRDefault="009666C9" w:rsidP="009666C9">
      <w:pPr>
        <w:rPr>
          <w:rFonts w:ascii="Trebuchet MS" w:hAnsi="Trebuchet MS"/>
          <w:b/>
          <w:i/>
          <w:sz w:val="28"/>
          <w:szCs w:val="28"/>
          <w:highlight w:val="white"/>
          <w:u w:val="single"/>
        </w:rPr>
      </w:pPr>
      <w:r w:rsidRPr="000B16F9">
        <w:rPr>
          <w:rFonts w:ascii="Trebuchet MS" w:hAnsi="Trebuchet MS"/>
          <w:b/>
          <w:i/>
          <w:sz w:val="28"/>
          <w:szCs w:val="28"/>
          <w:highlight w:val="white"/>
          <w:u w:val="single"/>
        </w:rPr>
        <w:t xml:space="preserve">1st and 2nd Place - Special Features less than 35k – </w:t>
      </w:r>
      <w:proofErr w:type="spellStart"/>
      <w:r w:rsidRPr="000B16F9">
        <w:rPr>
          <w:rFonts w:ascii="Trebuchet MS" w:hAnsi="Trebuchet MS"/>
          <w:b/>
          <w:i/>
          <w:sz w:val="28"/>
          <w:szCs w:val="28"/>
          <w:highlight w:val="white"/>
          <w:u w:val="single"/>
        </w:rPr>
        <w:t>Nature</w:t>
      </w:r>
      <w:r w:rsidR="00557C6D">
        <w:rPr>
          <w:rFonts w:ascii="Trebuchet MS" w:hAnsi="Trebuchet MS"/>
          <w:b/>
          <w:i/>
          <w:sz w:val="28"/>
          <w:szCs w:val="28"/>
          <w:highlight w:val="white"/>
          <w:u w:val="single"/>
        </w:rPr>
        <w:t>w</w:t>
      </w:r>
      <w:r w:rsidRPr="000B16F9">
        <w:rPr>
          <w:rFonts w:ascii="Trebuchet MS" w:hAnsi="Trebuchet MS"/>
          <w:b/>
          <w:i/>
          <w:sz w:val="28"/>
          <w:szCs w:val="28"/>
          <w:highlight w:val="white"/>
          <w:u w:val="single"/>
        </w:rPr>
        <w:t>orks</w:t>
      </w:r>
      <w:proofErr w:type="spellEnd"/>
      <w:r w:rsidR="00557C6D">
        <w:rPr>
          <w:rFonts w:ascii="Trebuchet MS" w:hAnsi="Trebuchet MS"/>
          <w:b/>
          <w:i/>
          <w:sz w:val="28"/>
          <w:szCs w:val="28"/>
          <w:highlight w:val="white"/>
          <w:u w:val="single"/>
        </w:rPr>
        <w:t xml:space="preserve"> LLC</w:t>
      </w:r>
      <w:r w:rsidRPr="000B16F9">
        <w:rPr>
          <w:rFonts w:ascii="Trebuchet MS" w:hAnsi="Trebuchet MS"/>
          <w:b/>
          <w:i/>
          <w:sz w:val="28"/>
          <w:szCs w:val="28"/>
          <w:highlight w:val="white"/>
          <w:u w:val="single"/>
        </w:rPr>
        <w:t xml:space="preserve"> “</w:t>
      </w:r>
      <w:proofErr w:type="spellStart"/>
      <w:r w:rsidRPr="000B16F9">
        <w:rPr>
          <w:rFonts w:ascii="Trebuchet MS" w:hAnsi="Trebuchet MS"/>
          <w:b/>
          <w:i/>
          <w:sz w:val="28"/>
          <w:szCs w:val="28"/>
          <w:highlight w:val="white"/>
          <w:u w:val="single"/>
        </w:rPr>
        <w:t>Baltensperger</w:t>
      </w:r>
      <w:proofErr w:type="spellEnd"/>
      <w:r w:rsidRPr="000B16F9">
        <w:rPr>
          <w:rFonts w:ascii="Trebuchet MS" w:hAnsi="Trebuchet MS"/>
          <w:b/>
          <w:i/>
          <w:sz w:val="28"/>
          <w:szCs w:val="28"/>
          <w:highlight w:val="white"/>
          <w:u w:val="single"/>
        </w:rPr>
        <w:t xml:space="preserve"> Residence” </w:t>
      </w:r>
      <w:proofErr w:type="gramStart"/>
      <w:r w:rsidRPr="000B16F9">
        <w:rPr>
          <w:rFonts w:ascii="Trebuchet MS" w:hAnsi="Trebuchet MS"/>
          <w:b/>
          <w:i/>
          <w:sz w:val="28"/>
          <w:szCs w:val="28"/>
          <w:highlight w:val="white"/>
          <w:u w:val="single"/>
        </w:rPr>
        <w:t>&amp;  Edelweiss</w:t>
      </w:r>
      <w:proofErr w:type="gramEnd"/>
      <w:r w:rsidRPr="000B16F9">
        <w:rPr>
          <w:rFonts w:ascii="Trebuchet MS" w:hAnsi="Trebuchet MS"/>
          <w:b/>
          <w:i/>
          <w:sz w:val="28"/>
          <w:szCs w:val="28"/>
          <w:highlight w:val="white"/>
          <w:u w:val="single"/>
        </w:rPr>
        <w:t xml:space="preserve"> Perennials</w:t>
      </w:r>
    </w:p>
    <w:p w14:paraId="293BFD4C" w14:textId="76F06D7C" w:rsidR="00D10D3A" w:rsidRPr="000B16F9" w:rsidRDefault="00D10D3A" w:rsidP="009666C9">
      <w:pPr>
        <w:rPr>
          <w:rFonts w:ascii="Trebuchet MS" w:hAnsi="Trebuchet MS"/>
          <w:b/>
          <w:i/>
          <w:sz w:val="24"/>
          <w:szCs w:val="24"/>
          <w:highlight w:val="white"/>
        </w:rPr>
      </w:pPr>
      <w:r w:rsidRPr="000B16F9">
        <w:rPr>
          <w:rFonts w:ascii="Trebuchet MS" w:hAnsi="Trebuchet MS"/>
          <w:b/>
          <w:i/>
          <w:sz w:val="24"/>
          <w:szCs w:val="24"/>
          <w:highlight w:val="white"/>
        </w:rPr>
        <w:t xml:space="preserve">*In these projects, the term “Special Features” refers to key elements or highlights within a project at a cost of less than </w:t>
      </w:r>
      <w:r w:rsidR="000B16F9">
        <w:rPr>
          <w:rFonts w:ascii="Trebuchet MS" w:hAnsi="Trebuchet MS"/>
          <w:b/>
          <w:i/>
          <w:sz w:val="24"/>
          <w:szCs w:val="24"/>
          <w:highlight w:val="white"/>
        </w:rPr>
        <w:t>$</w:t>
      </w:r>
      <w:r w:rsidRPr="000B16F9">
        <w:rPr>
          <w:rFonts w:ascii="Trebuchet MS" w:hAnsi="Trebuchet MS"/>
          <w:b/>
          <w:i/>
          <w:sz w:val="24"/>
          <w:szCs w:val="24"/>
          <w:highlight w:val="white"/>
        </w:rPr>
        <w:t>35,000 per project.</w:t>
      </w:r>
    </w:p>
    <w:p w14:paraId="4086E8B3" w14:textId="77777777" w:rsidR="009666C9" w:rsidRPr="000B16F9" w:rsidRDefault="009666C9" w:rsidP="009666C9">
      <w:pPr>
        <w:rPr>
          <w:rFonts w:ascii="Trebuchet MS" w:hAnsi="Trebuchet MS"/>
          <w:b/>
          <w:i/>
          <w:sz w:val="24"/>
          <w:szCs w:val="24"/>
          <w:highlight w:val="white"/>
        </w:rPr>
      </w:pPr>
      <w:r w:rsidRPr="000B16F9">
        <w:rPr>
          <w:rFonts w:ascii="Trebuchet MS" w:hAnsi="Trebuchet MS"/>
          <w:b/>
          <w:i/>
          <w:sz w:val="24"/>
          <w:szCs w:val="24"/>
          <w:highlight w:val="white"/>
        </w:rPr>
        <w:t>Howard Lehmann - Founder</w:t>
      </w:r>
    </w:p>
    <w:p w14:paraId="1299F818" w14:textId="19C71EDD" w:rsidR="009666C9" w:rsidRPr="000B16F9" w:rsidRDefault="009666C9" w:rsidP="009666C9">
      <w:pPr>
        <w:rPr>
          <w:rFonts w:ascii="Trebuchet MS" w:hAnsi="Trebuchet MS"/>
          <w:b/>
          <w:sz w:val="24"/>
          <w:szCs w:val="24"/>
          <w:highlight w:val="white"/>
        </w:rPr>
      </w:pPr>
      <w:r w:rsidRPr="000B16F9">
        <w:rPr>
          <w:rFonts w:ascii="Trebuchet MS" w:hAnsi="Trebuchet MS"/>
          <w:b/>
          <w:sz w:val="24"/>
          <w:szCs w:val="24"/>
          <w:highlight w:val="white"/>
        </w:rPr>
        <w:t xml:space="preserve">Founder of </w:t>
      </w:r>
      <w:proofErr w:type="spellStart"/>
      <w:r w:rsidRPr="000B16F9">
        <w:rPr>
          <w:rFonts w:ascii="Trebuchet MS" w:hAnsi="Trebuchet MS"/>
          <w:b/>
          <w:sz w:val="24"/>
          <w:szCs w:val="24"/>
          <w:highlight w:val="white"/>
        </w:rPr>
        <w:t>Nature</w:t>
      </w:r>
      <w:r w:rsidR="00557C6D">
        <w:rPr>
          <w:rFonts w:ascii="Trebuchet MS" w:hAnsi="Trebuchet MS"/>
          <w:b/>
          <w:sz w:val="24"/>
          <w:szCs w:val="24"/>
          <w:highlight w:val="white"/>
        </w:rPr>
        <w:t>w</w:t>
      </w:r>
      <w:r w:rsidRPr="000B16F9">
        <w:rPr>
          <w:rFonts w:ascii="Trebuchet MS" w:hAnsi="Trebuchet MS"/>
          <w:b/>
          <w:sz w:val="24"/>
          <w:szCs w:val="24"/>
          <w:highlight w:val="white"/>
        </w:rPr>
        <w:t>orks</w:t>
      </w:r>
      <w:proofErr w:type="spellEnd"/>
      <w:r w:rsidR="00276550">
        <w:rPr>
          <w:rFonts w:ascii="Trebuchet MS" w:hAnsi="Trebuchet MS"/>
          <w:b/>
          <w:sz w:val="24"/>
          <w:szCs w:val="24"/>
          <w:highlight w:val="white"/>
        </w:rPr>
        <w:t xml:space="preserve"> LLC</w:t>
      </w:r>
      <w:r w:rsidR="00557C6D">
        <w:rPr>
          <w:rFonts w:ascii="Trebuchet MS" w:hAnsi="Trebuchet MS"/>
          <w:b/>
          <w:sz w:val="24"/>
          <w:szCs w:val="24"/>
          <w:highlight w:val="white"/>
        </w:rPr>
        <w:t>,</w:t>
      </w:r>
      <w:r w:rsidRPr="000B16F9">
        <w:rPr>
          <w:rFonts w:ascii="Trebuchet MS" w:hAnsi="Trebuchet MS"/>
          <w:b/>
          <w:sz w:val="24"/>
          <w:szCs w:val="24"/>
          <w:highlight w:val="white"/>
        </w:rPr>
        <w:t xml:space="preserve"> Howard Lehmann has over 40 years of experience in the Landscaping Industry. Prior to coming to Portland, Howard and his company were crafting beautiful Natural Landscapes in Mammoth Lakes CA. Howard has also installed numerous award-winning landscapes in San Diego, CA. Howard brings a depth of knowledge of many Hardscaping staples, such as - </w:t>
      </w:r>
      <w:r w:rsidRPr="000B16F9">
        <w:rPr>
          <w:rFonts w:ascii="Trebuchet MS" w:hAnsi="Trebuchet MS"/>
          <w:b/>
          <w:sz w:val="24"/>
          <w:szCs w:val="24"/>
        </w:rPr>
        <w:t xml:space="preserve">living spaces, drainage, irrigation, pavers, water features, fences and walls. </w:t>
      </w:r>
    </w:p>
    <w:p w14:paraId="29AB4AB1" w14:textId="77777777" w:rsidR="009666C9" w:rsidRPr="000B16F9" w:rsidRDefault="009666C9" w:rsidP="009666C9">
      <w:pPr>
        <w:rPr>
          <w:rFonts w:ascii="Trebuchet MS" w:hAnsi="Trebuchet MS"/>
          <w:b/>
          <w:i/>
          <w:color w:val="0000FF"/>
          <w:sz w:val="24"/>
          <w:szCs w:val="24"/>
        </w:rPr>
      </w:pPr>
      <w:proofErr w:type="spellStart"/>
      <w:r w:rsidRPr="000B16F9">
        <w:rPr>
          <w:rFonts w:ascii="Trebuchet MS" w:hAnsi="Trebuchet MS"/>
          <w:b/>
          <w:sz w:val="24"/>
          <w:szCs w:val="24"/>
          <w:highlight w:val="white"/>
        </w:rPr>
        <w:t>Baltensperger’s</w:t>
      </w:r>
      <w:proofErr w:type="spellEnd"/>
      <w:r w:rsidRPr="000B16F9">
        <w:rPr>
          <w:rFonts w:ascii="Trebuchet MS" w:hAnsi="Trebuchet MS"/>
          <w:b/>
          <w:sz w:val="24"/>
          <w:szCs w:val="24"/>
          <w:highlight w:val="white"/>
        </w:rPr>
        <w:t xml:space="preserve"> comment –</w:t>
      </w:r>
      <w:r w:rsidRPr="000B16F9">
        <w:rPr>
          <w:rFonts w:ascii="Trebuchet MS" w:hAnsi="Trebuchet MS"/>
          <w:b/>
          <w:i/>
          <w:sz w:val="24"/>
          <w:szCs w:val="24"/>
        </w:rPr>
        <w:t xml:space="preserve"> </w:t>
      </w:r>
      <w:r w:rsidRPr="000B16F9">
        <w:rPr>
          <w:rFonts w:ascii="Trebuchet MS" w:hAnsi="Trebuchet MS"/>
          <w:b/>
          <w:i/>
          <w:color w:val="0319BD"/>
          <w:sz w:val="24"/>
          <w:szCs w:val="24"/>
        </w:rPr>
        <w:t>“We</w:t>
      </w:r>
      <w:r w:rsidRPr="000B16F9">
        <w:rPr>
          <w:rFonts w:ascii="Trebuchet MS" w:hAnsi="Trebuchet MS"/>
          <w:b/>
          <w:i/>
          <w:color w:val="0070C0"/>
          <w:sz w:val="24"/>
          <w:szCs w:val="24"/>
        </w:rPr>
        <w:t xml:space="preserve"> </w:t>
      </w:r>
      <w:r w:rsidRPr="000B16F9">
        <w:rPr>
          <w:rFonts w:ascii="Trebuchet MS" w:hAnsi="Trebuchet MS"/>
          <w:b/>
          <w:i/>
          <w:color w:val="0319BD"/>
          <w:sz w:val="24"/>
          <w:szCs w:val="24"/>
        </w:rPr>
        <w:t>w</w:t>
      </w:r>
      <w:r w:rsidRPr="000B16F9">
        <w:rPr>
          <w:rFonts w:ascii="Trebuchet MS" w:hAnsi="Trebuchet MS"/>
          <w:b/>
          <w:i/>
          <w:color w:val="0000FF"/>
          <w:sz w:val="24"/>
          <w:szCs w:val="24"/>
        </w:rPr>
        <w:t>anted to tell you how much we enjoy and appreciate the work you have done here. A high</w:t>
      </w:r>
    </w:p>
    <w:p w14:paraId="2B5D35EE" w14:textId="4D09ADBE" w:rsidR="009666C9" w:rsidRPr="000B16F9" w:rsidRDefault="000B16F9" w:rsidP="009666C9">
      <w:pPr>
        <w:rPr>
          <w:rFonts w:ascii="Trebuchet MS" w:hAnsi="Trebuchet MS"/>
          <w:b/>
          <w:i/>
          <w:color w:val="0000FF"/>
          <w:sz w:val="24"/>
          <w:szCs w:val="24"/>
        </w:rPr>
      </w:pPr>
      <w:r>
        <w:rPr>
          <w:rFonts w:ascii="Trebuchet MS" w:hAnsi="Trebuchet MS"/>
          <w:b/>
          <w:i/>
          <w:color w:val="0000FF"/>
          <w:sz w:val="24"/>
          <w:szCs w:val="24"/>
        </w:rPr>
        <w:t>q</w:t>
      </w:r>
      <w:r w:rsidR="009666C9" w:rsidRPr="000B16F9">
        <w:rPr>
          <w:rFonts w:ascii="Trebuchet MS" w:hAnsi="Trebuchet MS"/>
          <w:b/>
          <w:i/>
          <w:color w:val="0000FF"/>
          <w:sz w:val="24"/>
          <w:szCs w:val="24"/>
        </w:rPr>
        <w:t>uality job without out going over budget!”</w:t>
      </w:r>
    </w:p>
    <w:p w14:paraId="7EA00694" w14:textId="77777777" w:rsidR="009666C9" w:rsidRPr="000B16F9" w:rsidRDefault="009666C9" w:rsidP="009666C9">
      <w:pPr>
        <w:rPr>
          <w:rFonts w:ascii="Trebuchet MS" w:hAnsi="Trebuchet MS"/>
          <w:b/>
          <w:i/>
          <w:color w:val="0000FF"/>
          <w:sz w:val="24"/>
          <w:szCs w:val="24"/>
        </w:rPr>
      </w:pPr>
      <w:r w:rsidRPr="000B16F9">
        <w:rPr>
          <w:rFonts w:ascii="Trebuchet MS" w:hAnsi="Trebuchet MS"/>
          <w:b/>
          <w:sz w:val="24"/>
          <w:szCs w:val="24"/>
        </w:rPr>
        <w:t>Howards comment on project – “</w:t>
      </w:r>
      <w:r w:rsidRPr="000B16F9">
        <w:rPr>
          <w:rFonts w:ascii="Trebuchet MS" w:hAnsi="Trebuchet MS"/>
          <w:b/>
          <w:color w:val="0000FF"/>
          <w:sz w:val="24"/>
          <w:szCs w:val="24"/>
        </w:rPr>
        <w:t>A</w:t>
      </w:r>
      <w:r w:rsidRPr="000B16F9">
        <w:rPr>
          <w:rFonts w:ascii="Trebuchet MS" w:hAnsi="Trebuchet MS"/>
          <w:b/>
          <w:i/>
          <w:color w:val="0000FF"/>
          <w:sz w:val="24"/>
          <w:szCs w:val="24"/>
        </w:rPr>
        <w:t>nytime you can make marked improvements on a project, it is rewarding. The entry to the home was in need of updating. The path had settled by the front door. The patio needed to be enlarged to accommodate their needs.</w:t>
      </w:r>
    </w:p>
    <w:p w14:paraId="5C296495" w14:textId="3724FF54" w:rsidR="009666C9" w:rsidRDefault="009666C9" w:rsidP="009666C9">
      <w:pPr>
        <w:rPr>
          <w:rFonts w:ascii="Trebuchet MS" w:hAnsi="Trebuchet MS"/>
          <w:b/>
          <w:i/>
          <w:color w:val="0000FF"/>
          <w:sz w:val="24"/>
          <w:szCs w:val="24"/>
        </w:rPr>
      </w:pPr>
      <w:r w:rsidRPr="000B16F9">
        <w:rPr>
          <w:rFonts w:ascii="Trebuchet MS" w:hAnsi="Trebuchet MS"/>
          <w:b/>
          <w:i/>
          <w:color w:val="0000FF"/>
          <w:sz w:val="24"/>
          <w:szCs w:val="24"/>
        </w:rPr>
        <w:t>Very little grade change made the positive drainage away from the structures a challenge. To accomplish the practical and aesthetics at the same time is satisfying.”</w:t>
      </w:r>
    </w:p>
    <w:p w14:paraId="179D97DA" w14:textId="77777777" w:rsidR="000B16F9" w:rsidRPr="000B16F9" w:rsidRDefault="000B16F9" w:rsidP="000B16F9">
      <w:pPr>
        <w:rPr>
          <w:rFonts w:ascii="Trebuchet MS" w:hAnsi="Trebuchet MS"/>
          <w:b/>
          <w:i/>
          <w:color w:val="0000FF"/>
          <w:sz w:val="24"/>
          <w:szCs w:val="24"/>
        </w:rPr>
      </w:pPr>
      <w:r w:rsidRPr="000B16F9">
        <w:rPr>
          <w:rFonts w:ascii="Trebuchet MS" w:hAnsi="Trebuchet MS"/>
          <w:b/>
          <w:sz w:val="24"/>
          <w:szCs w:val="24"/>
        </w:rPr>
        <w:t>Importance of OLCA – “</w:t>
      </w:r>
      <w:r w:rsidRPr="000B16F9">
        <w:rPr>
          <w:rFonts w:ascii="Trebuchet MS" w:hAnsi="Trebuchet MS"/>
          <w:b/>
          <w:i/>
          <w:color w:val="0000FF"/>
          <w:sz w:val="24"/>
          <w:szCs w:val="24"/>
        </w:rPr>
        <w:t>To say that you are a Landscape Professional is easy. To incorporate the Education and Training one receives into a viable, beautiful product takes effort and fortitude. We are reminded each day of our responsibility to present ourselves as honest and trustworthy Professionals. The Landscape Industry is a profession. To me, being a member of OLCA.”</w:t>
      </w:r>
    </w:p>
    <w:p w14:paraId="2164159B" w14:textId="77777777" w:rsidR="000B16F9" w:rsidRPr="000B16F9" w:rsidRDefault="000B16F9" w:rsidP="009666C9">
      <w:pPr>
        <w:rPr>
          <w:rFonts w:ascii="Trebuchet MS" w:hAnsi="Trebuchet MS"/>
          <w:b/>
          <w:i/>
          <w:color w:val="0000FF"/>
          <w:sz w:val="24"/>
          <w:szCs w:val="24"/>
        </w:rPr>
      </w:pPr>
    </w:p>
    <w:p w14:paraId="2FFD5F5D" w14:textId="77777777" w:rsidR="009666C9" w:rsidRPr="000B16F9" w:rsidRDefault="009666C9" w:rsidP="009666C9">
      <w:pPr>
        <w:rPr>
          <w:rFonts w:ascii="Trebuchet MS" w:hAnsi="Trebuchet MS"/>
          <w:b/>
          <w:i/>
          <w:color w:val="0000FF"/>
          <w:sz w:val="24"/>
          <w:szCs w:val="24"/>
        </w:rPr>
      </w:pPr>
    </w:p>
    <w:p w14:paraId="6A6AE169" w14:textId="3DF41183" w:rsidR="009666C9" w:rsidRPr="000B16F9" w:rsidRDefault="009666C9" w:rsidP="009666C9">
      <w:pPr>
        <w:rPr>
          <w:rFonts w:ascii="Trebuchet MS" w:hAnsi="Trebuchet MS"/>
          <w:b/>
          <w:i/>
          <w:sz w:val="28"/>
          <w:szCs w:val="28"/>
          <w:highlight w:val="white"/>
          <w:u w:val="single"/>
        </w:rPr>
      </w:pPr>
      <w:r w:rsidRPr="000B16F9">
        <w:rPr>
          <w:rFonts w:ascii="Trebuchet MS" w:hAnsi="Trebuchet MS"/>
          <w:b/>
          <w:i/>
          <w:sz w:val="28"/>
          <w:szCs w:val="28"/>
          <w:highlight w:val="white"/>
          <w:u w:val="single"/>
        </w:rPr>
        <w:t>1st Place Landscape Renovation Residential 35k - 75k</w:t>
      </w:r>
      <w:r w:rsidR="000B16F9">
        <w:rPr>
          <w:rFonts w:ascii="Trebuchet MS" w:hAnsi="Trebuchet MS"/>
          <w:b/>
          <w:i/>
          <w:sz w:val="28"/>
          <w:szCs w:val="28"/>
          <w:highlight w:val="white"/>
          <w:u w:val="single"/>
        </w:rPr>
        <w:t>,</w:t>
      </w:r>
      <w:r w:rsidRPr="000B16F9">
        <w:rPr>
          <w:rFonts w:ascii="Trebuchet MS" w:hAnsi="Trebuchet MS"/>
          <w:b/>
          <w:i/>
          <w:sz w:val="28"/>
          <w:szCs w:val="28"/>
          <w:highlight w:val="white"/>
          <w:u w:val="single"/>
        </w:rPr>
        <w:t xml:space="preserve"> D&amp;J Landscape Contractors, featuring the </w:t>
      </w:r>
      <w:r w:rsidR="00D10D3A" w:rsidRPr="000B16F9">
        <w:rPr>
          <w:rFonts w:ascii="Trebuchet MS" w:hAnsi="Trebuchet MS"/>
          <w:b/>
          <w:i/>
          <w:sz w:val="28"/>
          <w:szCs w:val="28"/>
          <w:highlight w:val="white"/>
          <w:u w:val="single"/>
        </w:rPr>
        <w:t>“</w:t>
      </w:r>
      <w:r w:rsidRPr="000B16F9">
        <w:rPr>
          <w:rFonts w:ascii="Trebuchet MS" w:hAnsi="Trebuchet MS"/>
          <w:b/>
          <w:i/>
          <w:sz w:val="28"/>
          <w:szCs w:val="28"/>
          <w:highlight w:val="white"/>
          <w:u w:val="single"/>
        </w:rPr>
        <w:t>Boyd Residence</w:t>
      </w:r>
      <w:r w:rsidR="00D10D3A" w:rsidRPr="000B16F9">
        <w:rPr>
          <w:rFonts w:ascii="Trebuchet MS" w:hAnsi="Trebuchet MS"/>
          <w:b/>
          <w:i/>
          <w:sz w:val="28"/>
          <w:szCs w:val="28"/>
          <w:highlight w:val="white"/>
          <w:u w:val="single"/>
        </w:rPr>
        <w:t>.”</w:t>
      </w:r>
    </w:p>
    <w:p w14:paraId="4B29166F" w14:textId="5AB5ACF6" w:rsidR="00D10D3A" w:rsidRPr="000B16F9" w:rsidRDefault="00D10D3A" w:rsidP="009666C9">
      <w:pPr>
        <w:rPr>
          <w:rFonts w:ascii="Trebuchet MS" w:hAnsi="Trebuchet MS"/>
          <w:b/>
          <w:i/>
          <w:sz w:val="24"/>
          <w:szCs w:val="24"/>
          <w:highlight w:val="white"/>
        </w:rPr>
      </w:pPr>
      <w:r w:rsidRPr="000B16F9">
        <w:rPr>
          <w:rFonts w:ascii="Trebuchet MS" w:hAnsi="Trebuchet MS"/>
          <w:b/>
          <w:i/>
          <w:sz w:val="24"/>
          <w:szCs w:val="24"/>
          <w:highlight w:val="white"/>
        </w:rPr>
        <w:t xml:space="preserve">*In this project, the existing Landscape was renovated, using both hardscape and Softscape to achieve the goal at a cost between </w:t>
      </w:r>
      <w:r w:rsidR="000B16F9">
        <w:rPr>
          <w:rFonts w:ascii="Trebuchet MS" w:hAnsi="Trebuchet MS"/>
          <w:b/>
          <w:i/>
          <w:sz w:val="24"/>
          <w:szCs w:val="24"/>
          <w:highlight w:val="white"/>
        </w:rPr>
        <w:t>$</w:t>
      </w:r>
      <w:r w:rsidRPr="000B16F9">
        <w:rPr>
          <w:rFonts w:ascii="Trebuchet MS" w:hAnsi="Trebuchet MS"/>
          <w:b/>
          <w:i/>
          <w:sz w:val="24"/>
          <w:szCs w:val="24"/>
          <w:highlight w:val="white"/>
        </w:rPr>
        <w:t xml:space="preserve">35,000 and </w:t>
      </w:r>
      <w:r w:rsidR="000B16F9">
        <w:rPr>
          <w:rFonts w:ascii="Trebuchet MS" w:hAnsi="Trebuchet MS"/>
          <w:b/>
          <w:i/>
          <w:sz w:val="24"/>
          <w:szCs w:val="24"/>
          <w:highlight w:val="white"/>
        </w:rPr>
        <w:t>$</w:t>
      </w:r>
      <w:r w:rsidRPr="000B16F9">
        <w:rPr>
          <w:rFonts w:ascii="Trebuchet MS" w:hAnsi="Trebuchet MS"/>
          <w:b/>
          <w:i/>
          <w:sz w:val="24"/>
          <w:szCs w:val="24"/>
          <w:highlight w:val="white"/>
        </w:rPr>
        <w:t>75,000.</w:t>
      </w:r>
    </w:p>
    <w:p w14:paraId="0AFB41C5" w14:textId="77777777" w:rsidR="009666C9" w:rsidRPr="000B16F9" w:rsidRDefault="009666C9" w:rsidP="009666C9">
      <w:pPr>
        <w:rPr>
          <w:rFonts w:ascii="Trebuchet MS" w:hAnsi="Trebuchet MS"/>
          <w:b/>
          <w:sz w:val="24"/>
          <w:szCs w:val="24"/>
          <w:highlight w:val="white"/>
        </w:rPr>
      </w:pPr>
      <w:r w:rsidRPr="000B16F9">
        <w:rPr>
          <w:rFonts w:ascii="Trebuchet MS" w:hAnsi="Trebuchet MS"/>
          <w:b/>
          <w:sz w:val="24"/>
          <w:szCs w:val="24"/>
          <w:highlight w:val="white"/>
        </w:rPr>
        <w:t>D + J Landscape Contractors - Donna Burdick</w:t>
      </w:r>
    </w:p>
    <w:p w14:paraId="5A971BBF" w14:textId="77777777" w:rsidR="009666C9" w:rsidRPr="000B16F9" w:rsidRDefault="009666C9" w:rsidP="009666C9">
      <w:pPr>
        <w:rPr>
          <w:rFonts w:ascii="Trebuchet MS" w:hAnsi="Trebuchet MS"/>
          <w:b/>
          <w:i/>
          <w:color w:val="0000FF"/>
          <w:sz w:val="24"/>
          <w:szCs w:val="24"/>
          <w:highlight w:val="white"/>
        </w:rPr>
      </w:pPr>
      <w:r w:rsidRPr="000B16F9">
        <w:rPr>
          <w:rFonts w:ascii="Trebuchet MS" w:hAnsi="Trebuchet MS"/>
          <w:b/>
          <w:sz w:val="24"/>
          <w:szCs w:val="24"/>
          <w:highlight w:val="white"/>
        </w:rPr>
        <w:t xml:space="preserve">Clients comment </w:t>
      </w:r>
      <w:proofErr w:type="gramStart"/>
      <w:r w:rsidRPr="000B16F9">
        <w:rPr>
          <w:rFonts w:ascii="Trebuchet MS" w:hAnsi="Trebuchet MS"/>
          <w:b/>
          <w:i/>
          <w:sz w:val="24"/>
          <w:szCs w:val="24"/>
          <w:highlight w:val="white"/>
        </w:rPr>
        <w:t>–“</w:t>
      </w:r>
      <w:proofErr w:type="gramEnd"/>
      <w:r w:rsidRPr="000B16F9">
        <w:rPr>
          <w:rFonts w:ascii="Trebuchet MS" w:hAnsi="Trebuchet MS"/>
          <w:b/>
          <w:i/>
          <w:color w:val="0000FF"/>
          <w:sz w:val="24"/>
          <w:szCs w:val="24"/>
          <w:highlight w:val="white"/>
        </w:rPr>
        <w:t>We watched you plant and dig and then our garden became a spectacular sight. Squares of green blossomed into this beautiful landscape. We give Amy, and Donna and her team, our highest recommendation”. - Ted and Maryann Bond</w:t>
      </w:r>
    </w:p>
    <w:p w14:paraId="75E64848" w14:textId="075B3C93" w:rsidR="009666C9" w:rsidRPr="000B16F9" w:rsidRDefault="009666C9" w:rsidP="009666C9">
      <w:pPr>
        <w:rPr>
          <w:rFonts w:ascii="Trebuchet MS" w:hAnsi="Trebuchet MS"/>
          <w:b/>
          <w:i/>
          <w:color w:val="0000FF"/>
          <w:sz w:val="24"/>
          <w:szCs w:val="24"/>
          <w:highlight w:val="white"/>
        </w:rPr>
      </w:pPr>
      <w:r w:rsidRPr="000B16F9">
        <w:rPr>
          <w:rFonts w:ascii="Trebuchet MS" w:hAnsi="Trebuchet MS"/>
          <w:b/>
          <w:sz w:val="24"/>
          <w:szCs w:val="24"/>
          <w:highlight w:val="white"/>
        </w:rPr>
        <w:t xml:space="preserve">About D&amp;J Landscape Contractors- </w:t>
      </w:r>
      <w:r w:rsidRPr="000B16F9">
        <w:rPr>
          <w:rFonts w:ascii="Trebuchet MS" w:hAnsi="Trebuchet MS"/>
          <w:b/>
          <w:i/>
          <w:color w:val="0000FF"/>
          <w:sz w:val="24"/>
          <w:szCs w:val="24"/>
          <w:highlight w:val="white"/>
        </w:rPr>
        <w:t>For over 30 years, Donna Burdick and her team have all believed in actively participating in the collaborative process with creative, local designers. D &amp; J Landscape Contractors ascribe to the long-held principles of integrating landscape and gardens into client’s home and life, similar to Frank Lloyd Wright and Ellen Biddle Shipman. Serving the Portland Metro Area and SW Washington, Burdick’s Landscape contracting firm transforms ordinary spaces into extraordinary landscapes.</w:t>
      </w:r>
    </w:p>
    <w:p w14:paraId="73886774" w14:textId="52F5C121" w:rsidR="009666C9" w:rsidRPr="000B16F9" w:rsidRDefault="009666C9" w:rsidP="009666C9">
      <w:pPr>
        <w:rPr>
          <w:rFonts w:ascii="Trebuchet MS" w:hAnsi="Trebuchet MS"/>
          <w:b/>
          <w:i/>
          <w:color w:val="0000FF"/>
          <w:sz w:val="24"/>
          <w:szCs w:val="24"/>
          <w:highlight w:val="white"/>
        </w:rPr>
      </w:pPr>
    </w:p>
    <w:p w14:paraId="273F52CB" w14:textId="2421BB85" w:rsidR="009666C9" w:rsidRPr="000B16F9" w:rsidRDefault="009666C9" w:rsidP="009666C9">
      <w:pPr>
        <w:rPr>
          <w:rFonts w:ascii="Trebuchet MS" w:hAnsi="Trebuchet MS"/>
          <w:b/>
          <w:i/>
          <w:sz w:val="28"/>
          <w:szCs w:val="28"/>
          <w:highlight w:val="white"/>
          <w:u w:val="single"/>
        </w:rPr>
      </w:pPr>
      <w:r w:rsidRPr="000B16F9">
        <w:rPr>
          <w:rFonts w:ascii="Trebuchet MS" w:hAnsi="Trebuchet MS"/>
          <w:b/>
          <w:i/>
          <w:sz w:val="28"/>
          <w:szCs w:val="28"/>
          <w:highlight w:val="white"/>
          <w:u w:val="single"/>
        </w:rPr>
        <w:t xml:space="preserve">First Place – Residential Design Build over $150,000, featuring the </w:t>
      </w:r>
      <w:r w:rsidR="00D10D3A" w:rsidRPr="000B16F9">
        <w:rPr>
          <w:rFonts w:ascii="Trebuchet MS" w:hAnsi="Trebuchet MS"/>
          <w:b/>
          <w:i/>
          <w:sz w:val="28"/>
          <w:szCs w:val="28"/>
          <w:highlight w:val="white"/>
          <w:u w:val="single"/>
        </w:rPr>
        <w:t>“</w:t>
      </w:r>
      <w:proofErr w:type="spellStart"/>
      <w:r w:rsidRPr="000B16F9">
        <w:rPr>
          <w:rFonts w:ascii="Trebuchet MS" w:hAnsi="Trebuchet MS"/>
          <w:b/>
          <w:i/>
          <w:sz w:val="28"/>
          <w:szCs w:val="28"/>
          <w:highlight w:val="white"/>
          <w:u w:val="single"/>
        </w:rPr>
        <w:t>Bracelin</w:t>
      </w:r>
      <w:proofErr w:type="spellEnd"/>
      <w:r w:rsidRPr="000B16F9">
        <w:rPr>
          <w:rFonts w:ascii="Trebuchet MS" w:hAnsi="Trebuchet MS"/>
          <w:b/>
          <w:i/>
          <w:sz w:val="28"/>
          <w:szCs w:val="28"/>
          <w:highlight w:val="white"/>
          <w:u w:val="single"/>
        </w:rPr>
        <w:t xml:space="preserve"> Residence</w:t>
      </w:r>
      <w:r w:rsidR="00D10D3A" w:rsidRPr="000B16F9">
        <w:rPr>
          <w:rFonts w:ascii="Trebuchet MS" w:hAnsi="Trebuchet MS"/>
          <w:b/>
          <w:i/>
          <w:sz w:val="28"/>
          <w:szCs w:val="28"/>
          <w:highlight w:val="white"/>
          <w:u w:val="single"/>
        </w:rPr>
        <w:t>.”</w:t>
      </w:r>
    </w:p>
    <w:p w14:paraId="3D2391B1" w14:textId="0E5DC24F" w:rsidR="00D10D3A" w:rsidRPr="000B16F9" w:rsidRDefault="00D10D3A" w:rsidP="009666C9">
      <w:pPr>
        <w:rPr>
          <w:rFonts w:ascii="Trebuchet MS" w:hAnsi="Trebuchet MS"/>
          <w:b/>
          <w:i/>
          <w:sz w:val="24"/>
          <w:szCs w:val="24"/>
          <w:highlight w:val="white"/>
        </w:rPr>
      </w:pPr>
      <w:r w:rsidRPr="000B16F9">
        <w:rPr>
          <w:rFonts w:ascii="Trebuchet MS" w:hAnsi="Trebuchet MS"/>
          <w:b/>
          <w:i/>
          <w:sz w:val="24"/>
          <w:szCs w:val="24"/>
          <w:highlight w:val="white"/>
        </w:rPr>
        <w:t xml:space="preserve">*This project features the use of Design and Build as a New Landscape and Hardscape over </w:t>
      </w:r>
      <w:r w:rsidR="000B16F9">
        <w:rPr>
          <w:rFonts w:ascii="Trebuchet MS" w:hAnsi="Trebuchet MS"/>
          <w:b/>
          <w:i/>
          <w:sz w:val="24"/>
          <w:szCs w:val="24"/>
          <w:highlight w:val="white"/>
        </w:rPr>
        <w:t>$</w:t>
      </w:r>
      <w:r w:rsidRPr="000B16F9">
        <w:rPr>
          <w:rFonts w:ascii="Trebuchet MS" w:hAnsi="Trebuchet MS"/>
          <w:b/>
          <w:i/>
          <w:sz w:val="24"/>
          <w:szCs w:val="24"/>
          <w:highlight w:val="white"/>
        </w:rPr>
        <w:t>150,000.</w:t>
      </w:r>
    </w:p>
    <w:p w14:paraId="1F363A66" w14:textId="77777777" w:rsidR="009666C9" w:rsidRPr="000B16F9" w:rsidRDefault="009666C9" w:rsidP="009666C9">
      <w:pPr>
        <w:rPr>
          <w:rFonts w:ascii="Trebuchet MS" w:hAnsi="Trebuchet MS"/>
          <w:b/>
          <w:sz w:val="24"/>
          <w:szCs w:val="24"/>
          <w:highlight w:val="white"/>
        </w:rPr>
      </w:pPr>
      <w:r w:rsidRPr="000B16F9">
        <w:rPr>
          <w:rFonts w:ascii="Trebuchet MS" w:hAnsi="Trebuchet MS"/>
          <w:b/>
          <w:sz w:val="24"/>
          <w:szCs w:val="24"/>
          <w:highlight w:val="white"/>
        </w:rPr>
        <w:t>Victor E. Design Build Landscape -</w:t>
      </w:r>
    </w:p>
    <w:p w14:paraId="7E6B15B8" w14:textId="77777777" w:rsidR="009666C9" w:rsidRPr="000B16F9" w:rsidRDefault="009666C9" w:rsidP="009666C9">
      <w:pPr>
        <w:rPr>
          <w:rFonts w:ascii="Trebuchet MS" w:hAnsi="Trebuchet MS"/>
          <w:b/>
          <w:i/>
          <w:color w:val="0000FF"/>
        </w:rPr>
      </w:pPr>
      <w:r w:rsidRPr="000B16F9">
        <w:rPr>
          <w:rFonts w:ascii="Trebuchet MS" w:hAnsi="Trebuchet MS"/>
          <w:b/>
          <w:i/>
          <w:color w:val="0000FF"/>
        </w:rPr>
        <w:t>“Our name says it all… Design Build Landscape... We design custom landscapes and have the crews available to fully install the projects. We have been in the industry for over 11 years and specialize in Hardscape Installations.”</w:t>
      </w:r>
    </w:p>
    <w:p w14:paraId="16745AE2" w14:textId="735755AC" w:rsidR="009666C9" w:rsidRPr="000B16F9" w:rsidRDefault="009666C9" w:rsidP="009666C9">
      <w:pPr>
        <w:rPr>
          <w:rFonts w:ascii="Trebuchet MS" w:hAnsi="Trebuchet MS"/>
          <w:b/>
          <w:i/>
          <w:color w:val="0000FF"/>
        </w:rPr>
      </w:pPr>
      <w:r w:rsidRPr="000B16F9">
        <w:rPr>
          <w:rFonts w:ascii="Trebuchet MS" w:hAnsi="Trebuchet MS"/>
          <w:b/>
          <w:sz w:val="24"/>
          <w:szCs w:val="24"/>
          <w:highlight w:val="white"/>
        </w:rPr>
        <w:t xml:space="preserve">Highlights of project - </w:t>
      </w:r>
      <w:r w:rsidRPr="000B16F9">
        <w:rPr>
          <w:rFonts w:ascii="Trebuchet MS" w:hAnsi="Trebuchet MS"/>
          <w:b/>
          <w:i/>
          <w:color w:val="0000FF"/>
        </w:rPr>
        <w:t>Incredibly challenging engineered walls and grand front entrance. The project included virtually all types of hardscaping – brick, pavers, concrete, stucco, walls and flag</w:t>
      </w:r>
      <w:r w:rsidR="00950A2A">
        <w:rPr>
          <w:rFonts w:ascii="Trebuchet MS" w:hAnsi="Trebuchet MS"/>
          <w:b/>
          <w:i/>
          <w:color w:val="0000FF"/>
        </w:rPr>
        <w:t>st</w:t>
      </w:r>
      <w:r w:rsidRPr="000B16F9">
        <w:rPr>
          <w:rFonts w:ascii="Trebuchet MS" w:hAnsi="Trebuchet MS"/>
          <w:b/>
          <w:i/>
          <w:color w:val="0000FF"/>
        </w:rPr>
        <w:t>one.</w:t>
      </w:r>
    </w:p>
    <w:p w14:paraId="135A6B30" w14:textId="38A4A469" w:rsidR="009666C9" w:rsidRDefault="009666C9" w:rsidP="009666C9">
      <w:pPr>
        <w:rPr>
          <w:rFonts w:ascii="Trebuchet MS" w:hAnsi="Trebuchet MS"/>
          <w:b/>
          <w:i/>
          <w:color w:val="0000FF"/>
        </w:rPr>
      </w:pPr>
      <w:r w:rsidRPr="000B16F9">
        <w:rPr>
          <w:rFonts w:ascii="Trebuchet MS" w:hAnsi="Trebuchet MS"/>
          <w:b/>
          <w:sz w:val="24"/>
          <w:szCs w:val="24"/>
          <w:highlight w:val="white"/>
        </w:rPr>
        <w:t xml:space="preserve">Client’s comment - </w:t>
      </w:r>
      <w:r w:rsidRPr="000B16F9">
        <w:rPr>
          <w:rFonts w:ascii="Trebuchet MS" w:hAnsi="Trebuchet MS"/>
          <w:b/>
          <w:i/>
          <w:color w:val="0000FF"/>
        </w:rPr>
        <w:t>“Unbelievable transformation…A dream come true...”</w:t>
      </w:r>
    </w:p>
    <w:p w14:paraId="14424346" w14:textId="146475E0" w:rsidR="000B16F9" w:rsidRPr="000B16F9" w:rsidRDefault="000B16F9" w:rsidP="000B16F9">
      <w:pPr>
        <w:rPr>
          <w:rFonts w:ascii="Trebuchet MS" w:hAnsi="Trebuchet MS"/>
          <w:b/>
          <w:i/>
          <w:color w:val="0000FF"/>
        </w:rPr>
      </w:pPr>
      <w:r w:rsidRPr="000B16F9">
        <w:rPr>
          <w:rFonts w:ascii="Trebuchet MS" w:hAnsi="Trebuchet MS"/>
          <w:b/>
          <w:sz w:val="24"/>
          <w:szCs w:val="24"/>
          <w:highlight w:val="white"/>
        </w:rPr>
        <w:t xml:space="preserve">Importance of OLCA </w:t>
      </w:r>
      <w:r w:rsidR="00C67793">
        <w:rPr>
          <w:rFonts w:ascii="Trebuchet MS" w:hAnsi="Trebuchet MS"/>
          <w:b/>
          <w:sz w:val="24"/>
          <w:szCs w:val="24"/>
          <w:highlight w:val="white"/>
        </w:rPr>
        <w:t>–</w:t>
      </w:r>
      <w:r w:rsidRPr="000B16F9">
        <w:rPr>
          <w:rFonts w:ascii="Trebuchet MS" w:hAnsi="Trebuchet MS"/>
          <w:b/>
          <w:sz w:val="24"/>
          <w:szCs w:val="24"/>
          <w:highlight w:val="white"/>
        </w:rPr>
        <w:t xml:space="preserve"> </w:t>
      </w:r>
      <w:r w:rsidR="00C67793">
        <w:rPr>
          <w:rFonts w:ascii="Trebuchet MS" w:hAnsi="Trebuchet MS"/>
          <w:b/>
          <w:sz w:val="24"/>
          <w:szCs w:val="24"/>
        </w:rPr>
        <w:t>“</w:t>
      </w:r>
      <w:r w:rsidRPr="000B16F9">
        <w:rPr>
          <w:rFonts w:ascii="Trebuchet MS" w:hAnsi="Trebuchet MS"/>
          <w:b/>
          <w:i/>
          <w:color w:val="0000FF"/>
        </w:rPr>
        <w:t>OLCA sets the standard for excellence and business comradery.</w:t>
      </w:r>
      <w:r w:rsidR="00C67793">
        <w:rPr>
          <w:rFonts w:ascii="Trebuchet MS" w:hAnsi="Trebuchet MS"/>
          <w:b/>
          <w:i/>
          <w:color w:val="0000FF"/>
        </w:rPr>
        <w:t>”</w:t>
      </w:r>
    </w:p>
    <w:p w14:paraId="1F4424BE" w14:textId="77777777" w:rsidR="000B16F9" w:rsidRPr="000B16F9" w:rsidRDefault="000B16F9" w:rsidP="009666C9">
      <w:pPr>
        <w:rPr>
          <w:rFonts w:ascii="Trebuchet MS" w:hAnsi="Trebuchet MS"/>
          <w:b/>
          <w:i/>
          <w:color w:val="0000FF"/>
        </w:rPr>
      </w:pPr>
    </w:p>
    <w:p w14:paraId="388E9901" w14:textId="1A8CF3C8" w:rsidR="00C25450" w:rsidRPr="000B16F9" w:rsidRDefault="00C25450" w:rsidP="0057553B">
      <w:pPr>
        <w:pStyle w:val="NoSpacing"/>
        <w:rPr>
          <w:rFonts w:ascii="Trebuchet MS" w:hAnsi="Trebuchet MS" w:cs="Arial"/>
          <w:sz w:val="24"/>
          <w:szCs w:val="24"/>
        </w:rPr>
      </w:pPr>
    </w:p>
    <w:p w14:paraId="242C70CB" w14:textId="1813EBDE" w:rsidR="00FD448A" w:rsidRPr="000B16F9" w:rsidRDefault="00FD448A" w:rsidP="00FD448A">
      <w:pPr>
        <w:spacing w:after="300" w:line="450" w:lineRule="atLeast"/>
        <w:outlineLvl w:val="1"/>
        <w:rPr>
          <w:rFonts w:ascii="Trebuchet MS" w:eastAsia="Times New Roman" w:hAnsi="Trebuchet MS" w:cs="Arial"/>
          <w:b/>
          <w:bCs/>
          <w:color w:val="3D7504"/>
          <w:sz w:val="27"/>
          <w:szCs w:val="27"/>
        </w:rPr>
      </w:pPr>
      <w:r w:rsidRPr="000B16F9">
        <w:rPr>
          <w:rFonts w:ascii="Trebuchet MS" w:eastAsia="Times New Roman" w:hAnsi="Trebuchet MS" w:cs="Arial"/>
          <w:b/>
          <w:bCs/>
          <w:color w:val="3D7504"/>
          <w:sz w:val="27"/>
          <w:szCs w:val="27"/>
        </w:rPr>
        <w:t>JUDGING for the Awards and Landscape Entires…</w:t>
      </w:r>
    </w:p>
    <w:p w14:paraId="57EFDAC2" w14:textId="77777777" w:rsidR="00FD448A" w:rsidRPr="000B16F9" w:rsidRDefault="00FD448A" w:rsidP="00FD448A">
      <w:pPr>
        <w:spacing w:after="255" w:line="240" w:lineRule="auto"/>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A panel of diverse professionals representing the landscape Industry will evaluate each of the projects independently of the other entries on the basis of:</w:t>
      </w:r>
    </w:p>
    <w:p w14:paraId="27A83B77"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Difficulty</w:t>
      </w:r>
    </w:p>
    <w:p w14:paraId="7BFE08C9"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Quality of products used</w:t>
      </w:r>
    </w:p>
    <w:p w14:paraId="5BA40EF0"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Proper installation practices</w:t>
      </w:r>
    </w:p>
    <w:p w14:paraId="3FDDFA35"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Tree staking/guying</w:t>
      </w:r>
    </w:p>
    <w:p w14:paraId="41D4A81C"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Soil preparation</w:t>
      </w:r>
    </w:p>
    <w:p w14:paraId="16420062"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Grades</w:t>
      </w:r>
    </w:p>
    <w:p w14:paraId="7D156AA4"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Positive surface drainage</w:t>
      </w:r>
    </w:p>
    <w:p w14:paraId="39A91AE0"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Irrigation installation practices</w:t>
      </w:r>
    </w:p>
    <w:p w14:paraId="2778E29C"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Drainage installation practices</w:t>
      </w:r>
    </w:p>
    <w:p w14:paraId="639A4F57"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Hardscape installation practices</w:t>
      </w:r>
    </w:p>
    <w:p w14:paraId="31E2A030"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Electrical connections (waterproof covers on outlets, conduit, lighting connections, etc.)</w:t>
      </w:r>
    </w:p>
    <w:p w14:paraId="5E281446" w14:textId="77777777" w:rsidR="00FD448A" w:rsidRPr="000B16F9" w:rsidRDefault="00FD448A" w:rsidP="00FD448A">
      <w:pPr>
        <w:numPr>
          <w:ilvl w:val="0"/>
          <w:numId w:val="3"/>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Overall appearance of project. (Not design!)</w:t>
      </w:r>
    </w:p>
    <w:p w14:paraId="429E9C2B" w14:textId="77777777" w:rsidR="00FD448A" w:rsidRPr="000B16F9" w:rsidRDefault="00FD448A" w:rsidP="00FD448A">
      <w:pPr>
        <w:spacing w:after="255" w:line="240" w:lineRule="auto"/>
        <w:ind w:left="600"/>
        <w:rPr>
          <w:rFonts w:ascii="Trebuchet MS" w:eastAsia="Times New Roman" w:hAnsi="Trebuchet MS" w:cs="Arial"/>
          <w:color w:val="222222"/>
          <w:sz w:val="23"/>
          <w:szCs w:val="23"/>
        </w:rPr>
      </w:pPr>
    </w:p>
    <w:p w14:paraId="59D9F62F" w14:textId="77777777" w:rsidR="00FD448A" w:rsidRPr="000B16F9" w:rsidRDefault="00FD448A" w:rsidP="00FD448A">
      <w:pPr>
        <w:spacing w:after="255"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*Additional Criteria/Design-Build~</w:t>
      </w:r>
    </w:p>
    <w:p w14:paraId="19C65DBD" w14:textId="77777777" w:rsidR="00FD448A" w:rsidRPr="000B16F9" w:rsidRDefault="00FD448A" w:rsidP="00FD448A">
      <w:pPr>
        <w:numPr>
          <w:ilvl w:val="0"/>
          <w:numId w:val="4"/>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Selection of plant materials (do they belong together from a cultural standpoint?)</w:t>
      </w:r>
    </w:p>
    <w:p w14:paraId="6A06EE61" w14:textId="77777777" w:rsidR="00FD448A" w:rsidRPr="000B16F9" w:rsidRDefault="00FD448A" w:rsidP="00FD448A">
      <w:pPr>
        <w:numPr>
          <w:ilvl w:val="0"/>
          <w:numId w:val="4"/>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Future maintainability</w:t>
      </w:r>
    </w:p>
    <w:p w14:paraId="26F3ED76" w14:textId="1DCB660C" w:rsidR="00FD448A" w:rsidRPr="000B16F9" w:rsidRDefault="00FD448A" w:rsidP="00FD448A">
      <w:pPr>
        <w:numPr>
          <w:ilvl w:val="0"/>
          <w:numId w:val="4"/>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General appearance of design.</w:t>
      </w:r>
    </w:p>
    <w:p w14:paraId="1F16A211" w14:textId="4254397F" w:rsidR="00EF74D6" w:rsidRPr="000B16F9" w:rsidRDefault="00EF74D6" w:rsidP="00EF74D6">
      <w:pPr>
        <w:spacing w:after="0" w:line="240" w:lineRule="auto"/>
        <w:rPr>
          <w:rFonts w:ascii="Trebuchet MS" w:eastAsia="Times New Roman" w:hAnsi="Trebuchet MS" w:cs="Arial"/>
          <w:color w:val="222222"/>
          <w:sz w:val="23"/>
          <w:szCs w:val="23"/>
        </w:rPr>
      </w:pPr>
    </w:p>
    <w:p w14:paraId="342E9661" w14:textId="7A4BC786" w:rsidR="00EF74D6" w:rsidRPr="000B16F9" w:rsidRDefault="00EF74D6" w:rsidP="00EF74D6">
      <w:pPr>
        <w:spacing w:after="0" w:line="240" w:lineRule="auto"/>
        <w:rPr>
          <w:rFonts w:ascii="Trebuchet MS" w:eastAsia="Times New Roman" w:hAnsi="Trebuchet MS" w:cs="Arial"/>
          <w:color w:val="222222"/>
          <w:sz w:val="23"/>
          <w:szCs w:val="23"/>
        </w:rPr>
      </w:pPr>
    </w:p>
    <w:p w14:paraId="2C416278" w14:textId="0F315FB2" w:rsidR="00DE66CC" w:rsidRPr="00DF24B1" w:rsidRDefault="00DE66CC" w:rsidP="00DE66CC">
      <w:pPr>
        <w:pStyle w:val="NoSpacing"/>
        <w:rPr>
          <w:rFonts w:ascii="Trebuchet MS" w:hAnsi="Trebuchet MS" w:cs="Arial"/>
          <w:b/>
          <w:sz w:val="28"/>
          <w:szCs w:val="28"/>
          <w:u w:val="single"/>
        </w:rPr>
      </w:pPr>
      <w:r>
        <w:rPr>
          <w:rFonts w:ascii="Trebuchet MS" w:eastAsia="Times New Roman" w:hAnsi="Trebuchet MS" w:cs="Arial"/>
          <w:color w:val="222222"/>
          <w:sz w:val="23"/>
          <w:szCs w:val="23"/>
        </w:rPr>
        <w:t xml:space="preserve">Congratulations to all of the Participants </w:t>
      </w:r>
      <w:r w:rsidRPr="00DE66CC">
        <w:rPr>
          <w:rFonts w:ascii="Trebuchet MS" w:hAnsi="Trebuchet MS" w:cs="Arial"/>
          <w:sz w:val="24"/>
          <w:szCs w:val="24"/>
        </w:rPr>
        <w:t>of the Oregon Landscape Contractors Association,</w:t>
      </w:r>
      <w:r>
        <w:rPr>
          <w:rFonts w:ascii="Trebuchet MS" w:hAnsi="Trebuchet MS" w:cs="Arial"/>
          <w:sz w:val="24"/>
          <w:szCs w:val="24"/>
        </w:rPr>
        <w:t xml:space="preserve"> </w:t>
      </w:r>
      <w:r w:rsidRPr="00DE66CC">
        <w:rPr>
          <w:rFonts w:ascii="Trebuchet MS" w:hAnsi="Trebuchet MS" w:cs="Arial"/>
          <w:sz w:val="24"/>
          <w:szCs w:val="24"/>
        </w:rPr>
        <w:t>(OLCA), 2018 Landscape Awards Program</w:t>
      </w:r>
      <w:r w:rsidRPr="00DF24B1">
        <w:rPr>
          <w:rFonts w:ascii="Trebuchet MS" w:hAnsi="Trebuchet MS" w:cs="Arial"/>
          <w:sz w:val="24"/>
          <w:szCs w:val="24"/>
        </w:rPr>
        <w:t>. We salute your commitment to the Industry and thank you again for bringing this opportunity to the Community.</w:t>
      </w:r>
    </w:p>
    <w:p w14:paraId="4D33D7B5" w14:textId="1B732AE5" w:rsidR="00963D0C" w:rsidRPr="000B16F9" w:rsidRDefault="00963D0C" w:rsidP="00EF74D6">
      <w:pPr>
        <w:spacing w:after="0" w:line="240" w:lineRule="auto"/>
        <w:rPr>
          <w:rFonts w:ascii="Trebuchet MS" w:eastAsia="Times New Roman" w:hAnsi="Trebuchet MS" w:cs="Arial"/>
          <w:color w:val="222222"/>
          <w:sz w:val="23"/>
          <w:szCs w:val="23"/>
        </w:rPr>
      </w:pPr>
    </w:p>
    <w:p w14:paraId="76E982C2" w14:textId="77777777" w:rsidR="00FD448A" w:rsidRPr="000B16F9" w:rsidRDefault="00FD448A" w:rsidP="00FD448A">
      <w:pPr>
        <w:spacing w:after="0" w:line="240" w:lineRule="auto"/>
        <w:ind w:left="600"/>
        <w:rPr>
          <w:rFonts w:ascii="Trebuchet MS" w:eastAsia="Times New Roman" w:hAnsi="Trebuchet MS" w:cs="Arial"/>
          <w:color w:val="222222"/>
          <w:sz w:val="23"/>
          <w:szCs w:val="23"/>
        </w:rPr>
      </w:pPr>
    </w:p>
    <w:p w14:paraId="73E5959E" w14:textId="77777777" w:rsidR="00FD448A" w:rsidRPr="000B16F9" w:rsidRDefault="00FD448A" w:rsidP="00C25450">
      <w:pPr>
        <w:spacing w:after="0" w:line="510" w:lineRule="atLeast"/>
        <w:outlineLvl w:val="0"/>
        <w:rPr>
          <w:rFonts w:ascii="Trebuchet MS" w:eastAsia="Times New Roman" w:hAnsi="Trebuchet MS" w:cs="Arial"/>
          <w:b/>
          <w:bCs/>
          <w:color w:val="011663"/>
          <w:kern w:val="36"/>
          <w:sz w:val="36"/>
          <w:szCs w:val="36"/>
        </w:rPr>
      </w:pPr>
    </w:p>
    <w:p w14:paraId="66A37A6B" w14:textId="54C3BAE4" w:rsidR="00C25450" w:rsidRPr="000B16F9" w:rsidRDefault="00C25450" w:rsidP="00C25450">
      <w:pPr>
        <w:spacing w:after="0" w:line="510" w:lineRule="atLeast"/>
        <w:outlineLvl w:val="0"/>
        <w:rPr>
          <w:rFonts w:ascii="Trebuchet MS" w:eastAsia="Times New Roman" w:hAnsi="Trebuchet MS" w:cs="Arial"/>
          <w:b/>
          <w:bCs/>
          <w:color w:val="011663"/>
          <w:kern w:val="36"/>
          <w:sz w:val="36"/>
          <w:szCs w:val="36"/>
        </w:rPr>
      </w:pPr>
      <w:r w:rsidRPr="000B16F9">
        <w:rPr>
          <w:rFonts w:ascii="Trebuchet MS" w:eastAsia="Times New Roman" w:hAnsi="Trebuchet MS" w:cs="Arial"/>
          <w:b/>
          <w:bCs/>
          <w:color w:val="011663"/>
          <w:kern w:val="36"/>
          <w:sz w:val="36"/>
          <w:szCs w:val="36"/>
        </w:rPr>
        <w:t>About OLCA</w:t>
      </w:r>
    </w:p>
    <w:p w14:paraId="289C58E7" w14:textId="77777777" w:rsidR="00C25450" w:rsidRPr="000B16F9" w:rsidRDefault="00C25450" w:rsidP="00C25450">
      <w:pPr>
        <w:spacing w:after="300" w:line="450" w:lineRule="atLeast"/>
        <w:outlineLvl w:val="1"/>
        <w:rPr>
          <w:rFonts w:ascii="Trebuchet MS" w:eastAsia="Times New Roman" w:hAnsi="Trebuchet MS" w:cs="Arial"/>
          <w:b/>
          <w:bCs/>
          <w:color w:val="3D7504"/>
          <w:sz w:val="27"/>
          <w:szCs w:val="27"/>
        </w:rPr>
      </w:pPr>
      <w:r w:rsidRPr="000B16F9">
        <w:rPr>
          <w:rFonts w:ascii="Trebuchet MS" w:eastAsia="Times New Roman" w:hAnsi="Trebuchet MS" w:cs="Arial"/>
          <w:b/>
          <w:bCs/>
          <w:color w:val="3D7504"/>
          <w:sz w:val="27"/>
          <w:szCs w:val="27"/>
        </w:rPr>
        <w:t>Mission Statement</w:t>
      </w:r>
    </w:p>
    <w:p w14:paraId="110B5D54" w14:textId="5E86D0F2" w:rsidR="00C25450" w:rsidRPr="000B16F9" w:rsidRDefault="00C25450" w:rsidP="00C25450">
      <w:pPr>
        <w:spacing w:after="255" w:line="240" w:lineRule="auto"/>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 xml:space="preserve">The mission of the Oregon Landscape Contractors Association is to serve the needs of its members and to promote the growth and well-being of the </w:t>
      </w:r>
      <w:r w:rsidR="00C30F14" w:rsidRPr="000B16F9">
        <w:rPr>
          <w:rFonts w:ascii="Trebuchet MS" w:eastAsia="Times New Roman" w:hAnsi="Trebuchet MS" w:cs="Arial"/>
          <w:color w:val="222222"/>
          <w:sz w:val="23"/>
          <w:szCs w:val="23"/>
        </w:rPr>
        <w:t>L</w:t>
      </w:r>
      <w:r w:rsidRPr="000B16F9">
        <w:rPr>
          <w:rFonts w:ascii="Trebuchet MS" w:eastAsia="Times New Roman" w:hAnsi="Trebuchet MS" w:cs="Arial"/>
          <w:color w:val="222222"/>
          <w:sz w:val="23"/>
          <w:szCs w:val="23"/>
        </w:rPr>
        <w:t xml:space="preserve">andscape </w:t>
      </w:r>
      <w:r w:rsidR="00C30F14" w:rsidRPr="000B16F9">
        <w:rPr>
          <w:rFonts w:ascii="Trebuchet MS" w:eastAsia="Times New Roman" w:hAnsi="Trebuchet MS" w:cs="Arial"/>
          <w:color w:val="222222"/>
          <w:sz w:val="23"/>
          <w:szCs w:val="23"/>
        </w:rPr>
        <w:t>I</w:t>
      </w:r>
      <w:r w:rsidRPr="000B16F9">
        <w:rPr>
          <w:rFonts w:ascii="Trebuchet MS" w:eastAsia="Times New Roman" w:hAnsi="Trebuchet MS" w:cs="Arial"/>
          <w:color w:val="222222"/>
          <w:sz w:val="23"/>
          <w:szCs w:val="23"/>
        </w:rPr>
        <w:t>ndustry.</w:t>
      </w:r>
    </w:p>
    <w:p w14:paraId="7C0816F6" w14:textId="77777777" w:rsidR="00C25450" w:rsidRPr="000B16F9" w:rsidRDefault="00C25450" w:rsidP="00C25450">
      <w:pPr>
        <w:spacing w:after="300" w:line="450" w:lineRule="atLeast"/>
        <w:outlineLvl w:val="1"/>
        <w:rPr>
          <w:rFonts w:ascii="Trebuchet MS" w:eastAsia="Times New Roman" w:hAnsi="Trebuchet MS" w:cs="Arial"/>
          <w:b/>
          <w:bCs/>
          <w:color w:val="3D7504"/>
          <w:sz w:val="27"/>
          <w:szCs w:val="27"/>
        </w:rPr>
      </w:pPr>
      <w:r w:rsidRPr="000B16F9">
        <w:rPr>
          <w:rFonts w:ascii="Trebuchet MS" w:eastAsia="Times New Roman" w:hAnsi="Trebuchet MS" w:cs="Arial"/>
          <w:b/>
          <w:bCs/>
          <w:color w:val="3D7504"/>
          <w:sz w:val="27"/>
          <w:szCs w:val="27"/>
        </w:rPr>
        <w:t>What is OLCA?</w:t>
      </w:r>
    </w:p>
    <w:p w14:paraId="5D65C517" w14:textId="77777777" w:rsidR="00C25450" w:rsidRPr="000B16F9" w:rsidRDefault="00C25450" w:rsidP="00C25450">
      <w:pPr>
        <w:spacing w:after="255" w:line="240" w:lineRule="auto"/>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OLCA is a not-for-profit statewide professional organization that advocates for the landscape industry on local, state and national issues affecting both the profession and the world we live in. OLCA functions through the active volunteer work of our membership.</w:t>
      </w:r>
    </w:p>
    <w:p w14:paraId="2446E896" w14:textId="77777777" w:rsidR="00C25450" w:rsidRPr="000B16F9" w:rsidRDefault="00C25450" w:rsidP="00C25450">
      <w:pPr>
        <w:spacing w:after="255" w:line="240" w:lineRule="auto"/>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The Oregon Landscape Contractors Association membership includes:</w:t>
      </w:r>
    </w:p>
    <w:p w14:paraId="4F55852E" w14:textId="77777777" w:rsidR="00C25450" w:rsidRPr="000B16F9" w:rsidRDefault="00C25450" w:rsidP="00C25450">
      <w:pPr>
        <w:numPr>
          <w:ilvl w:val="0"/>
          <w:numId w:val="1"/>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Landscape Contracting Professionals</w:t>
      </w:r>
    </w:p>
    <w:p w14:paraId="1EE30284" w14:textId="77777777" w:rsidR="00C25450" w:rsidRPr="000B16F9" w:rsidRDefault="00C25450" w:rsidP="00C25450">
      <w:pPr>
        <w:numPr>
          <w:ilvl w:val="0"/>
          <w:numId w:val="1"/>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Landscape Maintenance Professionals</w:t>
      </w:r>
    </w:p>
    <w:p w14:paraId="05E43C67" w14:textId="77777777" w:rsidR="00C25450" w:rsidRPr="000B16F9" w:rsidRDefault="00C25450" w:rsidP="00C25450">
      <w:pPr>
        <w:numPr>
          <w:ilvl w:val="0"/>
          <w:numId w:val="1"/>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Suppliers to the landscape industry</w:t>
      </w:r>
    </w:p>
    <w:p w14:paraId="1FEDE29C" w14:textId="7430DEDE" w:rsidR="00C25450" w:rsidRDefault="00C25450" w:rsidP="00C25450">
      <w:pPr>
        <w:numPr>
          <w:ilvl w:val="0"/>
          <w:numId w:val="1"/>
        </w:numPr>
        <w:spacing w:after="0" w:line="240" w:lineRule="auto"/>
        <w:ind w:left="600"/>
        <w:rPr>
          <w:rFonts w:ascii="Trebuchet MS" w:eastAsia="Times New Roman" w:hAnsi="Trebuchet MS" w:cs="Arial"/>
          <w:color w:val="222222"/>
          <w:sz w:val="23"/>
          <w:szCs w:val="23"/>
        </w:rPr>
      </w:pPr>
      <w:r w:rsidRPr="000B16F9">
        <w:rPr>
          <w:rFonts w:ascii="Trebuchet MS" w:eastAsia="Times New Roman" w:hAnsi="Trebuchet MS" w:cs="Arial"/>
          <w:color w:val="222222"/>
          <w:sz w:val="23"/>
          <w:szCs w:val="23"/>
        </w:rPr>
        <w:t>Staff from educational institutions and students in the horticulture program</w:t>
      </w:r>
    </w:p>
    <w:p w14:paraId="11E2D520" w14:textId="4616E472" w:rsidR="00DE66CC" w:rsidRDefault="00DE66CC" w:rsidP="00DE66CC">
      <w:pPr>
        <w:spacing w:after="0" w:line="240" w:lineRule="auto"/>
        <w:ind w:left="600"/>
        <w:rPr>
          <w:rFonts w:ascii="Trebuchet MS" w:eastAsia="Times New Roman" w:hAnsi="Trebuchet MS" w:cs="Arial"/>
          <w:color w:val="222222"/>
          <w:sz w:val="23"/>
          <w:szCs w:val="23"/>
        </w:rPr>
      </w:pPr>
    </w:p>
    <w:p w14:paraId="7746CF9D" w14:textId="37B8B04C" w:rsidR="00DE66CC" w:rsidRDefault="00DE66CC"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 xml:space="preserve">Contact: </w:t>
      </w:r>
    </w:p>
    <w:p w14:paraId="1AB13695" w14:textId="2349D903" w:rsidR="00DE66CC" w:rsidRDefault="00DE66CC"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 xml:space="preserve">Oregon Landscape </w:t>
      </w:r>
      <w:r w:rsidR="00DF24B1">
        <w:rPr>
          <w:rFonts w:ascii="Trebuchet MS" w:eastAsia="Times New Roman" w:hAnsi="Trebuchet MS" w:cs="Arial"/>
          <w:color w:val="222222"/>
          <w:sz w:val="23"/>
          <w:szCs w:val="23"/>
        </w:rPr>
        <w:t>C</w:t>
      </w:r>
      <w:r>
        <w:rPr>
          <w:rFonts w:ascii="Trebuchet MS" w:eastAsia="Times New Roman" w:hAnsi="Trebuchet MS" w:cs="Arial"/>
          <w:color w:val="222222"/>
          <w:sz w:val="23"/>
          <w:szCs w:val="23"/>
        </w:rPr>
        <w:t>ontractors Association</w:t>
      </w:r>
    </w:p>
    <w:p w14:paraId="63947218" w14:textId="37FB85B5" w:rsidR="00DE66CC" w:rsidRDefault="00DE66CC"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147 SE 102</w:t>
      </w:r>
      <w:r w:rsidRPr="00DE66CC">
        <w:rPr>
          <w:rFonts w:ascii="Trebuchet MS" w:eastAsia="Times New Roman" w:hAnsi="Trebuchet MS" w:cs="Arial"/>
          <w:color w:val="222222"/>
          <w:sz w:val="23"/>
          <w:szCs w:val="23"/>
          <w:vertAlign w:val="superscript"/>
        </w:rPr>
        <w:t>nd</w:t>
      </w:r>
      <w:r>
        <w:rPr>
          <w:rFonts w:ascii="Trebuchet MS" w:eastAsia="Times New Roman" w:hAnsi="Trebuchet MS" w:cs="Arial"/>
          <w:color w:val="222222"/>
          <w:sz w:val="23"/>
          <w:szCs w:val="23"/>
        </w:rPr>
        <w:t xml:space="preserve"> Ave.</w:t>
      </w:r>
    </w:p>
    <w:p w14:paraId="474554F8" w14:textId="09508EA4" w:rsidR="00DE66CC" w:rsidRDefault="00DE66CC"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Portland, OR. 97216</w:t>
      </w:r>
    </w:p>
    <w:p w14:paraId="727CE78B" w14:textId="435029B4" w:rsidR="00DE66CC" w:rsidRDefault="00DE66CC"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503/253-9091 or 800/505-8105</w:t>
      </w:r>
    </w:p>
    <w:p w14:paraId="755CACEA" w14:textId="112E304D" w:rsidR="00DE66CC" w:rsidRDefault="007B35F7" w:rsidP="00DE66CC">
      <w:pPr>
        <w:spacing w:after="0" w:line="240" w:lineRule="auto"/>
        <w:ind w:left="600"/>
        <w:rPr>
          <w:rFonts w:ascii="Trebuchet MS" w:eastAsia="Times New Roman" w:hAnsi="Trebuchet MS" w:cs="Arial"/>
          <w:color w:val="222222"/>
          <w:sz w:val="23"/>
          <w:szCs w:val="23"/>
        </w:rPr>
      </w:pPr>
      <w:hyperlink r:id="rId5" w:history="1">
        <w:r w:rsidR="00DE66CC" w:rsidRPr="00706FB7">
          <w:rPr>
            <w:rStyle w:val="Hyperlink"/>
            <w:rFonts w:ascii="Trebuchet MS" w:eastAsia="Times New Roman" w:hAnsi="Trebuchet MS" w:cs="Arial"/>
            <w:sz w:val="23"/>
            <w:szCs w:val="23"/>
          </w:rPr>
          <w:t>https://www.oregonlandscape.org/</w:t>
        </w:r>
      </w:hyperlink>
    </w:p>
    <w:p w14:paraId="33FFAA14" w14:textId="6316FDF6" w:rsidR="006F0BDB" w:rsidRDefault="007B35F7" w:rsidP="00DE66CC">
      <w:pPr>
        <w:spacing w:after="0" w:line="240" w:lineRule="auto"/>
        <w:ind w:left="600"/>
        <w:rPr>
          <w:rStyle w:val="Hyperlink"/>
          <w:rFonts w:ascii="Trebuchet MS" w:eastAsia="Times New Roman" w:hAnsi="Trebuchet MS" w:cs="Arial"/>
          <w:sz w:val="23"/>
          <w:szCs w:val="23"/>
        </w:rPr>
      </w:pPr>
      <w:hyperlink r:id="rId6" w:history="1">
        <w:r w:rsidR="006F0BDB" w:rsidRPr="00706FB7">
          <w:rPr>
            <w:rStyle w:val="Hyperlink"/>
            <w:rFonts w:ascii="Trebuchet MS" w:eastAsia="Times New Roman" w:hAnsi="Trebuchet MS" w:cs="Arial"/>
            <w:sz w:val="23"/>
            <w:szCs w:val="23"/>
          </w:rPr>
          <w:t>info@oregonlandscape.org</w:t>
        </w:r>
      </w:hyperlink>
    </w:p>
    <w:p w14:paraId="0419B737" w14:textId="69965B38" w:rsidR="00DF24B1" w:rsidRDefault="00DF24B1" w:rsidP="00DE66CC">
      <w:pPr>
        <w:spacing w:after="0" w:line="240" w:lineRule="auto"/>
        <w:ind w:left="600"/>
        <w:rPr>
          <w:rFonts w:ascii="Trebuchet MS" w:eastAsia="Times New Roman" w:hAnsi="Trebuchet MS" w:cs="Arial"/>
          <w:color w:val="222222"/>
          <w:sz w:val="23"/>
          <w:szCs w:val="23"/>
        </w:rPr>
      </w:pPr>
    </w:p>
    <w:p w14:paraId="483673EC" w14:textId="7A53D8D3" w:rsidR="00DF24B1" w:rsidRDefault="00DF24B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Aspen Creek Landscaping</w:t>
      </w:r>
    </w:p>
    <w:p w14:paraId="7DB20B03" w14:textId="5AE29893" w:rsidR="00DF24B1" w:rsidRDefault="00DF24B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 xml:space="preserve">25470 </w:t>
      </w:r>
      <w:proofErr w:type="spellStart"/>
      <w:r>
        <w:rPr>
          <w:rFonts w:ascii="Trebuchet MS" w:eastAsia="Times New Roman" w:hAnsi="Trebuchet MS" w:cs="Arial"/>
          <w:color w:val="222222"/>
          <w:sz w:val="23"/>
          <w:szCs w:val="23"/>
        </w:rPr>
        <w:t>Gimm</w:t>
      </w:r>
      <w:proofErr w:type="spellEnd"/>
      <w:r>
        <w:rPr>
          <w:rFonts w:ascii="Trebuchet MS" w:eastAsia="Times New Roman" w:hAnsi="Trebuchet MS" w:cs="Arial"/>
          <w:color w:val="222222"/>
          <w:sz w:val="23"/>
          <w:szCs w:val="23"/>
        </w:rPr>
        <w:t xml:space="preserve"> Ave</w:t>
      </w:r>
    </w:p>
    <w:p w14:paraId="420426A7" w14:textId="136DD995" w:rsidR="00DF24B1" w:rsidRDefault="00DF24B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Sherwood, OR. 97140</w:t>
      </w:r>
    </w:p>
    <w:p w14:paraId="7840DF39" w14:textId="02EEAB58" w:rsidR="00DF24B1" w:rsidRDefault="007B35F7" w:rsidP="00DE66CC">
      <w:pPr>
        <w:spacing w:after="0" w:line="240" w:lineRule="auto"/>
        <w:ind w:left="600"/>
        <w:rPr>
          <w:rFonts w:ascii="Trebuchet MS" w:eastAsia="Times New Roman" w:hAnsi="Trebuchet MS" w:cs="Arial"/>
          <w:color w:val="222222"/>
          <w:sz w:val="23"/>
          <w:szCs w:val="23"/>
        </w:rPr>
      </w:pPr>
      <w:hyperlink r:id="rId7" w:history="1">
        <w:r w:rsidR="00DF24B1" w:rsidRPr="00BC2188">
          <w:rPr>
            <w:rStyle w:val="Hyperlink"/>
            <w:rFonts w:ascii="Trebuchet MS" w:eastAsia="Times New Roman" w:hAnsi="Trebuchet MS" w:cs="Arial"/>
            <w:sz w:val="23"/>
            <w:szCs w:val="23"/>
          </w:rPr>
          <w:t>http://www.aspencreeklandscaping.com</w:t>
        </w:r>
      </w:hyperlink>
    </w:p>
    <w:p w14:paraId="646D4A01" w14:textId="21267CB3" w:rsidR="00DF24B1" w:rsidRDefault="00DF24B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503/625-6888</w:t>
      </w:r>
    </w:p>
    <w:p w14:paraId="5C8AA89B" w14:textId="4E732A62" w:rsidR="00DF24B1" w:rsidRDefault="00DF24B1" w:rsidP="00DE66CC">
      <w:pPr>
        <w:spacing w:after="0" w:line="240" w:lineRule="auto"/>
        <w:ind w:left="600"/>
        <w:rPr>
          <w:rFonts w:ascii="Trebuchet MS" w:eastAsia="Times New Roman" w:hAnsi="Trebuchet MS" w:cs="Arial"/>
          <w:color w:val="222222"/>
          <w:sz w:val="23"/>
          <w:szCs w:val="23"/>
        </w:rPr>
      </w:pPr>
    </w:p>
    <w:p w14:paraId="332DD6E8" w14:textId="07C2B3B4" w:rsidR="00DF24B1" w:rsidRDefault="00DF24B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Precision Landscape</w:t>
      </w:r>
      <w:r w:rsidR="004C4AE0">
        <w:rPr>
          <w:rFonts w:ascii="Trebuchet MS" w:eastAsia="Times New Roman" w:hAnsi="Trebuchet MS" w:cs="Arial"/>
          <w:color w:val="222222"/>
          <w:sz w:val="23"/>
          <w:szCs w:val="23"/>
        </w:rPr>
        <w:t xml:space="preserve"> Services</w:t>
      </w:r>
    </w:p>
    <w:p w14:paraId="471F3996" w14:textId="5A8C306F" w:rsidR="00DF24B1" w:rsidRDefault="00DF24B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10726 SE Division St.</w:t>
      </w:r>
    </w:p>
    <w:p w14:paraId="4F2B0A95" w14:textId="1B5E166B" w:rsidR="00DF24B1" w:rsidRDefault="00DF24B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 xml:space="preserve">Portland, OR. </w:t>
      </w:r>
      <w:r w:rsidR="00314A7D">
        <w:rPr>
          <w:rFonts w:ascii="Trebuchet MS" w:eastAsia="Times New Roman" w:hAnsi="Trebuchet MS" w:cs="Arial"/>
          <w:color w:val="222222"/>
          <w:sz w:val="23"/>
          <w:szCs w:val="23"/>
        </w:rPr>
        <w:t>97266</w:t>
      </w:r>
    </w:p>
    <w:p w14:paraId="038ECA9C" w14:textId="1BDB8623" w:rsidR="00314A7D" w:rsidRDefault="007B35F7" w:rsidP="00DE66CC">
      <w:pPr>
        <w:spacing w:after="0" w:line="240" w:lineRule="auto"/>
        <w:ind w:left="600"/>
        <w:rPr>
          <w:rFonts w:ascii="Trebuchet MS" w:eastAsia="Times New Roman" w:hAnsi="Trebuchet MS" w:cs="Arial"/>
          <w:color w:val="222222"/>
          <w:sz w:val="23"/>
          <w:szCs w:val="23"/>
        </w:rPr>
      </w:pPr>
      <w:hyperlink r:id="rId8" w:history="1">
        <w:r w:rsidR="00314A7D" w:rsidRPr="00BC2188">
          <w:rPr>
            <w:rStyle w:val="Hyperlink"/>
            <w:rFonts w:ascii="Trebuchet MS" w:eastAsia="Times New Roman" w:hAnsi="Trebuchet MS" w:cs="Arial"/>
            <w:sz w:val="23"/>
            <w:szCs w:val="23"/>
          </w:rPr>
          <w:t>https://precisionlandscape.com</w:t>
        </w:r>
      </w:hyperlink>
    </w:p>
    <w:p w14:paraId="4564D70B" w14:textId="4FB5ABE1" w:rsidR="00314A7D" w:rsidRDefault="00314A7D"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503/257-7997</w:t>
      </w:r>
    </w:p>
    <w:p w14:paraId="078FB54D" w14:textId="07B30B45" w:rsidR="00314A7D" w:rsidRDefault="00314A7D" w:rsidP="00DE66CC">
      <w:pPr>
        <w:spacing w:after="0" w:line="240" w:lineRule="auto"/>
        <w:ind w:left="600"/>
        <w:rPr>
          <w:rFonts w:ascii="Trebuchet MS" w:eastAsia="Times New Roman" w:hAnsi="Trebuchet MS" w:cs="Arial"/>
          <w:color w:val="222222"/>
          <w:sz w:val="23"/>
          <w:szCs w:val="23"/>
        </w:rPr>
      </w:pPr>
    </w:p>
    <w:p w14:paraId="7AC403C5" w14:textId="0AB6C97A" w:rsidR="00314A7D" w:rsidRDefault="00314A7D" w:rsidP="00DE66CC">
      <w:pPr>
        <w:spacing w:after="0" w:line="240" w:lineRule="auto"/>
        <w:ind w:left="600"/>
        <w:rPr>
          <w:rFonts w:ascii="Trebuchet MS" w:eastAsia="Times New Roman" w:hAnsi="Trebuchet MS" w:cs="Arial"/>
          <w:color w:val="222222"/>
          <w:sz w:val="23"/>
          <w:szCs w:val="23"/>
        </w:rPr>
      </w:pPr>
      <w:proofErr w:type="spellStart"/>
      <w:r>
        <w:rPr>
          <w:rFonts w:ascii="Trebuchet MS" w:eastAsia="Times New Roman" w:hAnsi="Trebuchet MS" w:cs="Arial"/>
          <w:color w:val="222222"/>
          <w:sz w:val="23"/>
          <w:szCs w:val="23"/>
        </w:rPr>
        <w:t>Nature</w:t>
      </w:r>
      <w:r w:rsidR="00C67793">
        <w:rPr>
          <w:rFonts w:ascii="Trebuchet MS" w:eastAsia="Times New Roman" w:hAnsi="Trebuchet MS" w:cs="Arial"/>
          <w:color w:val="222222"/>
          <w:sz w:val="23"/>
          <w:szCs w:val="23"/>
        </w:rPr>
        <w:t>works</w:t>
      </w:r>
      <w:proofErr w:type="spellEnd"/>
      <w:r w:rsidR="00C67793">
        <w:rPr>
          <w:rFonts w:ascii="Trebuchet MS" w:eastAsia="Times New Roman" w:hAnsi="Trebuchet MS" w:cs="Arial"/>
          <w:color w:val="222222"/>
          <w:sz w:val="23"/>
          <w:szCs w:val="23"/>
        </w:rPr>
        <w:t xml:space="preserve"> LLC</w:t>
      </w:r>
    </w:p>
    <w:p w14:paraId="0E8F0D87" w14:textId="2D3BBDA5" w:rsidR="00314A7D" w:rsidRDefault="00314A7D"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13292 SW Westfall Rod.</w:t>
      </w:r>
    </w:p>
    <w:p w14:paraId="67E71B5C" w14:textId="55173211" w:rsidR="00314A7D" w:rsidRDefault="00314A7D"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Sherwood, OR. 97140</w:t>
      </w:r>
    </w:p>
    <w:p w14:paraId="75E888D2" w14:textId="698DEE10" w:rsidR="00314A7D" w:rsidRDefault="007B35F7" w:rsidP="00DE66CC">
      <w:pPr>
        <w:spacing w:after="0" w:line="240" w:lineRule="auto"/>
        <w:ind w:left="600"/>
        <w:rPr>
          <w:rFonts w:ascii="Trebuchet MS" w:eastAsia="Times New Roman" w:hAnsi="Trebuchet MS" w:cs="Arial"/>
          <w:color w:val="222222"/>
          <w:sz w:val="23"/>
          <w:szCs w:val="23"/>
        </w:rPr>
      </w:pPr>
      <w:hyperlink r:id="rId9" w:history="1">
        <w:r w:rsidR="00314A7D" w:rsidRPr="00BC2188">
          <w:rPr>
            <w:rStyle w:val="Hyperlink"/>
            <w:rFonts w:ascii="Trebuchet MS" w:eastAsia="Times New Roman" w:hAnsi="Trebuchet MS" w:cs="Arial"/>
            <w:sz w:val="23"/>
            <w:szCs w:val="23"/>
          </w:rPr>
          <w:t>https://gonatureworks.com/</w:t>
        </w:r>
      </w:hyperlink>
    </w:p>
    <w:p w14:paraId="5B5B0501" w14:textId="7E40BC55" w:rsidR="00314A7D" w:rsidRDefault="00314A7D"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503/582-0510</w:t>
      </w:r>
    </w:p>
    <w:p w14:paraId="14860962" w14:textId="7522BBDB" w:rsidR="001102E1" w:rsidRDefault="001102E1" w:rsidP="00DE66CC">
      <w:pPr>
        <w:spacing w:after="0" w:line="240" w:lineRule="auto"/>
        <w:ind w:left="600"/>
        <w:rPr>
          <w:rFonts w:ascii="Trebuchet MS" w:eastAsia="Times New Roman" w:hAnsi="Trebuchet MS" w:cs="Arial"/>
          <w:color w:val="222222"/>
          <w:sz w:val="23"/>
          <w:szCs w:val="23"/>
        </w:rPr>
      </w:pPr>
    </w:p>
    <w:p w14:paraId="508DB6CB" w14:textId="7E04E271" w:rsidR="001102E1" w:rsidRDefault="001102E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Victor E Design Build Landscape</w:t>
      </w:r>
    </w:p>
    <w:p w14:paraId="3C811F7D" w14:textId="5E8D0717" w:rsidR="001102E1" w:rsidRDefault="001102E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12120 SW 1</w:t>
      </w:r>
      <w:r w:rsidRPr="001102E1">
        <w:rPr>
          <w:rFonts w:ascii="Trebuchet MS" w:eastAsia="Times New Roman" w:hAnsi="Trebuchet MS" w:cs="Arial"/>
          <w:color w:val="222222"/>
          <w:sz w:val="23"/>
          <w:szCs w:val="23"/>
          <w:vertAlign w:val="superscript"/>
        </w:rPr>
        <w:t>st</w:t>
      </w:r>
      <w:r>
        <w:rPr>
          <w:rFonts w:ascii="Trebuchet MS" w:eastAsia="Times New Roman" w:hAnsi="Trebuchet MS" w:cs="Arial"/>
          <w:color w:val="222222"/>
          <w:sz w:val="23"/>
          <w:szCs w:val="23"/>
        </w:rPr>
        <w:t xml:space="preserve"> Street</w:t>
      </w:r>
    </w:p>
    <w:p w14:paraId="6355D984" w14:textId="485760F1" w:rsidR="001102E1" w:rsidRDefault="001102E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Beaverton, OR. 97005</w:t>
      </w:r>
    </w:p>
    <w:p w14:paraId="5B2EE121" w14:textId="3E8BB66F" w:rsidR="001102E1" w:rsidRDefault="007B35F7" w:rsidP="00DE66CC">
      <w:pPr>
        <w:spacing w:after="0" w:line="240" w:lineRule="auto"/>
        <w:ind w:left="600"/>
        <w:rPr>
          <w:rFonts w:ascii="Trebuchet MS" w:eastAsia="Times New Roman" w:hAnsi="Trebuchet MS" w:cs="Arial"/>
          <w:color w:val="222222"/>
          <w:sz w:val="23"/>
          <w:szCs w:val="23"/>
        </w:rPr>
      </w:pPr>
      <w:hyperlink r:id="rId10" w:history="1">
        <w:r w:rsidR="001102E1" w:rsidRPr="00456659">
          <w:rPr>
            <w:rStyle w:val="Hyperlink"/>
            <w:rFonts w:ascii="Trebuchet MS" w:eastAsia="Times New Roman" w:hAnsi="Trebuchet MS" w:cs="Arial"/>
            <w:sz w:val="23"/>
            <w:szCs w:val="23"/>
          </w:rPr>
          <w:t>info@designbuildlandscape.com</w:t>
        </w:r>
      </w:hyperlink>
    </w:p>
    <w:p w14:paraId="12CF42E1" w14:textId="4AAAC3C7" w:rsidR="001102E1" w:rsidRDefault="001102E1" w:rsidP="00DE66CC">
      <w:pPr>
        <w:spacing w:after="0" w:line="240" w:lineRule="auto"/>
        <w:ind w:left="600"/>
        <w:rPr>
          <w:rFonts w:ascii="Trebuchet MS" w:eastAsia="Times New Roman" w:hAnsi="Trebuchet MS" w:cs="Arial"/>
          <w:color w:val="222222"/>
          <w:sz w:val="23"/>
          <w:szCs w:val="23"/>
        </w:rPr>
      </w:pPr>
      <w:r>
        <w:rPr>
          <w:rFonts w:ascii="Trebuchet MS" w:eastAsia="Times New Roman" w:hAnsi="Trebuchet MS" w:cs="Arial"/>
          <w:color w:val="222222"/>
          <w:sz w:val="23"/>
          <w:szCs w:val="23"/>
        </w:rPr>
        <w:t>503/535-9921</w:t>
      </w:r>
    </w:p>
    <w:p w14:paraId="04AA2C24" w14:textId="77777777" w:rsidR="00314A7D" w:rsidRDefault="00314A7D" w:rsidP="00DE66CC">
      <w:pPr>
        <w:spacing w:after="0" w:line="240" w:lineRule="auto"/>
        <w:ind w:left="600"/>
        <w:rPr>
          <w:rFonts w:ascii="Trebuchet MS" w:eastAsia="Times New Roman" w:hAnsi="Trebuchet MS" w:cs="Arial"/>
          <w:color w:val="222222"/>
          <w:sz w:val="23"/>
          <w:szCs w:val="23"/>
        </w:rPr>
      </w:pPr>
    </w:p>
    <w:p w14:paraId="20C38431" w14:textId="77777777" w:rsidR="00314A7D" w:rsidRDefault="00314A7D" w:rsidP="00DE66CC">
      <w:pPr>
        <w:spacing w:after="0" w:line="240" w:lineRule="auto"/>
        <w:ind w:left="600"/>
        <w:rPr>
          <w:rFonts w:ascii="Trebuchet MS" w:eastAsia="Times New Roman" w:hAnsi="Trebuchet MS" w:cs="Arial"/>
          <w:color w:val="222222"/>
          <w:sz w:val="23"/>
          <w:szCs w:val="23"/>
        </w:rPr>
      </w:pPr>
    </w:p>
    <w:p w14:paraId="14263ED0" w14:textId="19CB23BB" w:rsidR="00DF24B1" w:rsidRDefault="00DF24B1" w:rsidP="00DF24B1">
      <w:pPr>
        <w:shd w:val="clear" w:color="auto" w:fill="FFFFFF"/>
        <w:rPr>
          <w:rFonts w:ascii="Arial" w:hAnsi="Arial" w:cs="Arial"/>
          <w:color w:val="222222"/>
        </w:rPr>
      </w:pPr>
    </w:p>
    <w:tbl>
      <w:tblPr>
        <w:tblW w:w="0" w:type="auto"/>
        <w:tblCellMar>
          <w:top w:w="15" w:type="dxa"/>
          <w:left w:w="15" w:type="dxa"/>
          <w:bottom w:w="15" w:type="dxa"/>
          <w:right w:w="15" w:type="dxa"/>
        </w:tblCellMar>
        <w:tblLook w:val="04A0" w:firstRow="1" w:lastRow="0" w:firstColumn="1" w:lastColumn="0" w:noHBand="0" w:noVBand="1"/>
      </w:tblPr>
      <w:tblGrid>
        <w:gridCol w:w="126"/>
        <w:gridCol w:w="6"/>
      </w:tblGrid>
      <w:tr w:rsidR="00DF24B1" w14:paraId="771AE7D4" w14:textId="77777777" w:rsidTr="00DF24B1">
        <w:tc>
          <w:tcPr>
            <w:tcW w:w="0" w:type="auto"/>
            <w:tcMar>
              <w:top w:w="0" w:type="dxa"/>
              <w:left w:w="0" w:type="dxa"/>
              <w:bottom w:w="0" w:type="dxa"/>
              <w:right w:w="120" w:type="dxa"/>
            </w:tcMar>
            <w:vAlign w:val="center"/>
            <w:hideMark/>
          </w:tcPr>
          <w:p w14:paraId="1A445B60" w14:textId="77777777" w:rsidR="00DF24B1" w:rsidRDefault="00DF24B1">
            <w:pPr>
              <w:shd w:val="clear" w:color="auto" w:fill="FFFFFF"/>
              <w:rPr>
                <w:rFonts w:ascii="Arial" w:hAnsi="Arial" w:cs="Arial"/>
                <w:color w:val="222222"/>
              </w:rPr>
            </w:pPr>
          </w:p>
        </w:tc>
        <w:tc>
          <w:tcPr>
            <w:tcW w:w="0" w:type="auto"/>
            <w:tcMar>
              <w:top w:w="0" w:type="dxa"/>
              <w:left w:w="0" w:type="dxa"/>
              <w:bottom w:w="0" w:type="dxa"/>
              <w:right w:w="0" w:type="dxa"/>
            </w:tcMar>
            <w:vAlign w:val="center"/>
            <w:hideMark/>
          </w:tcPr>
          <w:p w14:paraId="4B7232FD" w14:textId="77777777" w:rsidR="00DF24B1" w:rsidRDefault="00DF24B1">
            <w:pPr>
              <w:spacing w:before="45"/>
              <w:rPr>
                <w:sz w:val="20"/>
                <w:szCs w:val="20"/>
              </w:rPr>
            </w:pPr>
          </w:p>
        </w:tc>
      </w:tr>
      <w:tr w:rsidR="00DF24B1" w14:paraId="24280034" w14:textId="77777777" w:rsidTr="00DF24B1">
        <w:tc>
          <w:tcPr>
            <w:tcW w:w="0" w:type="auto"/>
            <w:tcMar>
              <w:top w:w="0" w:type="dxa"/>
              <w:left w:w="0" w:type="dxa"/>
              <w:bottom w:w="0" w:type="dxa"/>
              <w:right w:w="120" w:type="dxa"/>
            </w:tcMar>
            <w:vAlign w:val="center"/>
            <w:hideMark/>
          </w:tcPr>
          <w:p w14:paraId="5E3C9AA3" w14:textId="77777777" w:rsidR="00DF24B1" w:rsidRDefault="00DF24B1">
            <w:pPr>
              <w:spacing w:before="45"/>
              <w:rPr>
                <w:sz w:val="20"/>
                <w:szCs w:val="20"/>
              </w:rPr>
            </w:pPr>
          </w:p>
        </w:tc>
        <w:tc>
          <w:tcPr>
            <w:tcW w:w="0" w:type="auto"/>
            <w:tcMar>
              <w:top w:w="0" w:type="dxa"/>
              <w:left w:w="0" w:type="dxa"/>
              <w:bottom w:w="0" w:type="dxa"/>
              <w:right w:w="0" w:type="dxa"/>
            </w:tcMar>
            <w:vAlign w:val="center"/>
            <w:hideMark/>
          </w:tcPr>
          <w:p w14:paraId="56054B56" w14:textId="77777777" w:rsidR="00DF24B1" w:rsidRDefault="00DF24B1">
            <w:pPr>
              <w:spacing w:before="45"/>
              <w:rPr>
                <w:sz w:val="20"/>
                <w:szCs w:val="20"/>
              </w:rPr>
            </w:pPr>
          </w:p>
        </w:tc>
      </w:tr>
      <w:tr w:rsidR="00DF24B1" w14:paraId="3E99CB2A" w14:textId="77777777" w:rsidTr="00DF24B1">
        <w:tc>
          <w:tcPr>
            <w:tcW w:w="0" w:type="auto"/>
            <w:tcMar>
              <w:top w:w="0" w:type="dxa"/>
              <w:left w:w="0" w:type="dxa"/>
              <w:bottom w:w="0" w:type="dxa"/>
              <w:right w:w="120" w:type="dxa"/>
            </w:tcMar>
            <w:vAlign w:val="center"/>
            <w:hideMark/>
          </w:tcPr>
          <w:p w14:paraId="2D9C9C30" w14:textId="77777777" w:rsidR="00DF24B1" w:rsidRDefault="00DF24B1">
            <w:pPr>
              <w:spacing w:before="45"/>
              <w:rPr>
                <w:sz w:val="20"/>
                <w:szCs w:val="20"/>
              </w:rPr>
            </w:pPr>
          </w:p>
        </w:tc>
        <w:tc>
          <w:tcPr>
            <w:tcW w:w="0" w:type="auto"/>
            <w:tcMar>
              <w:top w:w="0" w:type="dxa"/>
              <w:left w:w="0" w:type="dxa"/>
              <w:bottom w:w="0" w:type="dxa"/>
              <w:right w:w="0" w:type="dxa"/>
            </w:tcMar>
            <w:vAlign w:val="center"/>
            <w:hideMark/>
          </w:tcPr>
          <w:p w14:paraId="6C20BA59" w14:textId="77777777" w:rsidR="00DF24B1" w:rsidRDefault="00DF24B1">
            <w:pPr>
              <w:spacing w:before="45"/>
              <w:rPr>
                <w:sz w:val="20"/>
                <w:szCs w:val="20"/>
              </w:rPr>
            </w:pPr>
          </w:p>
        </w:tc>
      </w:tr>
      <w:tr w:rsidR="00DF24B1" w14:paraId="433068AF" w14:textId="77777777" w:rsidTr="00DF24B1">
        <w:tc>
          <w:tcPr>
            <w:tcW w:w="0" w:type="auto"/>
            <w:tcMar>
              <w:top w:w="0" w:type="dxa"/>
              <w:left w:w="0" w:type="dxa"/>
              <w:bottom w:w="0" w:type="dxa"/>
              <w:right w:w="120" w:type="dxa"/>
            </w:tcMar>
            <w:vAlign w:val="center"/>
            <w:hideMark/>
          </w:tcPr>
          <w:p w14:paraId="2D13D437" w14:textId="77777777" w:rsidR="00DF24B1" w:rsidRDefault="00DF24B1">
            <w:pPr>
              <w:spacing w:before="45"/>
              <w:rPr>
                <w:sz w:val="20"/>
                <w:szCs w:val="20"/>
              </w:rPr>
            </w:pPr>
          </w:p>
        </w:tc>
        <w:tc>
          <w:tcPr>
            <w:tcW w:w="0" w:type="auto"/>
            <w:tcMar>
              <w:top w:w="0" w:type="dxa"/>
              <w:left w:w="0" w:type="dxa"/>
              <w:bottom w:w="0" w:type="dxa"/>
              <w:right w:w="0" w:type="dxa"/>
            </w:tcMar>
            <w:vAlign w:val="center"/>
            <w:hideMark/>
          </w:tcPr>
          <w:p w14:paraId="6CC1002B" w14:textId="77777777" w:rsidR="00DF24B1" w:rsidRDefault="00DF24B1">
            <w:pPr>
              <w:spacing w:before="45"/>
              <w:rPr>
                <w:sz w:val="20"/>
                <w:szCs w:val="20"/>
              </w:rPr>
            </w:pPr>
          </w:p>
        </w:tc>
      </w:tr>
      <w:tr w:rsidR="00DF24B1" w14:paraId="0FDD7DE1" w14:textId="77777777" w:rsidTr="00DF24B1">
        <w:tc>
          <w:tcPr>
            <w:tcW w:w="0" w:type="auto"/>
            <w:tcMar>
              <w:top w:w="0" w:type="dxa"/>
              <w:left w:w="0" w:type="dxa"/>
              <w:bottom w:w="0" w:type="dxa"/>
              <w:right w:w="120" w:type="dxa"/>
            </w:tcMar>
            <w:vAlign w:val="center"/>
            <w:hideMark/>
          </w:tcPr>
          <w:p w14:paraId="332CCD2E" w14:textId="77777777" w:rsidR="00DF24B1" w:rsidRDefault="00DF24B1">
            <w:pPr>
              <w:spacing w:before="45"/>
              <w:rPr>
                <w:sz w:val="20"/>
                <w:szCs w:val="20"/>
              </w:rPr>
            </w:pPr>
          </w:p>
        </w:tc>
        <w:tc>
          <w:tcPr>
            <w:tcW w:w="0" w:type="auto"/>
            <w:tcMar>
              <w:top w:w="0" w:type="dxa"/>
              <w:left w:w="0" w:type="dxa"/>
              <w:bottom w:w="0" w:type="dxa"/>
              <w:right w:w="0" w:type="dxa"/>
            </w:tcMar>
            <w:vAlign w:val="center"/>
            <w:hideMark/>
          </w:tcPr>
          <w:p w14:paraId="58C81BC0" w14:textId="77777777" w:rsidR="00DF24B1" w:rsidRDefault="00DF24B1">
            <w:pPr>
              <w:spacing w:before="45"/>
              <w:rPr>
                <w:sz w:val="20"/>
                <w:szCs w:val="20"/>
              </w:rPr>
            </w:pPr>
          </w:p>
        </w:tc>
      </w:tr>
      <w:tr w:rsidR="00DF24B1" w14:paraId="7F2B45E9" w14:textId="77777777" w:rsidTr="00DF24B1">
        <w:tc>
          <w:tcPr>
            <w:tcW w:w="0" w:type="auto"/>
            <w:tcMar>
              <w:top w:w="0" w:type="dxa"/>
              <w:left w:w="0" w:type="dxa"/>
              <w:bottom w:w="0" w:type="dxa"/>
              <w:right w:w="120" w:type="dxa"/>
            </w:tcMar>
            <w:vAlign w:val="center"/>
            <w:hideMark/>
          </w:tcPr>
          <w:p w14:paraId="3F32CE25" w14:textId="77777777" w:rsidR="00DF24B1" w:rsidRDefault="00DF24B1">
            <w:pPr>
              <w:spacing w:before="45"/>
              <w:rPr>
                <w:sz w:val="20"/>
                <w:szCs w:val="20"/>
              </w:rPr>
            </w:pPr>
          </w:p>
        </w:tc>
        <w:tc>
          <w:tcPr>
            <w:tcW w:w="0" w:type="auto"/>
            <w:tcMar>
              <w:top w:w="0" w:type="dxa"/>
              <w:left w:w="0" w:type="dxa"/>
              <w:bottom w:w="0" w:type="dxa"/>
              <w:right w:w="0" w:type="dxa"/>
            </w:tcMar>
            <w:vAlign w:val="center"/>
            <w:hideMark/>
          </w:tcPr>
          <w:p w14:paraId="1B1B3E21" w14:textId="77777777" w:rsidR="00DF24B1" w:rsidRDefault="00DF24B1">
            <w:pPr>
              <w:spacing w:before="45"/>
              <w:rPr>
                <w:sz w:val="20"/>
                <w:szCs w:val="20"/>
              </w:rPr>
            </w:pPr>
          </w:p>
        </w:tc>
      </w:tr>
      <w:tr w:rsidR="00DF24B1" w14:paraId="7F4C845E" w14:textId="77777777" w:rsidTr="00DF24B1">
        <w:tc>
          <w:tcPr>
            <w:tcW w:w="0" w:type="auto"/>
            <w:tcMar>
              <w:top w:w="0" w:type="dxa"/>
              <w:left w:w="0" w:type="dxa"/>
              <w:bottom w:w="0" w:type="dxa"/>
              <w:right w:w="120" w:type="dxa"/>
            </w:tcMar>
            <w:vAlign w:val="center"/>
            <w:hideMark/>
          </w:tcPr>
          <w:p w14:paraId="3A25F840" w14:textId="77777777" w:rsidR="00DF24B1" w:rsidRDefault="00DF24B1">
            <w:pPr>
              <w:spacing w:before="45"/>
              <w:rPr>
                <w:sz w:val="20"/>
                <w:szCs w:val="20"/>
              </w:rPr>
            </w:pPr>
          </w:p>
        </w:tc>
        <w:tc>
          <w:tcPr>
            <w:tcW w:w="0" w:type="auto"/>
            <w:tcMar>
              <w:top w:w="0" w:type="dxa"/>
              <w:left w:w="0" w:type="dxa"/>
              <w:bottom w:w="0" w:type="dxa"/>
              <w:right w:w="0" w:type="dxa"/>
            </w:tcMar>
            <w:vAlign w:val="center"/>
            <w:hideMark/>
          </w:tcPr>
          <w:p w14:paraId="5DB18BC9" w14:textId="77777777" w:rsidR="00DF24B1" w:rsidRDefault="00DF24B1">
            <w:pPr>
              <w:spacing w:before="45"/>
              <w:rPr>
                <w:sz w:val="20"/>
                <w:szCs w:val="20"/>
              </w:rPr>
            </w:pPr>
          </w:p>
        </w:tc>
      </w:tr>
    </w:tbl>
    <w:p w14:paraId="357F0EFF" w14:textId="77777777" w:rsidR="00DF24B1" w:rsidRDefault="00DF24B1" w:rsidP="00DF24B1">
      <w:pPr>
        <w:pStyle w:val="NormalWeb"/>
        <w:shd w:val="clear" w:color="auto" w:fill="FFFFFF"/>
        <w:textAlignment w:val="center"/>
        <w:rPr>
          <w:rFonts w:ascii="Arial" w:hAnsi="Arial" w:cs="Arial"/>
          <w:color w:val="1A0DAB"/>
        </w:rPr>
      </w:pPr>
      <w:r>
        <w:rPr>
          <w:rFonts w:ascii="Arial" w:hAnsi="Arial" w:cs="Arial"/>
          <w:color w:val="1A0DAB"/>
        </w:rPr>
        <w:br/>
      </w:r>
    </w:p>
    <w:p w14:paraId="64BEB01B" w14:textId="77777777" w:rsidR="00DF24B1" w:rsidRDefault="00DF24B1" w:rsidP="00DE66CC">
      <w:pPr>
        <w:spacing w:after="0" w:line="240" w:lineRule="auto"/>
        <w:ind w:left="600"/>
        <w:rPr>
          <w:rFonts w:ascii="Trebuchet MS" w:eastAsia="Times New Roman" w:hAnsi="Trebuchet MS" w:cs="Arial"/>
          <w:color w:val="222222"/>
          <w:sz w:val="23"/>
          <w:szCs w:val="23"/>
        </w:rPr>
      </w:pPr>
    </w:p>
    <w:sectPr w:rsidR="00DF2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16EF3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33603F"/>
    <w:multiLevelType w:val="multilevel"/>
    <w:tmpl w:val="526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810B5"/>
    <w:multiLevelType w:val="multilevel"/>
    <w:tmpl w:val="5878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0F67E6"/>
    <w:multiLevelType w:val="hybridMultilevel"/>
    <w:tmpl w:val="300EF70E"/>
    <w:lvl w:ilvl="0" w:tplc="15B4DE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4689E"/>
    <w:multiLevelType w:val="multilevel"/>
    <w:tmpl w:val="A02C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BD"/>
    <w:rsid w:val="000B16F9"/>
    <w:rsid w:val="001102E1"/>
    <w:rsid w:val="00276550"/>
    <w:rsid w:val="002A1D43"/>
    <w:rsid w:val="00305500"/>
    <w:rsid w:val="00314A7D"/>
    <w:rsid w:val="00423955"/>
    <w:rsid w:val="00441A38"/>
    <w:rsid w:val="004C4AE0"/>
    <w:rsid w:val="004C5D30"/>
    <w:rsid w:val="004D3EF4"/>
    <w:rsid w:val="00557C6D"/>
    <w:rsid w:val="005669E7"/>
    <w:rsid w:val="0057553B"/>
    <w:rsid w:val="006F0BDB"/>
    <w:rsid w:val="007B35F7"/>
    <w:rsid w:val="00924B75"/>
    <w:rsid w:val="00950A2A"/>
    <w:rsid w:val="00963D0C"/>
    <w:rsid w:val="009666C9"/>
    <w:rsid w:val="00A30020"/>
    <w:rsid w:val="00A71366"/>
    <w:rsid w:val="00AA3EFC"/>
    <w:rsid w:val="00AA766D"/>
    <w:rsid w:val="00BE4567"/>
    <w:rsid w:val="00BF1C8D"/>
    <w:rsid w:val="00C15993"/>
    <w:rsid w:val="00C25450"/>
    <w:rsid w:val="00C30F14"/>
    <w:rsid w:val="00C54DE5"/>
    <w:rsid w:val="00C67793"/>
    <w:rsid w:val="00CE0C5A"/>
    <w:rsid w:val="00D10D3A"/>
    <w:rsid w:val="00D40296"/>
    <w:rsid w:val="00D77ABD"/>
    <w:rsid w:val="00D933CA"/>
    <w:rsid w:val="00D96B13"/>
    <w:rsid w:val="00DE4387"/>
    <w:rsid w:val="00DE66CC"/>
    <w:rsid w:val="00DF24B1"/>
    <w:rsid w:val="00EF74D6"/>
    <w:rsid w:val="00F67701"/>
    <w:rsid w:val="00F73382"/>
    <w:rsid w:val="00FA156F"/>
    <w:rsid w:val="00FD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691F"/>
  <w15:chartTrackingRefBased/>
  <w15:docId w15:val="{70B6A531-859D-4E7D-8E29-84832A1C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254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25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5450"/>
    <w:pPr>
      <w:spacing w:after="0" w:line="240" w:lineRule="auto"/>
    </w:pPr>
  </w:style>
  <w:style w:type="character" w:customStyle="1" w:styleId="Heading1Char">
    <w:name w:val="Heading 1 Char"/>
    <w:basedOn w:val="DefaultParagraphFont"/>
    <w:link w:val="Heading1"/>
    <w:uiPriority w:val="9"/>
    <w:rsid w:val="00C254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25450"/>
    <w:rPr>
      <w:rFonts w:ascii="Times New Roman" w:eastAsia="Times New Roman" w:hAnsi="Times New Roman" w:cs="Times New Roman"/>
      <w:b/>
      <w:bCs/>
      <w:sz w:val="36"/>
      <w:szCs w:val="36"/>
    </w:rPr>
  </w:style>
  <w:style w:type="paragraph" w:styleId="NormalWeb">
    <w:name w:val="Normal (Web)"/>
    <w:basedOn w:val="Normal"/>
    <w:uiPriority w:val="99"/>
    <w:unhideWhenUsed/>
    <w:rsid w:val="00C254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156F"/>
    <w:pPr>
      <w:ind w:left="720"/>
      <w:contextualSpacing/>
    </w:pPr>
  </w:style>
  <w:style w:type="paragraph" w:styleId="ListBullet">
    <w:name w:val="List Bullet"/>
    <w:basedOn w:val="Normal"/>
    <w:uiPriority w:val="99"/>
    <w:unhideWhenUsed/>
    <w:rsid w:val="00F67701"/>
    <w:pPr>
      <w:numPr>
        <w:numId w:val="2"/>
      </w:numPr>
      <w:contextualSpacing/>
    </w:pPr>
  </w:style>
  <w:style w:type="character" w:customStyle="1" w:styleId="apple-converted-space">
    <w:name w:val="apple-converted-space"/>
    <w:basedOn w:val="DefaultParagraphFont"/>
    <w:rsid w:val="00C30F14"/>
  </w:style>
  <w:style w:type="character" w:styleId="Hyperlink">
    <w:name w:val="Hyperlink"/>
    <w:basedOn w:val="DefaultParagraphFont"/>
    <w:uiPriority w:val="99"/>
    <w:unhideWhenUsed/>
    <w:rsid w:val="00FD448A"/>
    <w:rPr>
      <w:color w:val="0000FF"/>
      <w:u w:val="single"/>
    </w:rPr>
  </w:style>
  <w:style w:type="character" w:styleId="UnresolvedMention">
    <w:name w:val="Unresolved Mention"/>
    <w:basedOn w:val="DefaultParagraphFont"/>
    <w:uiPriority w:val="99"/>
    <w:semiHidden/>
    <w:unhideWhenUsed/>
    <w:rsid w:val="00DE66CC"/>
    <w:rPr>
      <w:color w:val="605E5C"/>
      <w:shd w:val="clear" w:color="auto" w:fill="E1DFDD"/>
    </w:rPr>
  </w:style>
  <w:style w:type="character" w:customStyle="1" w:styleId="lrzxr">
    <w:name w:val="lrzxr"/>
    <w:basedOn w:val="DefaultParagraphFont"/>
    <w:rsid w:val="00DF24B1"/>
  </w:style>
  <w:style w:type="character" w:customStyle="1" w:styleId="w8qarf">
    <w:name w:val="w8qarf"/>
    <w:basedOn w:val="DefaultParagraphFont"/>
    <w:rsid w:val="00DF24B1"/>
  </w:style>
  <w:style w:type="character" w:customStyle="1" w:styleId="tlou0b">
    <w:name w:val="tlou0b"/>
    <w:basedOn w:val="DefaultParagraphFont"/>
    <w:rsid w:val="00DF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2875">
      <w:bodyDiv w:val="1"/>
      <w:marLeft w:val="0"/>
      <w:marRight w:val="0"/>
      <w:marTop w:val="0"/>
      <w:marBottom w:val="0"/>
      <w:divBdr>
        <w:top w:val="none" w:sz="0" w:space="0" w:color="auto"/>
        <w:left w:val="none" w:sz="0" w:space="0" w:color="auto"/>
        <w:bottom w:val="none" w:sz="0" w:space="0" w:color="auto"/>
        <w:right w:val="none" w:sz="0" w:space="0" w:color="auto"/>
      </w:divBdr>
      <w:divsChild>
        <w:div w:id="330836963">
          <w:marLeft w:val="0"/>
          <w:marRight w:val="0"/>
          <w:marTop w:val="0"/>
          <w:marBottom w:val="0"/>
          <w:divBdr>
            <w:top w:val="none" w:sz="0" w:space="0" w:color="auto"/>
            <w:left w:val="none" w:sz="0" w:space="0" w:color="auto"/>
            <w:bottom w:val="none" w:sz="0" w:space="0" w:color="auto"/>
            <w:right w:val="none" w:sz="0" w:space="0" w:color="auto"/>
          </w:divBdr>
        </w:div>
      </w:divsChild>
    </w:div>
    <w:div w:id="1396976554">
      <w:bodyDiv w:val="1"/>
      <w:marLeft w:val="0"/>
      <w:marRight w:val="0"/>
      <w:marTop w:val="0"/>
      <w:marBottom w:val="0"/>
      <w:divBdr>
        <w:top w:val="none" w:sz="0" w:space="0" w:color="auto"/>
        <w:left w:val="none" w:sz="0" w:space="0" w:color="auto"/>
        <w:bottom w:val="none" w:sz="0" w:space="0" w:color="auto"/>
        <w:right w:val="none" w:sz="0" w:space="0" w:color="auto"/>
      </w:divBdr>
      <w:divsChild>
        <w:div w:id="59063496">
          <w:marLeft w:val="0"/>
          <w:marRight w:val="0"/>
          <w:marTop w:val="0"/>
          <w:marBottom w:val="0"/>
          <w:divBdr>
            <w:top w:val="none" w:sz="0" w:space="0" w:color="auto"/>
            <w:left w:val="none" w:sz="0" w:space="0" w:color="auto"/>
            <w:bottom w:val="none" w:sz="0" w:space="0" w:color="auto"/>
            <w:right w:val="none" w:sz="0" w:space="0" w:color="auto"/>
          </w:divBdr>
          <w:divsChild>
            <w:div w:id="1859269756">
              <w:marLeft w:val="0"/>
              <w:marRight w:val="0"/>
              <w:marTop w:val="105"/>
              <w:marBottom w:val="0"/>
              <w:divBdr>
                <w:top w:val="none" w:sz="0" w:space="0" w:color="auto"/>
                <w:left w:val="none" w:sz="0" w:space="0" w:color="auto"/>
                <w:bottom w:val="none" w:sz="0" w:space="0" w:color="auto"/>
                <w:right w:val="none" w:sz="0" w:space="0" w:color="auto"/>
              </w:divBdr>
            </w:div>
          </w:divsChild>
        </w:div>
        <w:div w:id="1400977888">
          <w:marLeft w:val="0"/>
          <w:marRight w:val="0"/>
          <w:marTop w:val="0"/>
          <w:marBottom w:val="0"/>
          <w:divBdr>
            <w:top w:val="none" w:sz="0" w:space="0" w:color="auto"/>
            <w:left w:val="none" w:sz="0" w:space="0" w:color="auto"/>
            <w:bottom w:val="none" w:sz="0" w:space="0" w:color="auto"/>
            <w:right w:val="none" w:sz="0" w:space="0" w:color="auto"/>
          </w:divBdr>
          <w:divsChild>
            <w:div w:id="1229849289">
              <w:marLeft w:val="0"/>
              <w:marRight w:val="0"/>
              <w:marTop w:val="0"/>
              <w:marBottom w:val="0"/>
              <w:divBdr>
                <w:top w:val="none" w:sz="0" w:space="0" w:color="auto"/>
                <w:left w:val="none" w:sz="0" w:space="0" w:color="auto"/>
                <w:bottom w:val="none" w:sz="0" w:space="0" w:color="auto"/>
                <w:right w:val="none" w:sz="0" w:space="0" w:color="auto"/>
              </w:divBdr>
              <w:divsChild>
                <w:div w:id="1848977116">
                  <w:marLeft w:val="0"/>
                  <w:marRight w:val="0"/>
                  <w:marTop w:val="105"/>
                  <w:marBottom w:val="0"/>
                  <w:divBdr>
                    <w:top w:val="none" w:sz="0" w:space="0" w:color="auto"/>
                    <w:left w:val="none" w:sz="0" w:space="0" w:color="auto"/>
                    <w:bottom w:val="none" w:sz="0" w:space="0" w:color="auto"/>
                    <w:right w:val="none" w:sz="0" w:space="0" w:color="auto"/>
                  </w:divBdr>
                  <w:divsChild>
                    <w:div w:id="1899196607">
                      <w:marLeft w:val="0"/>
                      <w:marRight w:val="0"/>
                      <w:marTop w:val="0"/>
                      <w:marBottom w:val="0"/>
                      <w:divBdr>
                        <w:top w:val="none" w:sz="0" w:space="0" w:color="auto"/>
                        <w:left w:val="none" w:sz="0" w:space="0" w:color="auto"/>
                        <w:bottom w:val="none" w:sz="0" w:space="0" w:color="auto"/>
                        <w:right w:val="none" w:sz="0" w:space="0" w:color="auto"/>
                      </w:divBdr>
                      <w:divsChild>
                        <w:div w:id="1708140546">
                          <w:marLeft w:val="0"/>
                          <w:marRight w:val="0"/>
                          <w:marTop w:val="0"/>
                          <w:marBottom w:val="0"/>
                          <w:divBdr>
                            <w:top w:val="none" w:sz="0" w:space="0" w:color="auto"/>
                            <w:left w:val="none" w:sz="0" w:space="0" w:color="auto"/>
                            <w:bottom w:val="none" w:sz="0" w:space="0" w:color="auto"/>
                            <w:right w:val="none" w:sz="0" w:space="0" w:color="auto"/>
                          </w:divBdr>
                          <w:divsChild>
                            <w:div w:id="1895004928">
                              <w:marLeft w:val="0"/>
                              <w:marRight w:val="0"/>
                              <w:marTop w:val="0"/>
                              <w:marBottom w:val="0"/>
                              <w:divBdr>
                                <w:top w:val="none" w:sz="0" w:space="0" w:color="auto"/>
                                <w:left w:val="none" w:sz="0" w:space="0" w:color="auto"/>
                                <w:bottom w:val="none" w:sz="0" w:space="0" w:color="auto"/>
                                <w:right w:val="none" w:sz="0" w:space="0" w:color="auto"/>
                              </w:divBdr>
                              <w:divsChild>
                                <w:div w:id="1579049783">
                                  <w:marLeft w:val="0"/>
                                  <w:marRight w:val="0"/>
                                  <w:marTop w:val="0"/>
                                  <w:marBottom w:val="0"/>
                                  <w:divBdr>
                                    <w:top w:val="none" w:sz="0" w:space="0" w:color="auto"/>
                                    <w:left w:val="none" w:sz="0" w:space="0" w:color="auto"/>
                                    <w:bottom w:val="none" w:sz="0" w:space="0" w:color="auto"/>
                                    <w:right w:val="none" w:sz="0" w:space="0" w:color="auto"/>
                                  </w:divBdr>
                                </w:div>
                                <w:div w:id="1761412900">
                                  <w:marLeft w:val="0"/>
                                  <w:marRight w:val="0"/>
                                  <w:marTop w:val="0"/>
                                  <w:marBottom w:val="0"/>
                                  <w:divBdr>
                                    <w:top w:val="none" w:sz="0" w:space="0" w:color="auto"/>
                                    <w:left w:val="none" w:sz="0" w:space="0" w:color="auto"/>
                                    <w:bottom w:val="none" w:sz="0" w:space="0" w:color="auto"/>
                                    <w:right w:val="none" w:sz="0" w:space="0" w:color="auto"/>
                                  </w:divBdr>
                                  <w:divsChild>
                                    <w:div w:id="735512482">
                                      <w:marLeft w:val="0"/>
                                      <w:marRight w:val="0"/>
                                      <w:marTop w:val="0"/>
                                      <w:marBottom w:val="0"/>
                                      <w:divBdr>
                                        <w:top w:val="none" w:sz="0" w:space="0" w:color="auto"/>
                                        <w:left w:val="none" w:sz="0" w:space="0" w:color="auto"/>
                                        <w:bottom w:val="none" w:sz="0" w:space="0" w:color="auto"/>
                                        <w:right w:val="none" w:sz="0" w:space="0" w:color="auto"/>
                                      </w:divBdr>
                                      <w:divsChild>
                                        <w:div w:id="174030841">
                                          <w:marLeft w:val="0"/>
                                          <w:marRight w:val="0"/>
                                          <w:marTop w:val="0"/>
                                          <w:marBottom w:val="0"/>
                                          <w:divBdr>
                                            <w:top w:val="none" w:sz="0" w:space="0" w:color="auto"/>
                                            <w:left w:val="none" w:sz="0" w:space="0" w:color="auto"/>
                                            <w:bottom w:val="none" w:sz="0" w:space="0" w:color="auto"/>
                                            <w:right w:val="none" w:sz="0" w:space="0" w:color="auto"/>
                                          </w:divBdr>
                                          <w:divsChild>
                                            <w:div w:id="444735881">
                                              <w:marLeft w:val="0"/>
                                              <w:marRight w:val="0"/>
                                              <w:marTop w:val="0"/>
                                              <w:marBottom w:val="0"/>
                                              <w:divBdr>
                                                <w:top w:val="none" w:sz="0" w:space="0" w:color="auto"/>
                                                <w:left w:val="none" w:sz="0" w:space="0" w:color="auto"/>
                                                <w:bottom w:val="none" w:sz="0" w:space="0" w:color="auto"/>
                                                <w:right w:val="none" w:sz="0" w:space="0" w:color="auto"/>
                                              </w:divBdr>
                                              <w:divsChild>
                                                <w:div w:id="670260064">
                                                  <w:marLeft w:val="0"/>
                                                  <w:marRight w:val="0"/>
                                                  <w:marTop w:val="0"/>
                                                  <w:marBottom w:val="0"/>
                                                  <w:divBdr>
                                                    <w:top w:val="none" w:sz="0" w:space="0" w:color="auto"/>
                                                    <w:left w:val="none" w:sz="0" w:space="0" w:color="auto"/>
                                                    <w:bottom w:val="none" w:sz="0" w:space="0" w:color="auto"/>
                                                    <w:right w:val="none" w:sz="0" w:space="0" w:color="auto"/>
                                                  </w:divBdr>
                                                  <w:divsChild>
                                                    <w:div w:id="1985699481">
                                                      <w:marLeft w:val="0"/>
                                                      <w:marRight w:val="0"/>
                                                      <w:marTop w:val="0"/>
                                                      <w:marBottom w:val="0"/>
                                                      <w:divBdr>
                                                        <w:top w:val="none" w:sz="0" w:space="0" w:color="auto"/>
                                                        <w:left w:val="none" w:sz="0" w:space="0" w:color="auto"/>
                                                        <w:bottom w:val="none" w:sz="0" w:space="0" w:color="auto"/>
                                                        <w:right w:val="none" w:sz="0" w:space="0" w:color="auto"/>
                                                      </w:divBdr>
                                                      <w:divsChild>
                                                        <w:div w:id="19242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508782">
          <w:marLeft w:val="0"/>
          <w:marRight w:val="0"/>
          <w:marTop w:val="0"/>
          <w:marBottom w:val="0"/>
          <w:divBdr>
            <w:top w:val="none" w:sz="0" w:space="0" w:color="auto"/>
            <w:left w:val="none" w:sz="0" w:space="0" w:color="auto"/>
            <w:bottom w:val="none" w:sz="0" w:space="0" w:color="auto"/>
            <w:right w:val="none" w:sz="0" w:space="0" w:color="auto"/>
          </w:divBdr>
          <w:divsChild>
            <w:div w:id="19001706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30339212">
      <w:bodyDiv w:val="1"/>
      <w:marLeft w:val="0"/>
      <w:marRight w:val="0"/>
      <w:marTop w:val="0"/>
      <w:marBottom w:val="0"/>
      <w:divBdr>
        <w:top w:val="none" w:sz="0" w:space="0" w:color="auto"/>
        <w:left w:val="none" w:sz="0" w:space="0" w:color="auto"/>
        <w:bottom w:val="none" w:sz="0" w:space="0" w:color="auto"/>
        <w:right w:val="none" w:sz="0" w:space="0" w:color="auto"/>
      </w:divBdr>
      <w:divsChild>
        <w:div w:id="1590697064">
          <w:marLeft w:val="0"/>
          <w:marRight w:val="0"/>
          <w:marTop w:val="0"/>
          <w:marBottom w:val="0"/>
          <w:divBdr>
            <w:top w:val="none" w:sz="0" w:space="0" w:color="auto"/>
            <w:left w:val="none" w:sz="0" w:space="0" w:color="auto"/>
            <w:bottom w:val="none" w:sz="0" w:space="0" w:color="auto"/>
            <w:right w:val="none" w:sz="0" w:space="0" w:color="auto"/>
          </w:divBdr>
        </w:div>
      </w:divsChild>
    </w:div>
    <w:div w:id="1654064488">
      <w:bodyDiv w:val="1"/>
      <w:marLeft w:val="0"/>
      <w:marRight w:val="0"/>
      <w:marTop w:val="0"/>
      <w:marBottom w:val="0"/>
      <w:divBdr>
        <w:top w:val="none" w:sz="0" w:space="0" w:color="auto"/>
        <w:left w:val="none" w:sz="0" w:space="0" w:color="auto"/>
        <w:bottom w:val="none" w:sz="0" w:space="0" w:color="auto"/>
        <w:right w:val="none" w:sz="0" w:space="0" w:color="auto"/>
      </w:divBdr>
    </w:div>
    <w:div w:id="1864400275">
      <w:bodyDiv w:val="1"/>
      <w:marLeft w:val="0"/>
      <w:marRight w:val="0"/>
      <w:marTop w:val="0"/>
      <w:marBottom w:val="0"/>
      <w:divBdr>
        <w:top w:val="none" w:sz="0" w:space="0" w:color="auto"/>
        <w:left w:val="none" w:sz="0" w:space="0" w:color="auto"/>
        <w:bottom w:val="none" w:sz="0" w:space="0" w:color="auto"/>
        <w:right w:val="none" w:sz="0" w:space="0" w:color="auto"/>
      </w:divBdr>
    </w:div>
    <w:div w:id="20080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cisionlandscape.com" TargetMode="External"/><Relationship Id="rId3" Type="http://schemas.openxmlformats.org/officeDocument/2006/relationships/settings" Target="settings.xml"/><Relationship Id="rId7" Type="http://schemas.openxmlformats.org/officeDocument/2006/relationships/hyperlink" Target="http://www.aspencreeklandscap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regonlandscape.org" TargetMode="External"/><Relationship Id="rId11" Type="http://schemas.openxmlformats.org/officeDocument/2006/relationships/fontTable" Target="fontTable.xml"/><Relationship Id="rId5" Type="http://schemas.openxmlformats.org/officeDocument/2006/relationships/hyperlink" Target="https://www.oregonlandscape.org/" TargetMode="External"/><Relationship Id="rId10" Type="http://schemas.openxmlformats.org/officeDocument/2006/relationships/hyperlink" Target="mailto:info@designbuildlandscape.com" TargetMode="External"/><Relationship Id="rId4" Type="http://schemas.openxmlformats.org/officeDocument/2006/relationships/webSettings" Target="webSettings.xml"/><Relationship Id="rId9" Type="http://schemas.openxmlformats.org/officeDocument/2006/relationships/hyperlink" Target="https://gonatur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dc:creator>
  <cp:keywords/>
  <dc:description/>
  <cp:lastModifiedBy> </cp:lastModifiedBy>
  <cp:revision>2</cp:revision>
  <dcterms:created xsi:type="dcterms:W3CDTF">2019-01-25T15:49:00Z</dcterms:created>
  <dcterms:modified xsi:type="dcterms:W3CDTF">2019-01-25T15:49:00Z</dcterms:modified>
</cp:coreProperties>
</file>