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1D43A" w14:textId="132E3D43" w:rsidR="00DB1074" w:rsidRDefault="00DB1074" w:rsidP="00DB1074">
      <w:pPr>
        <w:spacing w:after="0" w:line="240" w:lineRule="auto"/>
      </w:pPr>
      <w:r>
        <w:rPr>
          <w:noProof/>
        </w:rPr>
        <w:drawing>
          <wp:inline distT="0" distB="0" distL="0" distR="0" wp14:anchorId="21C7E4E0" wp14:editId="4375B753">
            <wp:extent cx="1314450" cy="110073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1346" cy="1114881"/>
                    </a:xfrm>
                    <a:prstGeom prst="rect">
                      <a:avLst/>
                    </a:prstGeom>
                    <a:noFill/>
                    <a:ln>
                      <a:noFill/>
                    </a:ln>
                  </pic:spPr>
                </pic:pic>
              </a:graphicData>
            </a:graphic>
          </wp:inline>
        </w:drawing>
      </w:r>
    </w:p>
    <w:p w14:paraId="6FF0DF05" w14:textId="77777777" w:rsidR="00DB1074" w:rsidRDefault="00DB1074" w:rsidP="00DB1074">
      <w:pPr>
        <w:spacing w:after="0" w:line="240" w:lineRule="auto"/>
      </w:pPr>
    </w:p>
    <w:p w14:paraId="1557DED6" w14:textId="77777777" w:rsidR="00DB1074" w:rsidRDefault="00DB1074" w:rsidP="00DB1074">
      <w:pPr>
        <w:spacing w:after="0" w:line="240" w:lineRule="auto"/>
        <w:jc w:val="both"/>
        <w:rPr>
          <w:b/>
          <w:sz w:val="24"/>
          <w:szCs w:val="24"/>
        </w:rPr>
      </w:pPr>
    </w:p>
    <w:p w14:paraId="072E05B7" w14:textId="412075E6" w:rsidR="00DB1074" w:rsidRPr="00DB1074" w:rsidRDefault="00DB1074" w:rsidP="00DB1074">
      <w:pPr>
        <w:spacing w:after="0" w:line="240" w:lineRule="auto"/>
        <w:jc w:val="both"/>
      </w:pPr>
      <w:r w:rsidRPr="00DB1074">
        <w:rPr>
          <w:b/>
          <w:sz w:val="24"/>
          <w:szCs w:val="24"/>
        </w:rPr>
        <w:t>FOR IMMEDIATE RELEASE</w:t>
      </w:r>
      <w:r>
        <w:tab/>
      </w:r>
      <w:r>
        <w:tab/>
        <w:t xml:space="preserve">              </w:t>
      </w:r>
      <w:r>
        <w:tab/>
      </w:r>
      <w:r>
        <w:tab/>
      </w:r>
      <w:r>
        <w:tab/>
      </w:r>
      <w:r>
        <w:tab/>
      </w:r>
      <w:r w:rsidRPr="00DB1074">
        <w:rPr>
          <w:b/>
          <w:sz w:val="24"/>
        </w:rPr>
        <w:t>Media Contact:</w:t>
      </w:r>
    </w:p>
    <w:p w14:paraId="7258FFE9" w14:textId="38294CE8" w:rsidR="00DB1074" w:rsidRDefault="002D33F0" w:rsidP="00DB1074">
      <w:pPr>
        <w:spacing w:after="0" w:line="240" w:lineRule="auto"/>
        <w:ind w:left="5760" w:firstLine="720"/>
      </w:pPr>
      <w:r>
        <w:t>Olivia Andrade</w:t>
      </w:r>
      <w:r>
        <w:tab/>
      </w:r>
    </w:p>
    <w:p w14:paraId="5D5C73C4" w14:textId="056B39C2" w:rsidR="00DB1074" w:rsidRDefault="00D6332E" w:rsidP="00DB1074">
      <w:pPr>
        <w:spacing w:after="0" w:line="240" w:lineRule="auto"/>
        <w:ind w:left="5760" w:firstLine="720"/>
      </w:pPr>
      <w:r>
        <w:t>(805) 704-5755</w:t>
      </w:r>
    </w:p>
    <w:p w14:paraId="4C7FCE43" w14:textId="6B76A17B" w:rsidR="00DB1074" w:rsidRDefault="00D6332E" w:rsidP="00DB1074">
      <w:pPr>
        <w:spacing w:after="0" w:line="240" w:lineRule="auto"/>
        <w:ind w:left="6480"/>
      </w:pPr>
      <w:r>
        <w:t>Livvie.Andrade</w:t>
      </w:r>
      <w:r w:rsidR="00B56BB2">
        <w:t>@gmail</w:t>
      </w:r>
      <w:r w:rsidR="00DB1074">
        <w:t>.com</w:t>
      </w:r>
    </w:p>
    <w:p w14:paraId="1C29F736" w14:textId="0C8BACB5" w:rsidR="00DB1074" w:rsidRPr="00FA2337" w:rsidRDefault="00DB1074" w:rsidP="00FA2337">
      <w:pPr>
        <w:spacing w:after="0" w:line="240" w:lineRule="auto"/>
        <w:rPr>
          <w:b/>
        </w:rPr>
      </w:pPr>
    </w:p>
    <w:p w14:paraId="55E4309C" w14:textId="66FB2B7E" w:rsidR="00FA2337" w:rsidRPr="00DB1074" w:rsidRDefault="001870CB" w:rsidP="00FA2337">
      <w:pPr>
        <w:spacing w:after="0" w:line="240" w:lineRule="auto"/>
        <w:jc w:val="center"/>
        <w:rPr>
          <w:rFonts w:ascii="Calibri" w:hAnsi="Calibri" w:cs="Calibri"/>
          <w:b/>
          <w:sz w:val="32"/>
        </w:rPr>
      </w:pPr>
      <w:r>
        <w:rPr>
          <w:rFonts w:ascii="Calibri" w:hAnsi="Calibri" w:cs="Calibri"/>
          <w:b/>
          <w:sz w:val="32"/>
        </w:rPr>
        <w:t xml:space="preserve">New Book, </w:t>
      </w:r>
      <w:r w:rsidRPr="001870CB">
        <w:rPr>
          <w:rFonts w:ascii="Calibri" w:hAnsi="Calibri" w:cs="Calibri"/>
          <w:b/>
          <w:i/>
          <w:sz w:val="32"/>
        </w:rPr>
        <w:t>The Gospel According to Culture</w:t>
      </w:r>
      <w:r>
        <w:rPr>
          <w:rFonts w:ascii="Calibri" w:hAnsi="Calibri" w:cs="Calibri"/>
          <w:b/>
          <w:sz w:val="32"/>
        </w:rPr>
        <w:t>, Unpacks Why Many Christians Feel Torn Between the Church and Today’s Culture</w:t>
      </w:r>
    </w:p>
    <w:p w14:paraId="57069214" w14:textId="77777777" w:rsidR="00FA2337" w:rsidRDefault="00FA2337" w:rsidP="00FA2337">
      <w:pPr>
        <w:spacing w:after="0" w:line="240" w:lineRule="auto"/>
      </w:pPr>
    </w:p>
    <w:p w14:paraId="40B809BF" w14:textId="142F1FE1" w:rsidR="00FA2337" w:rsidRPr="00DB1074" w:rsidRDefault="00D3100D" w:rsidP="008E007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WACO, Texas (</w:t>
      </w:r>
      <w:r w:rsidR="00B403F4">
        <w:rPr>
          <w:rFonts w:asciiTheme="minorHAnsi" w:hAnsiTheme="minorHAnsi" w:cstheme="minorHAnsi"/>
          <w:sz w:val="22"/>
          <w:szCs w:val="22"/>
        </w:rPr>
        <w:t>February 11</w:t>
      </w:r>
      <w:r>
        <w:rPr>
          <w:rFonts w:asciiTheme="minorHAnsi" w:hAnsiTheme="minorHAnsi" w:cstheme="minorHAnsi"/>
          <w:sz w:val="22"/>
          <w:szCs w:val="22"/>
        </w:rPr>
        <w:t>, 2019</w:t>
      </w:r>
      <w:r w:rsidR="00107719">
        <w:rPr>
          <w:rFonts w:asciiTheme="minorHAnsi" w:hAnsiTheme="minorHAnsi" w:cstheme="minorHAnsi"/>
          <w:sz w:val="22"/>
          <w:szCs w:val="22"/>
        </w:rPr>
        <w:t>) – Auth</w:t>
      </w:r>
      <w:r w:rsidR="00FA2337" w:rsidRPr="00DB1074">
        <w:rPr>
          <w:rFonts w:asciiTheme="minorHAnsi" w:hAnsiTheme="minorHAnsi" w:cstheme="minorHAnsi"/>
          <w:sz w:val="22"/>
          <w:szCs w:val="22"/>
        </w:rPr>
        <w:t xml:space="preserve">or and pastor Drew Steadman’s new book, </w:t>
      </w:r>
      <w:r w:rsidR="00FA2337" w:rsidRPr="00DB1074">
        <w:rPr>
          <w:rFonts w:asciiTheme="minorHAnsi" w:hAnsiTheme="minorHAnsi" w:cstheme="minorHAnsi"/>
          <w:i/>
          <w:sz w:val="22"/>
          <w:szCs w:val="22"/>
        </w:rPr>
        <w:t xml:space="preserve">The Gospel According to </w:t>
      </w:r>
      <w:r w:rsidR="00080EAA" w:rsidRPr="00DB1074">
        <w:rPr>
          <w:rFonts w:asciiTheme="minorHAnsi" w:hAnsiTheme="minorHAnsi" w:cstheme="minorHAnsi"/>
          <w:i/>
          <w:sz w:val="22"/>
          <w:szCs w:val="22"/>
        </w:rPr>
        <w:t>Culture</w:t>
      </w:r>
      <w:r w:rsidR="00FA2337" w:rsidRPr="00DB1074">
        <w:rPr>
          <w:rFonts w:asciiTheme="minorHAnsi" w:hAnsiTheme="minorHAnsi" w:cstheme="minorHAnsi"/>
          <w:sz w:val="22"/>
          <w:szCs w:val="22"/>
        </w:rPr>
        <w:t xml:space="preserve">, unpacks </w:t>
      </w:r>
      <w:r w:rsidR="00080EAA" w:rsidRPr="00DB1074">
        <w:rPr>
          <w:rFonts w:asciiTheme="minorHAnsi" w:hAnsiTheme="minorHAnsi" w:cstheme="minorHAnsi"/>
          <w:sz w:val="22"/>
          <w:szCs w:val="22"/>
        </w:rPr>
        <w:t xml:space="preserve">the frightening similarities between </w:t>
      </w:r>
      <w:r w:rsidR="00FA2337" w:rsidRPr="00DB1074">
        <w:rPr>
          <w:rFonts w:asciiTheme="minorHAnsi" w:hAnsiTheme="minorHAnsi" w:cstheme="minorHAnsi"/>
          <w:sz w:val="22"/>
          <w:szCs w:val="22"/>
        </w:rPr>
        <w:t>Cultural Christiani</w:t>
      </w:r>
      <w:r w:rsidR="00080EAA" w:rsidRPr="00DB1074">
        <w:rPr>
          <w:rFonts w:asciiTheme="minorHAnsi" w:hAnsiTheme="minorHAnsi" w:cstheme="minorHAnsi"/>
          <w:sz w:val="22"/>
          <w:szCs w:val="22"/>
        </w:rPr>
        <w:t>ty and</w:t>
      </w:r>
      <w:r w:rsidR="00FA2337" w:rsidRPr="00DB1074">
        <w:rPr>
          <w:rFonts w:asciiTheme="minorHAnsi" w:hAnsiTheme="minorHAnsi" w:cstheme="minorHAnsi"/>
          <w:sz w:val="22"/>
          <w:szCs w:val="22"/>
        </w:rPr>
        <w:t xml:space="preserve"> Humanism and </w:t>
      </w:r>
      <w:r w:rsidR="00080EAA" w:rsidRPr="00DB1074">
        <w:rPr>
          <w:rFonts w:asciiTheme="minorHAnsi" w:hAnsiTheme="minorHAnsi" w:cstheme="minorHAnsi"/>
          <w:sz w:val="22"/>
          <w:szCs w:val="22"/>
        </w:rPr>
        <w:t xml:space="preserve">leads readers to discover how both worldviews </w:t>
      </w:r>
      <w:r w:rsidR="00317198" w:rsidRPr="00DB1074">
        <w:rPr>
          <w:rFonts w:asciiTheme="minorHAnsi" w:hAnsiTheme="minorHAnsi" w:cstheme="minorHAnsi"/>
          <w:sz w:val="22"/>
          <w:szCs w:val="22"/>
        </w:rPr>
        <w:t xml:space="preserve">affect them, and how both </w:t>
      </w:r>
      <w:r w:rsidR="00080EAA" w:rsidRPr="00DB1074">
        <w:rPr>
          <w:rFonts w:asciiTheme="minorHAnsi" w:hAnsiTheme="minorHAnsi" w:cstheme="minorHAnsi"/>
          <w:sz w:val="22"/>
          <w:szCs w:val="22"/>
        </w:rPr>
        <w:t xml:space="preserve">are </w:t>
      </w:r>
      <w:r w:rsidR="008E007F">
        <w:rPr>
          <w:rFonts w:asciiTheme="minorHAnsi" w:hAnsiTheme="minorHAnsi" w:cstheme="minorHAnsi"/>
          <w:sz w:val="22"/>
          <w:szCs w:val="22"/>
        </w:rPr>
        <w:t>different from</w:t>
      </w:r>
      <w:r w:rsidR="00317198" w:rsidRPr="00DB1074">
        <w:rPr>
          <w:rFonts w:asciiTheme="minorHAnsi" w:hAnsiTheme="minorHAnsi" w:cstheme="minorHAnsi"/>
          <w:sz w:val="22"/>
          <w:szCs w:val="22"/>
        </w:rPr>
        <w:t xml:space="preserve"> the Gospel. </w:t>
      </w:r>
      <w:r w:rsidR="00080EAA" w:rsidRPr="00DB1074">
        <w:rPr>
          <w:rFonts w:asciiTheme="minorHAnsi" w:hAnsiTheme="minorHAnsi" w:cstheme="minorHAnsi"/>
          <w:sz w:val="22"/>
          <w:szCs w:val="22"/>
        </w:rPr>
        <w:t xml:space="preserve"> </w:t>
      </w:r>
    </w:p>
    <w:p w14:paraId="508C73B4" w14:textId="373F9489" w:rsidR="00C257B2" w:rsidRPr="00DB1074" w:rsidRDefault="00C257B2" w:rsidP="008E007F">
      <w:pPr>
        <w:pStyle w:val="NormalWeb"/>
        <w:spacing w:before="0" w:beforeAutospacing="0" w:after="0" w:afterAutospacing="0"/>
        <w:rPr>
          <w:rFonts w:asciiTheme="minorHAnsi" w:hAnsiTheme="minorHAnsi" w:cstheme="minorHAnsi"/>
          <w:sz w:val="22"/>
          <w:szCs w:val="22"/>
        </w:rPr>
      </w:pPr>
    </w:p>
    <w:p w14:paraId="1A1D296E" w14:textId="07732946" w:rsidR="008E007F" w:rsidRDefault="008E007F" w:rsidP="008E007F">
      <w:pPr>
        <w:spacing w:after="0" w:line="240" w:lineRule="auto"/>
      </w:pPr>
      <w:r>
        <w:t>“Most Christians feel the cultural temperature changing, but we don’t always have the words to describe it,” says Steadman. “There is a new range of morality and new standards that need to be met in order to maintain social standing. As we adjust to the new climate, I believe that to recognize the worldview we’re now entering, we first need to understand what we’re leaving.”</w:t>
      </w:r>
    </w:p>
    <w:p w14:paraId="680327D0" w14:textId="77777777" w:rsidR="0073572C" w:rsidRDefault="0073572C" w:rsidP="008E007F">
      <w:pPr>
        <w:spacing w:after="0" w:line="240" w:lineRule="auto"/>
      </w:pPr>
    </w:p>
    <w:p w14:paraId="1941FE28" w14:textId="4BE39A3F" w:rsidR="008E007F" w:rsidRPr="00DB1074" w:rsidRDefault="00317198" w:rsidP="008E007F">
      <w:pPr>
        <w:pStyle w:val="NormalWeb"/>
        <w:spacing w:before="0" w:beforeAutospacing="0" w:after="0" w:afterAutospacing="0"/>
        <w:rPr>
          <w:rFonts w:asciiTheme="minorHAnsi" w:hAnsiTheme="minorHAnsi" w:cstheme="minorHAnsi"/>
          <w:sz w:val="22"/>
          <w:szCs w:val="22"/>
        </w:rPr>
      </w:pPr>
      <w:r w:rsidRPr="00DB1074">
        <w:rPr>
          <w:rFonts w:asciiTheme="minorHAnsi" w:hAnsiTheme="minorHAnsi" w:cstheme="minorHAnsi"/>
          <w:sz w:val="22"/>
          <w:szCs w:val="22"/>
        </w:rPr>
        <w:t xml:space="preserve">For centuries, Cultural Christianity </w:t>
      </w:r>
      <w:r w:rsidR="00C257B2" w:rsidRPr="00DB1074">
        <w:rPr>
          <w:rFonts w:asciiTheme="minorHAnsi" w:hAnsiTheme="minorHAnsi" w:cstheme="minorHAnsi"/>
          <w:sz w:val="22"/>
          <w:szCs w:val="22"/>
        </w:rPr>
        <w:t>shaped our society</w:t>
      </w:r>
      <w:r w:rsidRPr="00DB1074">
        <w:rPr>
          <w:rFonts w:asciiTheme="minorHAnsi" w:hAnsiTheme="minorHAnsi" w:cstheme="minorHAnsi"/>
          <w:sz w:val="22"/>
          <w:szCs w:val="22"/>
        </w:rPr>
        <w:t xml:space="preserve">. </w:t>
      </w:r>
      <w:r w:rsidR="00C257B2" w:rsidRPr="00DB1074">
        <w:rPr>
          <w:rFonts w:asciiTheme="minorHAnsi" w:hAnsiTheme="minorHAnsi" w:cstheme="minorHAnsi"/>
          <w:sz w:val="22"/>
          <w:szCs w:val="22"/>
        </w:rPr>
        <w:t>This perspective taught us to behave according to God's comma</w:t>
      </w:r>
      <w:r w:rsidRPr="00DB1074">
        <w:rPr>
          <w:rFonts w:asciiTheme="minorHAnsi" w:hAnsiTheme="minorHAnsi" w:cstheme="minorHAnsi"/>
          <w:sz w:val="22"/>
          <w:szCs w:val="22"/>
        </w:rPr>
        <w:t>nds, or at least to look like we did</w:t>
      </w:r>
      <w:r w:rsidR="00C257B2" w:rsidRPr="00DB1074">
        <w:rPr>
          <w:rFonts w:asciiTheme="minorHAnsi" w:hAnsiTheme="minorHAnsi" w:cstheme="minorHAnsi"/>
          <w:sz w:val="22"/>
          <w:szCs w:val="22"/>
        </w:rPr>
        <w:t xml:space="preserve">. Many are still influenced by this worldview, which urges us to return to a particular way of living. Secular Humanism now shapes our nation. This belief system encourages us to be true to ourselves and </w:t>
      </w:r>
      <w:r w:rsidRPr="00DB1074">
        <w:rPr>
          <w:rFonts w:asciiTheme="minorHAnsi" w:hAnsiTheme="minorHAnsi" w:cstheme="minorHAnsi"/>
          <w:sz w:val="22"/>
          <w:szCs w:val="22"/>
        </w:rPr>
        <w:t xml:space="preserve">to be </w:t>
      </w:r>
      <w:r w:rsidR="00C257B2" w:rsidRPr="00DB1074">
        <w:rPr>
          <w:rFonts w:asciiTheme="minorHAnsi" w:hAnsiTheme="minorHAnsi" w:cstheme="minorHAnsi"/>
          <w:sz w:val="22"/>
          <w:szCs w:val="22"/>
        </w:rPr>
        <w:t>good to others. This mode of thinking has become our culture’s default and probably affects you more than you realize.</w:t>
      </w:r>
    </w:p>
    <w:p w14:paraId="093F34BE" w14:textId="77777777" w:rsidR="00C257B2" w:rsidRPr="00DB1074" w:rsidRDefault="00C257B2" w:rsidP="008E007F">
      <w:pPr>
        <w:pStyle w:val="NormalWeb"/>
        <w:spacing w:before="0" w:beforeAutospacing="0" w:after="0" w:afterAutospacing="0"/>
        <w:ind w:left="540"/>
        <w:rPr>
          <w:rFonts w:asciiTheme="minorHAnsi" w:hAnsiTheme="minorHAnsi" w:cstheme="minorHAnsi"/>
          <w:sz w:val="22"/>
          <w:szCs w:val="22"/>
        </w:rPr>
      </w:pPr>
      <w:r w:rsidRPr="00DB1074">
        <w:rPr>
          <w:rFonts w:asciiTheme="minorHAnsi" w:hAnsiTheme="minorHAnsi" w:cstheme="minorHAnsi"/>
          <w:sz w:val="22"/>
          <w:szCs w:val="22"/>
        </w:rPr>
        <w:t> </w:t>
      </w:r>
    </w:p>
    <w:p w14:paraId="1D3224F0" w14:textId="04D2BEA3" w:rsidR="00C257B2" w:rsidRPr="00DB1074" w:rsidRDefault="00C257B2" w:rsidP="008E007F">
      <w:pPr>
        <w:pStyle w:val="NormalWeb"/>
        <w:spacing w:before="0" w:beforeAutospacing="0" w:after="0" w:afterAutospacing="0"/>
        <w:rPr>
          <w:rFonts w:asciiTheme="minorHAnsi" w:hAnsiTheme="minorHAnsi" w:cstheme="minorHAnsi"/>
          <w:sz w:val="22"/>
          <w:szCs w:val="22"/>
        </w:rPr>
      </w:pPr>
      <w:r w:rsidRPr="00DB1074">
        <w:rPr>
          <w:rFonts w:asciiTheme="minorHAnsi" w:hAnsiTheme="minorHAnsi" w:cstheme="minorHAnsi"/>
          <w:sz w:val="22"/>
          <w:szCs w:val="22"/>
        </w:rPr>
        <w:t>Cultural Christianity and</w:t>
      </w:r>
      <w:r w:rsidR="00317198" w:rsidRPr="00DB1074">
        <w:rPr>
          <w:rFonts w:asciiTheme="minorHAnsi" w:hAnsiTheme="minorHAnsi" w:cstheme="minorHAnsi"/>
          <w:sz w:val="22"/>
          <w:szCs w:val="22"/>
        </w:rPr>
        <w:t xml:space="preserve"> Secular</w:t>
      </w:r>
      <w:r w:rsidRPr="00DB1074">
        <w:rPr>
          <w:rFonts w:asciiTheme="minorHAnsi" w:hAnsiTheme="minorHAnsi" w:cstheme="minorHAnsi"/>
          <w:sz w:val="22"/>
          <w:szCs w:val="22"/>
        </w:rPr>
        <w:t xml:space="preserve"> Humanism appear to be opposites, but they share a common thread: </w:t>
      </w:r>
      <w:r w:rsidRPr="00DB1074">
        <w:rPr>
          <w:rFonts w:asciiTheme="minorHAnsi" w:hAnsiTheme="minorHAnsi" w:cstheme="minorHAnsi"/>
          <w:b/>
          <w:i/>
          <w:sz w:val="22"/>
          <w:szCs w:val="22"/>
        </w:rPr>
        <w:t xml:space="preserve">our </w:t>
      </w:r>
      <w:r w:rsidRPr="00DB1074">
        <w:rPr>
          <w:rFonts w:asciiTheme="minorHAnsi" w:hAnsiTheme="minorHAnsi" w:cstheme="minorHAnsi"/>
          <w:sz w:val="22"/>
          <w:szCs w:val="22"/>
        </w:rPr>
        <w:t xml:space="preserve">ability to do good. The message of Jesus, however, is different. He teaches that we can't keep God's standards by our own efforts. We’re inherently flawed, which means that being true to ourselves often leads to hurting others. The Gospel is a proclamation of grace, one that transforms us from the inside out and frees us to love others sacrificially. </w:t>
      </w:r>
    </w:p>
    <w:p w14:paraId="6F5AB3BC" w14:textId="25DD9D55" w:rsidR="00FA2337" w:rsidRPr="00DB1074" w:rsidRDefault="00FA2337" w:rsidP="008E007F">
      <w:pPr>
        <w:pStyle w:val="NormalWeb"/>
        <w:spacing w:before="0" w:beforeAutospacing="0" w:after="0" w:afterAutospacing="0"/>
        <w:rPr>
          <w:rFonts w:asciiTheme="minorHAnsi" w:hAnsiTheme="minorHAnsi" w:cstheme="minorHAnsi"/>
          <w:sz w:val="22"/>
          <w:szCs w:val="22"/>
        </w:rPr>
      </w:pPr>
    </w:p>
    <w:p w14:paraId="6E47AA97" w14:textId="751B813B" w:rsidR="008E007F" w:rsidRDefault="008E007F" w:rsidP="008E007F">
      <w:pPr>
        <w:spacing w:after="0" w:line="240" w:lineRule="auto"/>
        <w:rPr>
          <w:rFonts w:cstheme="minorHAnsi"/>
        </w:rPr>
      </w:pPr>
      <w:r>
        <w:rPr>
          <w:rFonts w:cstheme="minorHAnsi"/>
        </w:rPr>
        <w:t>Readers</w:t>
      </w:r>
      <w:r w:rsidR="00317198" w:rsidRPr="00DB1074">
        <w:rPr>
          <w:rFonts w:cstheme="minorHAnsi"/>
        </w:rPr>
        <w:t xml:space="preserve"> will follow along as Steadman strips away the complicated, often nuanced, language behind the theological topics that are shifting the landscape of the Church and uses storytelling to deliver relevant and practical insights that u</w:t>
      </w:r>
      <w:r w:rsidR="0099018E" w:rsidRPr="00DB1074">
        <w:rPr>
          <w:rFonts w:cstheme="minorHAnsi"/>
        </w:rPr>
        <w:t xml:space="preserve">npack </w:t>
      </w:r>
      <w:r>
        <w:rPr>
          <w:rFonts w:cstheme="minorHAnsi"/>
        </w:rPr>
        <w:t xml:space="preserve">topics like: sexual morality and intimacy, social justice and the role of the Church. </w:t>
      </w:r>
      <w:r w:rsidR="00317198" w:rsidRPr="00DB1074">
        <w:rPr>
          <w:rFonts w:cstheme="minorHAnsi"/>
        </w:rPr>
        <w:t xml:space="preserve"> </w:t>
      </w:r>
    </w:p>
    <w:p w14:paraId="3B39AD5E" w14:textId="77777777" w:rsidR="008E007F" w:rsidRDefault="008E007F" w:rsidP="008E007F">
      <w:pPr>
        <w:spacing w:after="0" w:line="240" w:lineRule="auto"/>
        <w:rPr>
          <w:rFonts w:cstheme="minorHAnsi"/>
        </w:rPr>
      </w:pPr>
    </w:p>
    <w:p w14:paraId="2F9274AE" w14:textId="2EBCCF95" w:rsidR="008E007F" w:rsidRDefault="008E007F" w:rsidP="008E007F">
      <w:pPr>
        <w:spacing w:after="0" w:line="240" w:lineRule="auto"/>
        <w:rPr>
          <w:rFonts w:cstheme="minorHAnsi"/>
        </w:rPr>
      </w:pPr>
      <w:r>
        <w:rPr>
          <w:rFonts w:cstheme="minorHAnsi"/>
        </w:rPr>
        <w:t xml:space="preserve">More than a cultural compass, </w:t>
      </w:r>
      <w:r w:rsidRPr="008E007F">
        <w:rPr>
          <w:rFonts w:cstheme="minorHAnsi"/>
          <w:i/>
        </w:rPr>
        <w:t>The Gospel According to Culture</w:t>
      </w:r>
      <w:r>
        <w:rPr>
          <w:rFonts w:cstheme="minorHAnsi"/>
        </w:rPr>
        <w:t xml:space="preserve"> is a guidebook filled with practical application and discussion points for Christians that are navigating the complex line between Church and culture. </w:t>
      </w:r>
    </w:p>
    <w:p w14:paraId="1C745834" w14:textId="6196774F" w:rsidR="008E007F" w:rsidRPr="00DB1074" w:rsidRDefault="008E007F" w:rsidP="008E007F">
      <w:pPr>
        <w:spacing w:after="0" w:line="240" w:lineRule="auto"/>
        <w:jc w:val="center"/>
        <w:rPr>
          <w:rFonts w:cstheme="minorHAnsi"/>
        </w:rPr>
      </w:pPr>
      <w:r>
        <w:rPr>
          <w:rFonts w:cstheme="minorHAnsi"/>
        </w:rPr>
        <w:lastRenderedPageBreak/>
        <w:t>-continued-</w:t>
      </w:r>
    </w:p>
    <w:p w14:paraId="7E9ACFDB" w14:textId="059EDF34" w:rsidR="00DB1074" w:rsidRDefault="00107719" w:rsidP="008E007F">
      <w:pPr>
        <w:spacing w:after="0" w:line="240" w:lineRule="auto"/>
      </w:pPr>
      <w:r>
        <w:t xml:space="preserve">Drew Steadman currently serves as the U.S. Director for the Antioch Movement, a network of over thirty churches across the United States. In this role, he coaches churches on how to develop a discipleship culture and missions-sending infrastructure to start new churches around the world. Drew is passionate about discipleship and mobilizing believers to reach their city, nation and the nations of the earth through the local church. His ministry experience includes work in dozens of countries around the world, as well as every major region of the United States – the majority of which is focused on urban areas with emerging generations. Drew is the author of </w:t>
      </w:r>
      <w:r w:rsidRPr="00994951">
        <w:rPr>
          <w:i/>
        </w:rPr>
        <w:t>Go Make Disciples</w:t>
      </w:r>
      <w:r>
        <w:rPr>
          <w:i/>
        </w:rPr>
        <w:t xml:space="preserve">, </w:t>
      </w:r>
      <w:r>
        <w:t xml:space="preserve">a book which seeks to empower Christians to live on mission and make disciples wherever God has placed them. </w:t>
      </w:r>
    </w:p>
    <w:p w14:paraId="3AE57EAB" w14:textId="77777777" w:rsidR="00EC1BC8" w:rsidRPr="001870CB" w:rsidRDefault="00EC1BC8" w:rsidP="008E007F">
      <w:pPr>
        <w:spacing w:after="0" w:line="240" w:lineRule="auto"/>
      </w:pPr>
    </w:p>
    <w:p w14:paraId="0CDA88D7" w14:textId="5270CBA6" w:rsidR="00DB1074" w:rsidRPr="00DB1074" w:rsidRDefault="00DB1074" w:rsidP="008E007F">
      <w:pPr>
        <w:spacing w:after="0" w:line="240" w:lineRule="auto"/>
        <w:rPr>
          <w:rFonts w:cstheme="minorHAnsi"/>
        </w:rPr>
      </w:pPr>
      <w:r w:rsidRPr="00DB1074">
        <w:rPr>
          <w:rFonts w:cstheme="minorHAnsi"/>
        </w:rPr>
        <w:t xml:space="preserve">For more information about </w:t>
      </w:r>
      <w:r w:rsidRPr="00DB1074">
        <w:rPr>
          <w:rFonts w:cstheme="minorHAnsi"/>
          <w:b/>
          <w:i/>
        </w:rPr>
        <w:t>The Gospel According to Culture</w:t>
      </w:r>
      <w:r>
        <w:rPr>
          <w:rFonts w:cstheme="minorHAnsi"/>
          <w:b/>
        </w:rPr>
        <w:t xml:space="preserve"> </w:t>
      </w:r>
      <w:r>
        <w:rPr>
          <w:rFonts w:cstheme="minorHAnsi"/>
        </w:rPr>
        <w:t>or to request an interview with author, Drew Steadman</w:t>
      </w:r>
      <w:r w:rsidR="000D6152">
        <w:rPr>
          <w:rFonts w:cstheme="minorHAnsi"/>
        </w:rPr>
        <w:t>, contact Olivia Andrade</w:t>
      </w:r>
      <w:r w:rsidRPr="00DB1074">
        <w:rPr>
          <w:rFonts w:cstheme="minorHAnsi"/>
        </w:rPr>
        <w:t xml:space="preserve"> at </w:t>
      </w:r>
      <w:r w:rsidR="000D6152">
        <w:rPr>
          <w:rFonts w:cstheme="minorHAnsi"/>
        </w:rPr>
        <w:t>Livvie.Andrade@gmail.com</w:t>
      </w:r>
      <w:r w:rsidRPr="00DB1074">
        <w:rPr>
          <w:rFonts w:cstheme="minorHAnsi"/>
        </w:rPr>
        <w:t xml:space="preserve"> or </w:t>
      </w:r>
      <w:r w:rsidR="000D6152">
        <w:rPr>
          <w:rFonts w:cstheme="minorHAnsi"/>
        </w:rPr>
        <w:t>(805) 704-5755</w:t>
      </w:r>
      <w:bookmarkStart w:id="0" w:name="_GoBack"/>
      <w:bookmarkEnd w:id="0"/>
      <w:r w:rsidRPr="00DB1074">
        <w:rPr>
          <w:rFonts w:cstheme="minorHAnsi"/>
        </w:rPr>
        <w:t>.</w:t>
      </w:r>
    </w:p>
    <w:p w14:paraId="49134831" w14:textId="499A191C" w:rsidR="00DB1074" w:rsidRPr="00DB1074" w:rsidRDefault="00DB1074" w:rsidP="008E007F">
      <w:pPr>
        <w:pStyle w:val="NormalWeb"/>
        <w:spacing w:before="0" w:beforeAutospacing="0" w:after="0" w:afterAutospacing="0"/>
        <w:rPr>
          <w:rFonts w:asciiTheme="minorHAnsi" w:hAnsiTheme="minorHAnsi" w:cstheme="minorHAnsi"/>
          <w:sz w:val="22"/>
          <w:szCs w:val="22"/>
        </w:rPr>
      </w:pPr>
    </w:p>
    <w:p w14:paraId="43F0270E" w14:textId="1B6B9C7B" w:rsidR="00DB1074" w:rsidRPr="00DB1074" w:rsidRDefault="00DB1074" w:rsidP="008E007F">
      <w:pPr>
        <w:pStyle w:val="NormalWeb"/>
        <w:spacing w:before="0" w:beforeAutospacing="0" w:after="0" w:afterAutospacing="0"/>
        <w:jc w:val="center"/>
        <w:rPr>
          <w:rFonts w:asciiTheme="minorHAnsi" w:hAnsiTheme="minorHAnsi" w:cstheme="minorHAnsi"/>
          <w:sz w:val="22"/>
          <w:szCs w:val="22"/>
        </w:rPr>
      </w:pPr>
      <w:r w:rsidRPr="00DB1074">
        <w:rPr>
          <w:rFonts w:asciiTheme="minorHAnsi" w:hAnsiTheme="minorHAnsi" w:cstheme="minorHAnsi"/>
          <w:sz w:val="22"/>
          <w:szCs w:val="22"/>
        </w:rPr>
        <w:t>#</w:t>
      </w:r>
      <w:r w:rsidR="008E007F">
        <w:rPr>
          <w:rFonts w:asciiTheme="minorHAnsi" w:hAnsiTheme="minorHAnsi" w:cstheme="minorHAnsi"/>
          <w:sz w:val="22"/>
          <w:szCs w:val="22"/>
        </w:rPr>
        <w:t xml:space="preserve"> </w:t>
      </w:r>
      <w:r w:rsidRPr="00DB1074">
        <w:rPr>
          <w:rFonts w:asciiTheme="minorHAnsi" w:hAnsiTheme="minorHAnsi" w:cstheme="minorHAnsi"/>
          <w:sz w:val="22"/>
          <w:szCs w:val="22"/>
        </w:rPr>
        <w:t>#</w:t>
      </w:r>
      <w:r w:rsidR="008E007F">
        <w:rPr>
          <w:rFonts w:asciiTheme="minorHAnsi" w:hAnsiTheme="minorHAnsi" w:cstheme="minorHAnsi"/>
          <w:sz w:val="22"/>
          <w:szCs w:val="22"/>
        </w:rPr>
        <w:t xml:space="preserve"> </w:t>
      </w:r>
      <w:r w:rsidRPr="00DB1074">
        <w:rPr>
          <w:rFonts w:asciiTheme="minorHAnsi" w:hAnsiTheme="minorHAnsi" w:cstheme="minorHAnsi"/>
          <w:sz w:val="22"/>
          <w:szCs w:val="22"/>
        </w:rPr>
        <w:t>#</w:t>
      </w:r>
    </w:p>
    <w:p w14:paraId="7A6223DB" w14:textId="6F148EB6" w:rsidR="00DB1074" w:rsidRPr="00DB1074" w:rsidRDefault="00DB1074" w:rsidP="008E007F">
      <w:pPr>
        <w:pStyle w:val="NormalWeb"/>
        <w:spacing w:before="0" w:beforeAutospacing="0" w:after="0" w:afterAutospacing="0"/>
        <w:jc w:val="center"/>
        <w:rPr>
          <w:rFonts w:asciiTheme="minorHAnsi" w:hAnsiTheme="minorHAnsi" w:cstheme="minorHAnsi"/>
          <w:sz w:val="22"/>
          <w:szCs w:val="22"/>
        </w:rPr>
      </w:pPr>
    </w:p>
    <w:p w14:paraId="205EAE15" w14:textId="77777777" w:rsidR="00107719" w:rsidRDefault="00DB1074" w:rsidP="008E007F">
      <w:pPr>
        <w:pStyle w:val="NormalWeb"/>
        <w:spacing w:before="0" w:beforeAutospacing="0" w:after="0" w:afterAutospacing="0"/>
        <w:jc w:val="center"/>
        <w:rPr>
          <w:rFonts w:asciiTheme="minorHAnsi" w:hAnsiTheme="minorHAnsi" w:cstheme="minorHAnsi"/>
          <w:b/>
          <w:i/>
          <w:sz w:val="22"/>
          <w:szCs w:val="22"/>
        </w:rPr>
      </w:pPr>
      <w:r w:rsidRPr="00107719">
        <w:rPr>
          <w:rFonts w:asciiTheme="minorHAnsi" w:hAnsiTheme="minorHAnsi" w:cstheme="minorHAnsi"/>
          <w:b/>
          <w:i/>
          <w:sz w:val="22"/>
          <w:szCs w:val="22"/>
        </w:rPr>
        <w:t xml:space="preserve">The Gospel According to Culture: </w:t>
      </w:r>
    </w:p>
    <w:p w14:paraId="02B3D62E" w14:textId="1E222E80" w:rsidR="00DB1074" w:rsidRPr="00107719" w:rsidRDefault="00107719" w:rsidP="008E007F">
      <w:pPr>
        <w:pStyle w:val="NormalWeb"/>
        <w:spacing w:before="0" w:beforeAutospacing="0" w:after="0" w:afterAutospacing="0"/>
        <w:jc w:val="center"/>
        <w:rPr>
          <w:rFonts w:asciiTheme="minorHAnsi" w:hAnsiTheme="minorHAnsi" w:cstheme="minorHAnsi"/>
          <w:b/>
          <w:i/>
          <w:sz w:val="22"/>
          <w:szCs w:val="22"/>
        </w:rPr>
      </w:pPr>
      <w:r>
        <w:rPr>
          <w:rFonts w:asciiTheme="minorHAnsi" w:hAnsiTheme="minorHAnsi" w:cstheme="minorHAnsi"/>
          <w:b/>
          <w:i/>
          <w:sz w:val="22"/>
          <w:szCs w:val="22"/>
        </w:rPr>
        <w:t>Understanding How the Gospel Is Different from Secular Humanism and Cultural Christianity</w:t>
      </w:r>
    </w:p>
    <w:p w14:paraId="61DEB1E8" w14:textId="3E54B16E" w:rsidR="00DB1074" w:rsidRPr="00DB1074" w:rsidRDefault="00DB1074" w:rsidP="008E007F">
      <w:pPr>
        <w:pStyle w:val="NormalWeb"/>
        <w:spacing w:before="0" w:beforeAutospacing="0" w:after="0" w:afterAutospacing="0"/>
        <w:jc w:val="center"/>
        <w:rPr>
          <w:rFonts w:asciiTheme="minorHAnsi" w:hAnsiTheme="minorHAnsi" w:cstheme="minorHAnsi"/>
          <w:sz w:val="22"/>
          <w:szCs w:val="22"/>
        </w:rPr>
      </w:pPr>
      <w:r w:rsidRPr="00DB1074">
        <w:rPr>
          <w:rFonts w:asciiTheme="minorHAnsi" w:hAnsiTheme="minorHAnsi" w:cstheme="minorHAnsi"/>
          <w:sz w:val="22"/>
          <w:szCs w:val="22"/>
        </w:rPr>
        <w:t>by Drew Steadman</w:t>
      </w:r>
    </w:p>
    <w:p w14:paraId="5227AB91" w14:textId="2021EA5E" w:rsidR="00DB1074" w:rsidRPr="00D3100D" w:rsidRDefault="00DB1074" w:rsidP="008E007F">
      <w:pPr>
        <w:pStyle w:val="NormalWeb"/>
        <w:spacing w:before="0" w:beforeAutospacing="0" w:after="0" w:afterAutospacing="0"/>
        <w:jc w:val="center"/>
        <w:rPr>
          <w:rFonts w:asciiTheme="minorHAnsi" w:hAnsiTheme="minorHAnsi" w:cstheme="minorHAnsi"/>
          <w:sz w:val="22"/>
          <w:szCs w:val="22"/>
        </w:rPr>
      </w:pPr>
      <w:proofErr w:type="spellStart"/>
      <w:r w:rsidRPr="00DB1074">
        <w:rPr>
          <w:rFonts w:asciiTheme="minorHAnsi" w:hAnsiTheme="minorHAnsi" w:cstheme="minorHAnsi"/>
          <w:sz w:val="22"/>
          <w:szCs w:val="22"/>
        </w:rPr>
        <w:t>ClearDay</w:t>
      </w:r>
      <w:proofErr w:type="spellEnd"/>
      <w:r w:rsidR="00D3100D">
        <w:rPr>
          <w:rFonts w:asciiTheme="minorHAnsi" w:hAnsiTheme="minorHAnsi" w:cstheme="minorHAnsi"/>
          <w:sz w:val="22"/>
          <w:szCs w:val="22"/>
        </w:rPr>
        <w:t xml:space="preserve"> Publishing</w:t>
      </w:r>
    </w:p>
    <w:p w14:paraId="67EF07BD" w14:textId="5808DEFC" w:rsidR="00DB1074" w:rsidRPr="00D3100D" w:rsidRDefault="00DB1074" w:rsidP="008E007F">
      <w:pPr>
        <w:pStyle w:val="NormalWeb"/>
        <w:spacing w:before="0" w:beforeAutospacing="0" w:after="0" w:afterAutospacing="0"/>
        <w:jc w:val="center"/>
        <w:rPr>
          <w:rFonts w:asciiTheme="minorHAnsi" w:hAnsiTheme="minorHAnsi" w:cstheme="minorHAnsi"/>
          <w:sz w:val="22"/>
          <w:szCs w:val="22"/>
        </w:rPr>
      </w:pPr>
    </w:p>
    <w:p w14:paraId="65194892" w14:textId="3CF23588" w:rsidR="00DB1074" w:rsidRPr="00D3100D" w:rsidRDefault="00D3100D" w:rsidP="008E007F">
      <w:pPr>
        <w:pStyle w:val="NormalWeb"/>
        <w:spacing w:before="0" w:beforeAutospacing="0" w:after="0" w:afterAutospacing="0"/>
        <w:jc w:val="center"/>
        <w:rPr>
          <w:rFonts w:asciiTheme="minorHAnsi" w:hAnsiTheme="minorHAnsi" w:cstheme="minorHAnsi"/>
          <w:sz w:val="22"/>
          <w:szCs w:val="22"/>
        </w:rPr>
      </w:pPr>
      <w:r w:rsidRPr="00D3100D">
        <w:rPr>
          <w:rFonts w:asciiTheme="minorHAnsi" w:hAnsiTheme="minorHAnsi" w:cstheme="minorHAnsi"/>
          <w:sz w:val="22"/>
          <w:szCs w:val="22"/>
        </w:rPr>
        <w:t>$19.99</w:t>
      </w:r>
    </w:p>
    <w:p w14:paraId="41AD80D5" w14:textId="2F1513E1" w:rsidR="00DB1074" w:rsidRPr="00D3100D" w:rsidRDefault="00DB1074" w:rsidP="008E007F">
      <w:pPr>
        <w:pStyle w:val="NormalWeb"/>
        <w:spacing w:before="0" w:beforeAutospacing="0" w:after="0" w:afterAutospacing="0"/>
        <w:jc w:val="center"/>
        <w:rPr>
          <w:rFonts w:asciiTheme="minorHAnsi" w:hAnsiTheme="minorHAnsi" w:cstheme="minorHAnsi"/>
          <w:sz w:val="22"/>
          <w:szCs w:val="22"/>
        </w:rPr>
      </w:pPr>
      <w:r w:rsidRPr="00D3100D">
        <w:rPr>
          <w:rFonts w:asciiTheme="minorHAnsi" w:hAnsiTheme="minorHAnsi" w:cstheme="minorHAnsi"/>
          <w:sz w:val="22"/>
          <w:szCs w:val="22"/>
        </w:rPr>
        <w:t xml:space="preserve">ISBN: </w:t>
      </w:r>
      <w:r w:rsidR="00D3100D" w:rsidRPr="00D3100D">
        <w:rPr>
          <w:rFonts w:asciiTheme="minorHAnsi" w:hAnsiTheme="minorHAnsi" w:cstheme="minorHAnsi"/>
          <w:sz w:val="22"/>
          <w:szCs w:val="22"/>
        </w:rPr>
        <w:t>978-1-7326252-2-8</w:t>
      </w:r>
    </w:p>
    <w:p w14:paraId="483C27EC" w14:textId="342CD189" w:rsidR="00DB1074" w:rsidRPr="00D3100D" w:rsidRDefault="00DB1074" w:rsidP="008E007F">
      <w:pPr>
        <w:pStyle w:val="NormalWeb"/>
        <w:spacing w:before="0" w:beforeAutospacing="0" w:after="0" w:afterAutospacing="0"/>
        <w:jc w:val="center"/>
        <w:rPr>
          <w:rFonts w:asciiTheme="minorHAnsi" w:hAnsiTheme="minorHAnsi" w:cstheme="minorHAnsi"/>
          <w:sz w:val="22"/>
          <w:szCs w:val="22"/>
        </w:rPr>
      </w:pPr>
      <w:r w:rsidRPr="00D3100D">
        <w:rPr>
          <w:rFonts w:asciiTheme="minorHAnsi" w:hAnsiTheme="minorHAnsi" w:cstheme="minorHAnsi"/>
          <w:sz w:val="22"/>
          <w:szCs w:val="22"/>
        </w:rPr>
        <w:t>PUB DA</w:t>
      </w:r>
      <w:r w:rsidR="00D3100D">
        <w:rPr>
          <w:rFonts w:asciiTheme="minorHAnsi" w:hAnsiTheme="minorHAnsi" w:cstheme="minorHAnsi"/>
          <w:sz w:val="22"/>
          <w:szCs w:val="22"/>
        </w:rPr>
        <w:t xml:space="preserve">TE: </w:t>
      </w:r>
      <w:r w:rsidR="00794768">
        <w:rPr>
          <w:rFonts w:asciiTheme="minorHAnsi" w:hAnsiTheme="minorHAnsi" w:cstheme="minorHAnsi"/>
          <w:sz w:val="22"/>
          <w:szCs w:val="22"/>
        </w:rPr>
        <w:t>March 1</w:t>
      </w:r>
      <w:r w:rsidRPr="00D3100D">
        <w:rPr>
          <w:rFonts w:asciiTheme="minorHAnsi" w:hAnsiTheme="minorHAnsi" w:cstheme="minorHAnsi"/>
          <w:sz w:val="22"/>
          <w:szCs w:val="22"/>
        </w:rPr>
        <w:t>, 2019</w:t>
      </w:r>
    </w:p>
    <w:p w14:paraId="7BD67CBC" w14:textId="77777777" w:rsidR="00DB1074" w:rsidRPr="00D3100D" w:rsidRDefault="00DB1074" w:rsidP="00DB1074">
      <w:pPr>
        <w:pStyle w:val="NormalWeb"/>
        <w:spacing w:before="0" w:beforeAutospacing="0" w:after="0" w:afterAutospacing="0"/>
        <w:jc w:val="center"/>
        <w:rPr>
          <w:rFonts w:asciiTheme="minorHAnsi" w:hAnsiTheme="minorHAnsi" w:cstheme="minorHAnsi"/>
          <w:sz w:val="22"/>
          <w:szCs w:val="22"/>
        </w:rPr>
      </w:pPr>
    </w:p>
    <w:sectPr w:rsidR="00DB1074" w:rsidRPr="00D31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099"/>
    <w:multiLevelType w:val="hybridMultilevel"/>
    <w:tmpl w:val="04A4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37"/>
    <w:rsid w:val="00052022"/>
    <w:rsid w:val="00080EAA"/>
    <w:rsid w:val="000D6152"/>
    <w:rsid w:val="00107719"/>
    <w:rsid w:val="00181560"/>
    <w:rsid w:val="001870CB"/>
    <w:rsid w:val="001D5640"/>
    <w:rsid w:val="002D33F0"/>
    <w:rsid w:val="00317198"/>
    <w:rsid w:val="003C2637"/>
    <w:rsid w:val="0073572C"/>
    <w:rsid w:val="00794768"/>
    <w:rsid w:val="008E007F"/>
    <w:rsid w:val="009411F7"/>
    <w:rsid w:val="0099018E"/>
    <w:rsid w:val="00B403F4"/>
    <w:rsid w:val="00B56BB2"/>
    <w:rsid w:val="00C24F3A"/>
    <w:rsid w:val="00C257B2"/>
    <w:rsid w:val="00D3100D"/>
    <w:rsid w:val="00D6332E"/>
    <w:rsid w:val="00DB1074"/>
    <w:rsid w:val="00EC1BC8"/>
    <w:rsid w:val="00FA2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9E585"/>
  <w15:chartTrackingRefBased/>
  <w15:docId w15:val="{D07ED594-A060-4A2D-98FA-C41B7050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23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DB1074"/>
    <w:rPr>
      <w:color w:val="0000FF"/>
      <w:u w:val="single"/>
    </w:rPr>
  </w:style>
  <w:style w:type="paragraph" w:styleId="ListParagraph">
    <w:name w:val="List Paragraph"/>
    <w:basedOn w:val="Normal"/>
    <w:uiPriority w:val="34"/>
    <w:qFormat/>
    <w:rsid w:val="008E0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03460">
      <w:bodyDiv w:val="1"/>
      <w:marLeft w:val="0"/>
      <w:marRight w:val="0"/>
      <w:marTop w:val="0"/>
      <w:marBottom w:val="0"/>
      <w:divBdr>
        <w:top w:val="none" w:sz="0" w:space="0" w:color="auto"/>
        <w:left w:val="none" w:sz="0" w:space="0" w:color="auto"/>
        <w:bottom w:val="none" w:sz="0" w:space="0" w:color="auto"/>
        <w:right w:val="none" w:sz="0" w:space="0" w:color="auto"/>
      </w:divBdr>
    </w:div>
    <w:div w:id="1190801439">
      <w:bodyDiv w:val="1"/>
      <w:marLeft w:val="0"/>
      <w:marRight w:val="0"/>
      <w:marTop w:val="0"/>
      <w:marBottom w:val="0"/>
      <w:divBdr>
        <w:top w:val="none" w:sz="0" w:space="0" w:color="auto"/>
        <w:left w:val="none" w:sz="0" w:space="0" w:color="auto"/>
        <w:bottom w:val="none" w:sz="0" w:space="0" w:color="auto"/>
        <w:right w:val="none" w:sz="0" w:space="0" w:color="auto"/>
      </w:divBdr>
    </w:div>
    <w:div w:id="16531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E4E476C2ED4419D41E13D8B75CC0F" ma:contentTypeVersion="14" ma:contentTypeDescription="Create a new document." ma:contentTypeScope="" ma:versionID="a65e311da636847cac9cea1358c48e4b">
  <xsd:schema xmlns:xsd="http://www.w3.org/2001/XMLSchema" xmlns:xs="http://www.w3.org/2001/XMLSchema" xmlns:p="http://schemas.microsoft.com/office/2006/metadata/properties" xmlns:ns1="http://schemas.microsoft.com/sharepoint/v3" xmlns:ns2="4fd2c4be-09f3-44cd-bb79-b64c19654f5a" xmlns:ns3="280d8fb4-4923-4908-8263-baa022d59bf4" targetNamespace="http://schemas.microsoft.com/office/2006/metadata/properties" ma:root="true" ma:fieldsID="caaa15779fc27699e5dd58013686a2bd" ns1:_="" ns2:_="" ns3:_="">
    <xsd:import namespace="http://schemas.microsoft.com/sharepoint/v3"/>
    <xsd:import namespace="4fd2c4be-09f3-44cd-bb79-b64c19654f5a"/>
    <xsd:import namespace="280d8fb4-4923-4908-8263-baa022d59bf4"/>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1:KpiDescrip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KpiDescription" ma:index="14"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d2c4be-09f3-44cd-bb79-b64c19654f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80d8fb4-4923-4908-8263-baa022d59bf4"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FDE48-F8F4-48B7-9538-B081AC39C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d2c4be-09f3-44cd-bb79-b64c19654f5a"/>
    <ds:schemaRef ds:uri="280d8fb4-4923-4908-8263-baa022d59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47FA9-5C55-4413-960D-1F664066DA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F0D4BD3-D3A6-4BEB-816A-FA319E6AEB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Amaya</dc:creator>
  <cp:keywords/>
  <dc:description/>
  <cp:lastModifiedBy>David Seibert</cp:lastModifiedBy>
  <cp:revision>3</cp:revision>
  <dcterms:created xsi:type="dcterms:W3CDTF">2019-02-14T21:48:00Z</dcterms:created>
  <dcterms:modified xsi:type="dcterms:W3CDTF">2019-02-14T21:51:00Z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0x01010033EE4E476C2ED4419D41E13D8B75CC0F</vt:lpwstr>
  </property>
</Properties>
</file>