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6F" w:rsidRDefault="00C13A6F" w:rsidP="00C13A6F">
      <w:proofErr w:type="spellStart"/>
      <w:r>
        <w:t>Velociteach</w:t>
      </w:r>
      <w:proofErr w:type="spellEnd"/>
      <w:r>
        <w:t>, a premier Project Management training company, announced the la</w:t>
      </w:r>
      <w:r w:rsidR="00EC04D1">
        <w:t>unch of their new online offering</w:t>
      </w:r>
      <w:r>
        <w:t xml:space="preserve"> for Human Resources on February, 1</w:t>
      </w:r>
      <w:r w:rsidRPr="00031861">
        <w:rPr>
          <w:vertAlign w:val="superscript"/>
        </w:rPr>
        <w:t>st</w:t>
      </w:r>
      <w:r>
        <w:t>, 2019.</w:t>
      </w:r>
    </w:p>
    <w:p w:rsidR="00C13A6F" w:rsidRDefault="00C13A6F" w:rsidP="00C13A6F">
      <w:r>
        <w:t xml:space="preserve">With the success </w:t>
      </w:r>
      <w:proofErr w:type="spellStart"/>
      <w:r>
        <w:t>Velociteach</w:t>
      </w:r>
      <w:proofErr w:type="spellEnd"/>
      <w:r>
        <w:t xml:space="preserve"> has had in the Project Management training space over the last 16 years, the opportunity presented itself to expand their </w:t>
      </w:r>
      <w:r w:rsidRPr="00B600E0">
        <w:t xml:space="preserve">InSite </w:t>
      </w:r>
      <w:r>
        <w:t>online training into a new market, and Human Resources was the obvious</w:t>
      </w:r>
      <w:r w:rsidR="00666942">
        <w:t xml:space="preserve"> choice. There is significant</w:t>
      </w:r>
      <w:r>
        <w:t xml:space="preserve"> cross-over between project management and human reso</w:t>
      </w:r>
      <w:bookmarkStart w:id="0" w:name="_GoBack"/>
      <w:bookmarkEnd w:id="0"/>
      <w:r>
        <w:t xml:space="preserve">urces. The most important resource to a project is its people - the project team - and </w:t>
      </w:r>
      <w:r w:rsidR="00666942">
        <w:t>Management of Human Resources</w:t>
      </w:r>
      <w:r>
        <w:t xml:space="preserve"> has been a key knowledge area in the </w:t>
      </w:r>
      <w:r w:rsidRPr="00666942">
        <w:rPr>
          <w:i/>
        </w:rPr>
        <w:t>PMBOK</w:t>
      </w:r>
      <w:r w:rsidRPr="00666942">
        <w:rPr>
          <w:rFonts w:cstheme="minorHAnsi"/>
          <w:i/>
        </w:rPr>
        <w:t>®</w:t>
      </w:r>
      <w:r w:rsidR="00666942" w:rsidRPr="00666942">
        <w:rPr>
          <w:rFonts w:cstheme="minorHAnsi"/>
          <w:i/>
        </w:rPr>
        <w:t xml:space="preserve"> Guide</w:t>
      </w:r>
      <w:r>
        <w:t xml:space="preserve"> since its first release in 1996.  </w:t>
      </w:r>
    </w:p>
    <w:p w:rsidR="00C13A6F" w:rsidRDefault="00C13A6F" w:rsidP="00C13A6F">
      <w:pPr>
        <w:rPr>
          <w:i/>
        </w:rPr>
      </w:pPr>
      <w:r>
        <w:rPr>
          <w:i/>
        </w:rPr>
        <w:t xml:space="preserve">“We’ve been teaching project managers about the benefits of successfully managing their human resources on projects for years – how to recruit, develop and motivate people for the best strategic outcome of a project. We’re beyond excited to step into the minds of those in Human Resources, remove the technical aspects of the project, and focus on the behavioral perspective of the people.” Serena Ploessl, Manager of InSite. </w:t>
      </w:r>
    </w:p>
    <w:p w:rsidR="00C13A6F" w:rsidRPr="000A1DBA" w:rsidRDefault="00C13A6F" w:rsidP="00C13A6F">
      <w:proofErr w:type="spellStart"/>
      <w:r>
        <w:t>Velociteach’s</w:t>
      </w:r>
      <w:proofErr w:type="spellEnd"/>
      <w:r>
        <w:t xml:space="preserve"> InSite training has empowered others to learn in a simple, dynamic way. The self-paced, online courses make it easier than ever to grow personally and professionally, at a time and place that is convenient for you. This </w:t>
      </w:r>
      <w:r w:rsidRPr="000A1DBA">
        <w:t xml:space="preserve">cutting-edge mobile learning environment was specifically built for professionals looking to advance in their careers. </w:t>
      </w:r>
    </w:p>
    <w:p w:rsidR="00C13A6F" w:rsidRPr="00455B1F" w:rsidRDefault="00C13A6F" w:rsidP="00C13A6F">
      <w:pPr>
        <w:rPr>
          <w:i/>
        </w:rPr>
      </w:pPr>
      <w:r>
        <w:rPr>
          <w:i/>
        </w:rPr>
        <w:t>“This HR launch is really special to me because I worked on it for close to a year, making sure we were providing our customers with high quality products that push boundaries. One of the best parts is, all of our courses are approved by HRCI and SHRM and can be applied for PDCs and CEUs so you can maintain your HR certifications.” Stephanie Pittman, eLearning Sales and Marketing.</w:t>
      </w:r>
    </w:p>
    <w:p w:rsidR="00C13A6F" w:rsidRDefault="00C13A6F" w:rsidP="00C13A6F">
      <w:proofErr w:type="spellStart"/>
      <w:r>
        <w:t>Velociteach’s</w:t>
      </w:r>
      <w:proofErr w:type="spellEnd"/>
      <w:r>
        <w:t xml:space="preserve"> </w:t>
      </w:r>
      <w:r w:rsidRPr="003778DB">
        <w:t>HR</w:t>
      </w:r>
      <w:r>
        <w:t xml:space="preserve"> courses </w:t>
      </w:r>
      <w:r w:rsidRPr="000A1DBA">
        <w:t>range from topics such as</w:t>
      </w:r>
      <w:r>
        <w:t xml:space="preserve"> </w:t>
      </w:r>
      <w:r w:rsidRPr="000A1DBA">
        <w:t>“How to Deal with Difficult People”</w:t>
      </w:r>
      <w:r>
        <w:t xml:space="preserve"> to</w:t>
      </w:r>
      <w:r w:rsidRPr="000A1DBA">
        <w:t xml:space="preserve"> “Leading a Team as an Introvert in an Extrovert’s World”. For more information, visit </w:t>
      </w:r>
      <w:hyperlink r:id="rId4" w:history="1">
        <w:r w:rsidRPr="000A1DBA">
          <w:rPr>
            <w:rStyle w:val="Hyperlink"/>
          </w:rPr>
          <w:t>https://hr.velociteach.com</w:t>
        </w:r>
      </w:hyperlink>
      <w:r w:rsidRPr="000A1DBA">
        <w:t xml:space="preserve"> or contact Stephanie Pittman at </w:t>
      </w:r>
      <w:hyperlink r:id="rId5" w:history="1">
        <w:r w:rsidRPr="00620F40">
          <w:rPr>
            <w:rStyle w:val="Hyperlink"/>
          </w:rPr>
          <w:t>Stephanie.Pittman@velociteach.com</w:t>
        </w:r>
      </w:hyperlink>
      <w:r w:rsidRPr="000A1DBA">
        <w:t>.</w:t>
      </w:r>
    </w:p>
    <w:p w:rsidR="00C13A6F" w:rsidRPr="000A1DBA" w:rsidRDefault="00C13A6F" w:rsidP="00C13A6F"/>
    <w:p w:rsidR="0029299E" w:rsidRDefault="0029299E"/>
    <w:sectPr w:rsidR="00292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6F"/>
    <w:rsid w:val="0029299E"/>
    <w:rsid w:val="00616F53"/>
    <w:rsid w:val="00666942"/>
    <w:rsid w:val="00C13A6F"/>
    <w:rsid w:val="00EC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68E07-B9DE-48A3-88BC-F7D0A232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phanie.Pittman@velociteach.com" TargetMode="External"/><Relationship Id="rId4" Type="http://schemas.openxmlformats.org/officeDocument/2006/relationships/hyperlink" Target="https://hr.velocit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Pittman</dc:creator>
  <cp:keywords/>
  <dc:description/>
  <cp:lastModifiedBy>Stephanie Pittman</cp:lastModifiedBy>
  <cp:revision>2</cp:revision>
  <dcterms:created xsi:type="dcterms:W3CDTF">2019-03-04T17:39:00Z</dcterms:created>
  <dcterms:modified xsi:type="dcterms:W3CDTF">2019-03-04T17:39:00Z</dcterms:modified>
</cp:coreProperties>
</file>