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62CBE" w14:textId="77777777" w:rsidR="00BF7D9E" w:rsidRDefault="00E87D16" w:rsidP="00E87D16">
      <w:pPr>
        <w:jc w:val="center"/>
      </w:pPr>
      <w:r>
        <w:rPr>
          <w:noProof/>
        </w:rPr>
        <w:drawing>
          <wp:inline distT="0" distB="0" distL="0" distR="0" wp14:anchorId="5456BDC8" wp14:editId="1EBB7761">
            <wp:extent cx="2009775" cy="98997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ylordHotels_Vert_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849" cy="99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F5708" w14:textId="77777777" w:rsidR="00B91DCE" w:rsidRDefault="00B91DCE" w:rsidP="007F3767">
      <w:r>
        <w:t xml:space="preserve">                                                      </w:t>
      </w:r>
    </w:p>
    <w:p w14:paraId="70FA97DC" w14:textId="77777777" w:rsidR="00A2603B" w:rsidRDefault="00B91DCE" w:rsidP="007F3767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 w:themeColor="text1"/>
        </w:rPr>
        <w:t xml:space="preserve">                                                   </w:t>
      </w:r>
      <w:r w:rsidR="00E87D16" w:rsidRPr="00A2603B">
        <w:rPr>
          <w:rFonts w:ascii="Calibri" w:hAnsi="Calibri" w:cs="Calibri"/>
          <w:color w:val="000000" w:themeColor="text1"/>
        </w:rPr>
        <w:t xml:space="preserve">            </w:t>
      </w:r>
      <w:r w:rsidR="00FE0949" w:rsidRPr="00A2603B">
        <w:rPr>
          <w:rFonts w:ascii="Calibri" w:hAnsi="Calibri" w:cs="Calibri"/>
          <w:color w:val="000000" w:themeColor="text1"/>
        </w:rPr>
        <w:t xml:space="preserve">  </w:t>
      </w:r>
      <w:r w:rsidR="00E87D16" w:rsidRPr="00A2603B">
        <w:rPr>
          <w:rFonts w:ascii="Calibri" w:hAnsi="Calibri" w:cs="Calibri"/>
          <w:color w:val="000000" w:themeColor="text1"/>
        </w:rPr>
        <w:t xml:space="preserve">                   </w:t>
      </w:r>
      <w:r w:rsidR="00A2603B">
        <w:rPr>
          <w:rFonts w:ascii="Calibri" w:hAnsi="Calibri" w:cs="Calibri"/>
          <w:color w:val="000000" w:themeColor="text1"/>
        </w:rPr>
        <w:t xml:space="preserve">  </w:t>
      </w:r>
      <w:r w:rsidR="00E87D16" w:rsidRPr="00A2603B">
        <w:rPr>
          <w:rFonts w:ascii="Calibri" w:hAnsi="Calibri" w:cs="Calibri"/>
          <w:color w:val="000000" w:themeColor="text1"/>
        </w:rPr>
        <w:t xml:space="preserve">                                                   </w:t>
      </w:r>
      <w:r w:rsidR="00E87D16" w:rsidRPr="00A2603B">
        <w:rPr>
          <w:rFonts w:ascii="Calibri" w:hAnsi="Calibri" w:cs="Calibri"/>
          <w:color w:val="FF0000"/>
        </w:rPr>
        <w:t>FOR IMMEDIATE RELEASE:</w:t>
      </w:r>
    </w:p>
    <w:p w14:paraId="58A0B779" w14:textId="77777777" w:rsidR="00A2603B" w:rsidRPr="00A2603B" w:rsidRDefault="00A2603B" w:rsidP="007F3767">
      <w:pPr>
        <w:rPr>
          <w:rFonts w:ascii="Calibri" w:hAnsi="Calibri" w:cs="Calibri"/>
          <w:color w:val="FF0000"/>
          <w:sz w:val="2"/>
          <w:szCs w:val="2"/>
        </w:rPr>
      </w:pPr>
    </w:p>
    <w:p w14:paraId="28AB942B" w14:textId="77777777" w:rsidR="00D83466" w:rsidRPr="00A2603B" w:rsidRDefault="00E87D16" w:rsidP="007F3767">
      <w:pPr>
        <w:jc w:val="center"/>
        <w:rPr>
          <w:rFonts w:ascii="Calibri" w:hAnsi="Calibri" w:cs="Calibri"/>
          <w:b/>
          <w:sz w:val="34"/>
          <w:szCs w:val="34"/>
          <w:u w:val="single"/>
        </w:rPr>
      </w:pPr>
      <w:r w:rsidRPr="00A2603B">
        <w:rPr>
          <w:rFonts w:ascii="Calibri" w:hAnsi="Calibri" w:cs="Calibri"/>
          <w:b/>
          <w:sz w:val="34"/>
          <w:szCs w:val="34"/>
          <w:u w:val="single"/>
        </w:rPr>
        <w:t xml:space="preserve">RISE AND SHINE </w:t>
      </w:r>
      <w:r w:rsidR="00BA26B7" w:rsidRPr="00A2603B">
        <w:rPr>
          <w:rFonts w:ascii="Calibri" w:hAnsi="Calibri" w:cs="Calibri"/>
          <w:b/>
          <w:sz w:val="34"/>
          <w:szCs w:val="34"/>
          <w:u w:val="single"/>
        </w:rPr>
        <w:t xml:space="preserve">FOR </w:t>
      </w:r>
      <w:r w:rsidRPr="00A2603B">
        <w:rPr>
          <w:rFonts w:ascii="Calibri" w:hAnsi="Calibri" w:cs="Calibri"/>
          <w:b/>
          <w:sz w:val="34"/>
          <w:szCs w:val="34"/>
          <w:u w:val="single"/>
        </w:rPr>
        <w:t>SUMMERTIME FUN AT GAYLORD HOTELS</w:t>
      </w:r>
    </w:p>
    <w:p w14:paraId="59600F16" w14:textId="77777777" w:rsidR="00D83466" w:rsidRPr="00A2603B" w:rsidRDefault="00BA26B7" w:rsidP="007F3767">
      <w:pPr>
        <w:pStyle w:val="NoSpacing"/>
        <w:jc w:val="center"/>
        <w:rPr>
          <w:rFonts w:ascii="Calibri" w:hAnsi="Calibri" w:cs="Calibri"/>
          <w:i/>
          <w:sz w:val="20"/>
          <w:szCs w:val="20"/>
        </w:rPr>
      </w:pPr>
      <w:r w:rsidRPr="00A2603B">
        <w:rPr>
          <w:rFonts w:ascii="Calibri" w:hAnsi="Calibri" w:cs="Calibri"/>
          <w:i/>
          <w:sz w:val="20"/>
          <w:szCs w:val="20"/>
        </w:rPr>
        <w:t xml:space="preserve">Gaylord </w:t>
      </w:r>
      <w:r w:rsidR="00A418B5" w:rsidRPr="00A2603B">
        <w:rPr>
          <w:rFonts w:ascii="Calibri" w:hAnsi="Calibri" w:cs="Calibri"/>
          <w:i/>
          <w:sz w:val="20"/>
          <w:szCs w:val="20"/>
        </w:rPr>
        <w:t>Hotels</w:t>
      </w:r>
      <w:r w:rsidR="00A2603B" w:rsidRPr="00A2603B">
        <w:rPr>
          <w:rFonts w:ascii="Calibri" w:hAnsi="Calibri" w:cs="Calibri"/>
          <w:i/>
          <w:sz w:val="20"/>
          <w:szCs w:val="20"/>
        </w:rPr>
        <w:t>’</w:t>
      </w:r>
      <w:r w:rsidR="00A418B5" w:rsidRPr="00A2603B">
        <w:rPr>
          <w:rFonts w:ascii="Calibri" w:hAnsi="Calibri" w:cs="Calibri"/>
          <w:i/>
          <w:sz w:val="20"/>
          <w:szCs w:val="20"/>
        </w:rPr>
        <w:t xml:space="preserve"> </w:t>
      </w:r>
      <w:r w:rsidR="00A2603B" w:rsidRPr="00A2603B">
        <w:rPr>
          <w:rFonts w:ascii="Calibri" w:hAnsi="Calibri" w:cs="Calibri"/>
          <w:i/>
          <w:sz w:val="20"/>
          <w:szCs w:val="20"/>
        </w:rPr>
        <w:t>five award-winning r</w:t>
      </w:r>
      <w:r w:rsidRPr="00A2603B">
        <w:rPr>
          <w:rFonts w:ascii="Calibri" w:hAnsi="Calibri" w:cs="Calibri"/>
          <w:i/>
          <w:sz w:val="20"/>
          <w:szCs w:val="20"/>
        </w:rPr>
        <w:t>esort</w:t>
      </w:r>
      <w:r w:rsidR="00607D26" w:rsidRPr="00A2603B">
        <w:rPr>
          <w:rFonts w:ascii="Calibri" w:hAnsi="Calibri" w:cs="Calibri"/>
          <w:i/>
          <w:sz w:val="20"/>
          <w:szCs w:val="20"/>
        </w:rPr>
        <w:t>s</w:t>
      </w:r>
      <w:r w:rsidRPr="00A2603B">
        <w:rPr>
          <w:rFonts w:ascii="Calibri" w:hAnsi="Calibri" w:cs="Calibri"/>
          <w:i/>
          <w:sz w:val="20"/>
          <w:szCs w:val="20"/>
        </w:rPr>
        <w:t xml:space="preserve"> host </w:t>
      </w:r>
      <w:proofErr w:type="spellStart"/>
      <w:r w:rsidRPr="00A2603B">
        <w:rPr>
          <w:rFonts w:ascii="Calibri" w:hAnsi="Calibri" w:cs="Calibri"/>
          <w:i/>
          <w:sz w:val="20"/>
          <w:szCs w:val="20"/>
        </w:rPr>
        <w:t>SummerFest</w:t>
      </w:r>
      <w:proofErr w:type="spellEnd"/>
      <w:r w:rsidRPr="00A2603B">
        <w:rPr>
          <w:rFonts w:ascii="Calibri" w:hAnsi="Calibri" w:cs="Calibri"/>
          <w:i/>
          <w:sz w:val="20"/>
          <w:szCs w:val="20"/>
        </w:rPr>
        <w:t xml:space="preserve"> events and activities for families</w:t>
      </w:r>
      <w:r w:rsidR="00D83466" w:rsidRPr="00A2603B">
        <w:rPr>
          <w:rFonts w:ascii="Calibri" w:hAnsi="Calibri" w:cs="Calibri"/>
          <w:i/>
          <w:sz w:val="20"/>
          <w:szCs w:val="20"/>
        </w:rPr>
        <w:t xml:space="preserve"> nationwide</w:t>
      </w:r>
    </w:p>
    <w:p w14:paraId="552F942F" w14:textId="77777777" w:rsidR="007F3767" w:rsidRPr="00A2603B" w:rsidRDefault="007F3767" w:rsidP="007F3767">
      <w:pPr>
        <w:pStyle w:val="NoSpacing"/>
        <w:rPr>
          <w:rFonts w:cstheme="minorHAnsi"/>
          <w:u w:val="single"/>
        </w:rPr>
      </w:pPr>
    </w:p>
    <w:p w14:paraId="1D54BD12" w14:textId="77777777" w:rsidR="00DB1EEA" w:rsidRPr="00A2603B" w:rsidRDefault="005A15C2" w:rsidP="00DB1EEA">
      <w:pPr>
        <w:pStyle w:val="NoSpacing"/>
        <w:rPr>
          <w:rFonts w:cstheme="minorHAnsi"/>
        </w:rPr>
      </w:pPr>
      <w:r w:rsidRPr="004C3727">
        <w:rPr>
          <w:rFonts w:cstheme="minorHAnsi"/>
          <w:b/>
          <w:i/>
        </w:rPr>
        <w:t>NASHVILLE, TN</w:t>
      </w:r>
      <w:r w:rsidR="00D83466" w:rsidRPr="00A2603B">
        <w:rPr>
          <w:rFonts w:cstheme="minorHAnsi"/>
          <w:b/>
        </w:rPr>
        <w:t xml:space="preserve"> (</w:t>
      </w:r>
      <w:r w:rsidR="00B91DCE">
        <w:rPr>
          <w:rFonts w:cstheme="minorHAnsi"/>
          <w:b/>
        </w:rPr>
        <w:t>April 17, 2019</w:t>
      </w:r>
      <w:r w:rsidR="00D83466" w:rsidRPr="00A2603B">
        <w:rPr>
          <w:rFonts w:cstheme="minorHAnsi"/>
          <w:b/>
        </w:rPr>
        <w:t>)</w:t>
      </w:r>
      <w:r w:rsidR="00D83466" w:rsidRPr="00A2603B">
        <w:rPr>
          <w:rFonts w:cstheme="minorHAnsi"/>
        </w:rPr>
        <w:t xml:space="preserve"> – From </w:t>
      </w:r>
      <w:r w:rsidR="00A2603B" w:rsidRPr="00A2603B">
        <w:rPr>
          <w:rFonts w:cstheme="minorHAnsi"/>
        </w:rPr>
        <w:t xml:space="preserve">the </w:t>
      </w:r>
      <w:r w:rsidR="00607D26" w:rsidRPr="00A2603B">
        <w:rPr>
          <w:rFonts w:cstheme="minorHAnsi"/>
        </w:rPr>
        <w:t xml:space="preserve">east to </w:t>
      </w:r>
      <w:r w:rsidR="00A2603B" w:rsidRPr="00A2603B">
        <w:rPr>
          <w:rFonts w:cstheme="minorHAnsi"/>
        </w:rPr>
        <w:t xml:space="preserve">the </w:t>
      </w:r>
      <w:r w:rsidR="00607D26" w:rsidRPr="00A2603B">
        <w:rPr>
          <w:rFonts w:cstheme="minorHAnsi"/>
        </w:rPr>
        <w:t>west coast</w:t>
      </w:r>
      <w:r w:rsidR="00D83466" w:rsidRPr="00A2603B">
        <w:rPr>
          <w:rFonts w:cstheme="minorHAnsi"/>
        </w:rPr>
        <w:t xml:space="preserve">, and several other locations in between, families can enjoy cooling off in expansive waterparks or pools, </w:t>
      </w:r>
      <w:r w:rsidR="00607D26" w:rsidRPr="00A2603B">
        <w:rPr>
          <w:rFonts w:cstheme="minorHAnsi"/>
        </w:rPr>
        <w:t xml:space="preserve">be awe-inspired by </w:t>
      </w:r>
      <w:r w:rsidR="00FE3F3A" w:rsidRPr="00A2603B">
        <w:rPr>
          <w:rFonts w:cstheme="minorHAnsi"/>
        </w:rPr>
        <w:t>extraordinary</w:t>
      </w:r>
      <w:r w:rsidR="00D83466" w:rsidRPr="00A2603B">
        <w:rPr>
          <w:rFonts w:cstheme="minorHAnsi"/>
        </w:rPr>
        <w:t xml:space="preserve"> indoor atriums, partak</w:t>
      </w:r>
      <w:r w:rsidR="00FE3F3A" w:rsidRPr="00A2603B">
        <w:rPr>
          <w:rFonts w:cstheme="minorHAnsi"/>
        </w:rPr>
        <w:t xml:space="preserve">e </w:t>
      </w:r>
      <w:r w:rsidR="00D83466" w:rsidRPr="00A2603B">
        <w:rPr>
          <w:rFonts w:cstheme="minorHAnsi"/>
        </w:rPr>
        <w:t>in a host of entertaining activities, and mak</w:t>
      </w:r>
      <w:r w:rsidR="003F199B" w:rsidRPr="00A2603B">
        <w:rPr>
          <w:rFonts w:cstheme="minorHAnsi"/>
        </w:rPr>
        <w:t xml:space="preserve">e </w:t>
      </w:r>
      <w:r w:rsidR="00D83466" w:rsidRPr="00A2603B">
        <w:rPr>
          <w:rFonts w:cstheme="minorHAnsi"/>
        </w:rPr>
        <w:t>summertime memories to last a lifetime</w:t>
      </w:r>
      <w:r w:rsidR="007E233E" w:rsidRPr="00A2603B">
        <w:rPr>
          <w:rFonts w:cstheme="minorHAnsi"/>
        </w:rPr>
        <w:t xml:space="preserve"> during Gaylord Hotels</w:t>
      </w:r>
      <w:r w:rsidR="00A2603B" w:rsidRPr="00A2603B">
        <w:rPr>
          <w:rFonts w:cstheme="minorHAnsi"/>
        </w:rPr>
        <w:t>’</w:t>
      </w:r>
      <w:r w:rsidR="007E233E" w:rsidRPr="00A2603B">
        <w:rPr>
          <w:rFonts w:cstheme="minorHAnsi"/>
        </w:rPr>
        <w:t xml:space="preserve"> Sum</w:t>
      </w:r>
      <w:r w:rsidR="001632C5" w:rsidRPr="00A2603B">
        <w:rPr>
          <w:rFonts w:cstheme="minorHAnsi"/>
        </w:rPr>
        <w:t>m</w:t>
      </w:r>
      <w:r w:rsidR="007E233E" w:rsidRPr="00A2603B">
        <w:rPr>
          <w:rFonts w:cstheme="minorHAnsi"/>
        </w:rPr>
        <w:t>erFest celebration</w:t>
      </w:r>
      <w:r w:rsidR="00A2603B" w:rsidRPr="00A2603B">
        <w:rPr>
          <w:rFonts w:cstheme="minorHAnsi"/>
        </w:rPr>
        <w:t>s</w:t>
      </w:r>
      <w:r w:rsidR="007E233E" w:rsidRPr="00A2603B">
        <w:rPr>
          <w:rFonts w:cstheme="minorHAnsi"/>
        </w:rPr>
        <w:t xml:space="preserve"> presented by Aquafina®.</w:t>
      </w:r>
      <w:r w:rsidR="00E7111B" w:rsidRPr="00A2603B">
        <w:rPr>
          <w:rFonts w:cstheme="minorHAnsi"/>
        </w:rPr>
        <w:t xml:space="preserve"> Overnight </w:t>
      </w:r>
      <w:r w:rsidR="00A2603B" w:rsidRPr="00A2603B">
        <w:rPr>
          <w:rFonts w:cstheme="minorHAnsi"/>
        </w:rPr>
        <w:t xml:space="preserve">resort guests </w:t>
      </w:r>
      <w:r w:rsidR="00E7111B" w:rsidRPr="00A2603B">
        <w:rPr>
          <w:rFonts w:cstheme="minorHAnsi"/>
        </w:rPr>
        <w:t>can experience unique</w:t>
      </w:r>
      <w:r w:rsidR="00665D78" w:rsidRPr="00A2603B">
        <w:rPr>
          <w:rFonts w:cstheme="minorHAnsi"/>
        </w:rPr>
        <w:t xml:space="preserve"> summertime festivities from Memorial Day through Labor Day. </w:t>
      </w:r>
    </w:p>
    <w:p w14:paraId="56E627E4" w14:textId="77777777" w:rsidR="00665D78" w:rsidRPr="00A2603B" w:rsidRDefault="00665D78" w:rsidP="00DB1EEA">
      <w:pPr>
        <w:pStyle w:val="NoSpacing"/>
        <w:rPr>
          <w:rFonts w:cstheme="minorHAnsi"/>
        </w:rPr>
      </w:pPr>
    </w:p>
    <w:p w14:paraId="56953330" w14:textId="77777777" w:rsidR="00DB1EEA" w:rsidRPr="00A2603B" w:rsidRDefault="00DB1EEA" w:rsidP="00DB1EEA">
      <w:pPr>
        <w:pStyle w:val="NoSpacing"/>
        <w:rPr>
          <w:rFonts w:cstheme="minorHAnsi"/>
          <w:b/>
          <w:u w:val="single"/>
        </w:rPr>
      </w:pPr>
      <w:r w:rsidRPr="00A2603B">
        <w:rPr>
          <w:rFonts w:cstheme="minorHAnsi"/>
          <w:b/>
          <w:u w:val="single"/>
        </w:rPr>
        <w:t>SUMMER CELEBRATIONS AT GAYLORD NATIONAL RESORT</w:t>
      </w:r>
      <w:r w:rsidR="001221FA" w:rsidRPr="00A2603B">
        <w:rPr>
          <w:rFonts w:cstheme="minorHAnsi"/>
          <w:b/>
          <w:u w:val="single"/>
        </w:rPr>
        <w:t xml:space="preserve"> (National Harbor, MD)</w:t>
      </w:r>
    </w:p>
    <w:p w14:paraId="34D99EB7" w14:textId="77777777" w:rsidR="00DB1EEA" w:rsidRPr="00A2603B" w:rsidRDefault="00DB1EEA" w:rsidP="00DB1EEA">
      <w:pPr>
        <w:pStyle w:val="NoSpacing"/>
        <w:rPr>
          <w:rFonts w:cstheme="minorHAnsi"/>
        </w:rPr>
      </w:pPr>
      <w:r w:rsidRPr="00A2603B">
        <w:rPr>
          <w:rFonts w:cstheme="minorHAnsi"/>
        </w:rPr>
        <w:t xml:space="preserve">Gaylord National Resort located </w:t>
      </w:r>
      <w:r w:rsidR="00FD105C" w:rsidRPr="00A2603B">
        <w:rPr>
          <w:rFonts w:cstheme="minorHAnsi"/>
        </w:rPr>
        <w:t xml:space="preserve">in the breathtaking </w:t>
      </w:r>
      <w:r w:rsidRPr="00A2603B">
        <w:rPr>
          <w:rFonts w:cstheme="minorHAnsi"/>
        </w:rPr>
        <w:t xml:space="preserve">waterfront </w:t>
      </w:r>
      <w:r w:rsidR="00FD105C" w:rsidRPr="00A2603B">
        <w:rPr>
          <w:rFonts w:cstheme="minorHAnsi"/>
        </w:rPr>
        <w:t xml:space="preserve">destination of </w:t>
      </w:r>
      <w:r w:rsidRPr="00A2603B">
        <w:rPr>
          <w:rFonts w:cstheme="minorHAnsi"/>
        </w:rPr>
        <w:t>National Harbor, Maryland, has added a plethora of complimentary, resort-only activities designed for the whole family to enjoy</w:t>
      </w:r>
      <w:r w:rsidR="009B3491" w:rsidRPr="00A2603B">
        <w:rPr>
          <w:rFonts w:cstheme="minorHAnsi"/>
        </w:rPr>
        <w:t>.</w:t>
      </w:r>
      <w:r w:rsidRPr="00A2603B">
        <w:rPr>
          <w:rFonts w:cstheme="minorHAnsi"/>
        </w:rPr>
        <w:t xml:space="preserve"> Visitors can experience nightly laser light shows, a nature-loving scavenger hunt, and kid-friendly activities by the resort’s junior Olympic-size pool. Additional activities include movies in</w:t>
      </w:r>
      <w:r w:rsidR="00705D96" w:rsidRPr="00A2603B">
        <w:rPr>
          <w:rFonts w:cstheme="minorHAnsi"/>
        </w:rPr>
        <w:t xml:space="preserve"> its 19-story </w:t>
      </w:r>
      <w:r w:rsidRPr="00A2603B">
        <w:rPr>
          <w:rFonts w:cstheme="minorHAnsi"/>
        </w:rPr>
        <w:t xml:space="preserve">garden atrium, a </w:t>
      </w:r>
      <w:r w:rsidR="009074F6" w:rsidRPr="00A2603B">
        <w:rPr>
          <w:rFonts w:cstheme="minorHAnsi"/>
        </w:rPr>
        <w:t>“C</w:t>
      </w:r>
      <w:r w:rsidRPr="00A2603B">
        <w:rPr>
          <w:rFonts w:cstheme="minorHAnsi"/>
        </w:rPr>
        <w:t xml:space="preserve">ampfire and </w:t>
      </w:r>
      <w:r w:rsidR="009074F6" w:rsidRPr="00A2603B">
        <w:rPr>
          <w:rFonts w:cstheme="minorHAnsi"/>
        </w:rPr>
        <w:t>S</w:t>
      </w:r>
      <w:r w:rsidRPr="00A2603B">
        <w:rPr>
          <w:rFonts w:cstheme="minorHAnsi"/>
        </w:rPr>
        <w:t>’more</w:t>
      </w:r>
      <w:r w:rsidR="005A15C2" w:rsidRPr="00A2603B">
        <w:rPr>
          <w:rFonts w:cstheme="minorHAnsi"/>
        </w:rPr>
        <w:t>s</w:t>
      </w:r>
      <w:r w:rsidR="009074F6" w:rsidRPr="00A2603B">
        <w:rPr>
          <w:rFonts w:cstheme="minorHAnsi"/>
        </w:rPr>
        <w:t>”</w:t>
      </w:r>
      <w:r w:rsidRPr="00A2603B">
        <w:rPr>
          <w:rFonts w:cstheme="minorHAnsi"/>
        </w:rPr>
        <w:t xml:space="preserve"> experience, </w:t>
      </w:r>
      <w:r w:rsidR="000A179C" w:rsidRPr="00A2603B">
        <w:rPr>
          <w:rFonts w:cstheme="minorHAnsi"/>
        </w:rPr>
        <w:t xml:space="preserve">Silent Disco </w:t>
      </w:r>
      <w:r w:rsidR="002F50EE" w:rsidRPr="00A2603B">
        <w:rPr>
          <w:rFonts w:cstheme="minorHAnsi"/>
        </w:rPr>
        <w:t xml:space="preserve">Parties, live music and more. </w:t>
      </w:r>
    </w:p>
    <w:p w14:paraId="1BAAAA00" w14:textId="77777777" w:rsidR="0056112F" w:rsidRPr="00A2603B" w:rsidRDefault="0056112F" w:rsidP="00DB1EEA">
      <w:pPr>
        <w:pStyle w:val="NoSpacing"/>
        <w:rPr>
          <w:rFonts w:cstheme="minorHAnsi"/>
        </w:rPr>
      </w:pPr>
    </w:p>
    <w:p w14:paraId="7D487B77" w14:textId="77777777" w:rsidR="0056112F" w:rsidRPr="00A2603B" w:rsidRDefault="0056112F" w:rsidP="00DB1EEA">
      <w:pPr>
        <w:pStyle w:val="NoSpacing"/>
        <w:rPr>
          <w:rFonts w:cstheme="minorHAnsi"/>
          <w:b/>
          <w:u w:val="single"/>
        </w:rPr>
      </w:pPr>
      <w:r w:rsidRPr="00A2603B">
        <w:rPr>
          <w:rFonts w:cstheme="minorHAnsi"/>
          <w:b/>
          <w:u w:val="single"/>
        </w:rPr>
        <w:t>THE SMURFS AT GAYLORD OPRYLAND RESORT</w:t>
      </w:r>
      <w:r w:rsidR="001221FA" w:rsidRPr="00A2603B">
        <w:rPr>
          <w:rFonts w:cstheme="minorHAnsi"/>
          <w:b/>
          <w:u w:val="single"/>
        </w:rPr>
        <w:t xml:space="preserve"> (</w:t>
      </w:r>
      <w:r w:rsidR="007B079B" w:rsidRPr="00A2603B">
        <w:rPr>
          <w:rFonts w:cstheme="minorHAnsi"/>
          <w:b/>
          <w:u w:val="single"/>
        </w:rPr>
        <w:t>Nashville, TN)</w:t>
      </w:r>
    </w:p>
    <w:p w14:paraId="60B590A5" w14:textId="77777777" w:rsidR="0056112F" w:rsidRPr="00A2603B" w:rsidRDefault="00963B6A" w:rsidP="00DB1EEA">
      <w:pPr>
        <w:pStyle w:val="NoSpacing"/>
        <w:rPr>
          <w:rFonts w:cstheme="minorHAnsi"/>
        </w:rPr>
      </w:pPr>
      <w:r w:rsidRPr="00A2603B">
        <w:rPr>
          <w:rFonts w:cstheme="minorHAnsi"/>
        </w:rPr>
        <w:t xml:space="preserve">Visitors will have a </w:t>
      </w:r>
      <w:r w:rsidR="00242420" w:rsidRPr="00A2603B">
        <w:rPr>
          <w:rFonts w:cstheme="minorHAnsi"/>
        </w:rPr>
        <w:t>“Smurfingly” good time at Gaylord Opryland</w:t>
      </w:r>
      <w:r w:rsidR="00B82A11" w:rsidRPr="00A2603B">
        <w:rPr>
          <w:rFonts w:cstheme="minorHAnsi"/>
        </w:rPr>
        <w:t xml:space="preserve"> Resort</w:t>
      </w:r>
      <w:r w:rsidR="00242420" w:rsidRPr="00A2603B">
        <w:rPr>
          <w:rFonts w:cstheme="minorHAnsi"/>
        </w:rPr>
        <w:t xml:space="preserve"> located in Nashville, TN, </w:t>
      </w:r>
      <w:r w:rsidR="000327A0" w:rsidRPr="00A2603B">
        <w:rPr>
          <w:rFonts w:cstheme="minorHAnsi"/>
        </w:rPr>
        <w:t>with</w:t>
      </w:r>
      <w:r w:rsidR="002F7750" w:rsidRPr="00A2603B">
        <w:rPr>
          <w:rFonts w:cstheme="minorHAnsi"/>
        </w:rPr>
        <w:t xml:space="preserve"> live entertainment, poolside play, and an array of themed activities.</w:t>
      </w:r>
      <w:r w:rsidR="000C42AF" w:rsidRPr="00A2603B">
        <w:rPr>
          <w:rFonts w:cstheme="minorHAnsi"/>
        </w:rPr>
        <w:t xml:space="preserve"> </w:t>
      </w:r>
      <w:r w:rsidR="00642EC9" w:rsidRPr="00A2603B">
        <w:rPr>
          <w:rFonts w:cstheme="minorHAnsi"/>
        </w:rPr>
        <w:t xml:space="preserve">Kids and adults will enjoy Breakfast with The Smurfs, Brainy Smurf’s Learning Log, </w:t>
      </w:r>
      <w:r w:rsidR="005315C9" w:rsidRPr="00A2603B">
        <w:rPr>
          <w:rFonts w:cstheme="minorHAnsi"/>
        </w:rPr>
        <w:t>The Smurfs’ Way Home Scavenger Hunt</w:t>
      </w:r>
      <w:r w:rsidR="00B43367" w:rsidRPr="00A2603B">
        <w:rPr>
          <w:rFonts w:cstheme="minorHAnsi"/>
        </w:rPr>
        <w:t xml:space="preserve">, and </w:t>
      </w:r>
      <w:r w:rsidR="004766FB" w:rsidRPr="00A2603B">
        <w:rPr>
          <w:rFonts w:cstheme="minorHAnsi"/>
        </w:rPr>
        <w:t xml:space="preserve">a Blues Cruise </w:t>
      </w:r>
      <w:r w:rsidR="00824418" w:rsidRPr="00A2603B">
        <w:rPr>
          <w:rFonts w:cstheme="minorHAnsi"/>
        </w:rPr>
        <w:t xml:space="preserve">on the resort’s riverboat. </w:t>
      </w:r>
      <w:r w:rsidR="008F0199" w:rsidRPr="00A2603B">
        <w:rPr>
          <w:rFonts w:cstheme="minorHAnsi"/>
        </w:rPr>
        <w:t xml:space="preserve">In </w:t>
      </w:r>
      <w:r w:rsidR="00824418" w:rsidRPr="00A2603B">
        <w:rPr>
          <w:rFonts w:cstheme="minorHAnsi"/>
        </w:rPr>
        <w:t>a</w:t>
      </w:r>
      <w:r w:rsidR="00B43367" w:rsidRPr="00A2603B">
        <w:rPr>
          <w:rFonts w:cstheme="minorHAnsi"/>
        </w:rPr>
        <w:t xml:space="preserve">ddition to free nightly fountain shows, </w:t>
      </w:r>
      <w:r w:rsidR="004766FB" w:rsidRPr="00A2603B">
        <w:rPr>
          <w:rFonts w:cstheme="minorHAnsi"/>
        </w:rPr>
        <w:t xml:space="preserve">garden tours, </w:t>
      </w:r>
      <w:r w:rsidR="008F0199" w:rsidRPr="00A2603B">
        <w:rPr>
          <w:rFonts w:cstheme="minorHAnsi"/>
        </w:rPr>
        <w:t xml:space="preserve">and multiple restaurant offerings, </w:t>
      </w:r>
      <w:r w:rsidR="001A78A9" w:rsidRPr="00A2603B">
        <w:rPr>
          <w:rFonts w:cstheme="minorHAnsi"/>
        </w:rPr>
        <w:t xml:space="preserve">be </w:t>
      </w:r>
      <w:r w:rsidR="009C75A0" w:rsidRPr="00A2603B">
        <w:rPr>
          <w:rFonts w:cstheme="minorHAnsi"/>
        </w:rPr>
        <w:t xml:space="preserve">among </w:t>
      </w:r>
      <w:r w:rsidR="001A78A9" w:rsidRPr="00A2603B">
        <w:rPr>
          <w:rFonts w:cstheme="minorHAnsi"/>
        </w:rPr>
        <w:t xml:space="preserve">the first to experience SoundWaves – the resort’s brand-new </w:t>
      </w:r>
      <w:r w:rsidR="00B60BF4" w:rsidRPr="00A2603B">
        <w:rPr>
          <w:rFonts w:cstheme="minorHAnsi"/>
        </w:rPr>
        <w:t xml:space="preserve">upscale </w:t>
      </w:r>
      <w:r w:rsidR="006E7144" w:rsidRPr="00A2603B">
        <w:rPr>
          <w:rFonts w:cstheme="minorHAnsi"/>
        </w:rPr>
        <w:t xml:space="preserve">indoor/outdoor </w:t>
      </w:r>
      <w:r w:rsidR="00B60BF4" w:rsidRPr="00A2603B">
        <w:rPr>
          <w:rFonts w:cstheme="minorHAnsi"/>
        </w:rPr>
        <w:t xml:space="preserve">resort </w:t>
      </w:r>
      <w:r w:rsidR="00EB7521" w:rsidRPr="00A2603B">
        <w:rPr>
          <w:rFonts w:cstheme="minorHAnsi"/>
        </w:rPr>
        <w:t>water</w:t>
      </w:r>
      <w:r w:rsidR="00B60BF4" w:rsidRPr="00A2603B">
        <w:rPr>
          <w:rFonts w:cstheme="minorHAnsi"/>
        </w:rPr>
        <w:t xml:space="preserve"> attraction</w:t>
      </w:r>
      <w:r w:rsidR="00EB7521" w:rsidRPr="00A2603B">
        <w:rPr>
          <w:rFonts w:cstheme="minorHAnsi"/>
        </w:rPr>
        <w:t xml:space="preserve"> featuring 111,000 square feet of </w:t>
      </w:r>
      <w:r w:rsidR="002F3EF8" w:rsidRPr="00A2603B">
        <w:rPr>
          <w:rFonts w:cstheme="minorHAnsi"/>
        </w:rPr>
        <w:t xml:space="preserve">water attractions, </w:t>
      </w:r>
      <w:r w:rsidR="006E7144" w:rsidRPr="00A2603B">
        <w:rPr>
          <w:rFonts w:cstheme="minorHAnsi"/>
        </w:rPr>
        <w:t>dining, and amenities.</w:t>
      </w:r>
    </w:p>
    <w:p w14:paraId="307AF311" w14:textId="77777777" w:rsidR="00DB1EEA" w:rsidRPr="00A2603B" w:rsidRDefault="00DB1EEA" w:rsidP="00DB1EEA">
      <w:pPr>
        <w:pStyle w:val="NoSpacing"/>
        <w:rPr>
          <w:rFonts w:cstheme="minorHAnsi"/>
        </w:rPr>
      </w:pPr>
    </w:p>
    <w:p w14:paraId="77CBA6F1" w14:textId="77777777" w:rsidR="00DB1EEA" w:rsidRPr="00A2603B" w:rsidRDefault="00DB1EEA" w:rsidP="00DB1EEA">
      <w:pPr>
        <w:pStyle w:val="NoSpacing"/>
        <w:rPr>
          <w:rFonts w:cstheme="minorHAnsi"/>
          <w:b/>
          <w:u w:val="single"/>
        </w:rPr>
      </w:pPr>
      <w:bookmarkStart w:id="0" w:name="_Hlk4054331"/>
      <w:r w:rsidRPr="00A2603B">
        <w:rPr>
          <w:rFonts w:cstheme="minorHAnsi"/>
          <w:b/>
          <w:u w:val="single"/>
        </w:rPr>
        <w:t>FLORIDA FUN AT GAYLORD PALMS RESORT</w:t>
      </w:r>
      <w:r w:rsidR="00593D98" w:rsidRPr="00A2603B">
        <w:rPr>
          <w:rFonts w:cstheme="minorHAnsi"/>
          <w:b/>
          <w:u w:val="single"/>
        </w:rPr>
        <w:t xml:space="preserve"> (</w:t>
      </w:r>
      <w:r w:rsidR="00F5430A" w:rsidRPr="00A2603B">
        <w:rPr>
          <w:rFonts w:cstheme="minorHAnsi"/>
          <w:b/>
          <w:u w:val="single"/>
        </w:rPr>
        <w:t>Kissimmee, FL)</w:t>
      </w:r>
      <w:r w:rsidRPr="00A2603B">
        <w:rPr>
          <w:rFonts w:cstheme="minorHAnsi"/>
          <w:b/>
          <w:u w:val="single"/>
        </w:rPr>
        <w:t xml:space="preserve"> </w:t>
      </w:r>
    </w:p>
    <w:p w14:paraId="5AD06E99" w14:textId="77777777" w:rsidR="00DB1EEA" w:rsidRPr="00A2603B" w:rsidRDefault="00DB1EEA" w:rsidP="00DB1EEA">
      <w:pPr>
        <w:pStyle w:val="NoSpacing"/>
        <w:rPr>
          <w:rFonts w:cstheme="minorHAnsi"/>
        </w:rPr>
      </w:pPr>
      <w:r w:rsidRPr="00A2603B">
        <w:rPr>
          <w:rFonts w:cstheme="minorHAnsi"/>
        </w:rPr>
        <w:t>Welcoming guests seeking the best of Florida fun, Gaylord Palms Resort</w:t>
      </w:r>
      <w:r w:rsidR="00B91DCE">
        <w:rPr>
          <w:rFonts w:cstheme="minorHAnsi"/>
        </w:rPr>
        <w:t xml:space="preserve"> l</w:t>
      </w:r>
      <w:r w:rsidRPr="00A2603B">
        <w:rPr>
          <w:rFonts w:cstheme="minorHAnsi"/>
        </w:rPr>
        <w:t xml:space="preserve">ocated in Kissimmee, Florida, </w:t>
      </w:r>
      <w:bookmarkEnd w:id="0"/>
      <w:r w:rsidRPr="00A2603B">
        <w:rPr>
          <w:rFonts w:cstheme="minorHAnsi"/>
        </w:rPr>
        <w:t>will host water play at their Cypress Springs Water Park featuring a zero-entry family pool; treehouse water structure with four water slides; the Bog Cypress tower with an AquaDrop slide and two racing slides; and The Wake Zone, a Double FlowRider with a surfable simulated wave. Visitors</w:t>
      </w:r>
      <w:r w:rsidR="00044DD2" w:rsidRPr="00A2603B">
        <w:rPr>
          <w:rFonts w:cstheme="minorHAnsi"/>
        </w:rPr>
        <w:t xml:space="preserve"> also </w:t>
      </w:r>
      <w:r w:rsidRPr="00A2603B">
        <w:rPr>
          <w:rFonts w:cstheme="minorHAnsi"/>
        </w:rPr>
        <w:t xml:space="preserve">can experience the Florida Explorer Scavenger Hunt, Pirate’s Treasure Escape Room, Exotic Animal Encounters, and the Illuminate Florida Light Show. </w:t>
      </w:r>
    </w:p>
    <w:p w14:paraId="092FD7F3" w14:textId="77777777" w:rsidR="00DB1EEA" w:rsidRPr="00A2603B" w:rsidRDefault="00DB1EEA" w:rsidP="00DB1EEA">
      <w:pPr>
        <w:pStyle w:val="NoSpacing"/>
        <w:rPr>
          <w:rFonts w:cstheme="minorHAnsi"/>
        </w:rPr>
      </w:pPr>
    </w:p>
    <w:p w14:paraId="0B7C3C21" w14:textId="77777777" w:rsidR="00DB1EEA" w:rsidRPr="00A2603B" w:rsidRDefault="00DB1EEA" w:rsidP="00DB1EEA">
      <w:pPr>
        <w:pStyle w:val="NoSpacing"/>
        <w:jc w:val="center"/>
        <w:rPr>
          <w:rFonts w:cstheme="minorHAnsi"/>
        </w:rPr>
      </w:pPr>
      <w:r w:rsidRPr="00A2603B">
        <w:rPr>
          <w:rFonts w:cstheme="minorHAnsi"/>
        </w:rPr>
        <w:t>(more)</w:t>
      </w:r>
    </w:p>
    <w:p w14:paraId="381B6FF7" w14:textId="77777777" w:rsidR="00A2603B" w:rsidRDefault="00A2603B" w:rsidP="00DB1EEA">
      <w:pPr>
        <w:pStyle w:val="NoSpacing"/>
        <w:rPr>
          <w:rFonts w:cstheme="minorHAnsi"/>
          <w:b/>
          <w:i/>
        </w:rPr>
      </w:pPr>
    </w:p>
    <w:p w14:paraId="0FA3367E" w14:textId="77777777" w:rsidR="00DB1EEA" w:rsidRPr="00A2603B" w:rsidRDefault="00DB1EEA" w:rsidP="00DB1EEA">
      <w:pPr>
        <w:pStyle w:val="NoSpacing"/>
        <w:rPr>
          <w:rFonts w:cstheme="minorHAnsi"/>
          <w:b/>
          <w:i/>
        </w:rPr>
      </w:pPr>
      <w:proofErr w:type="spellStart"/>
      <w:r w:rsidRPr="00A2603B">
        <w:rPr>
          <w:rFonts w:cstheme="minorHAnsi"/>
          <w:b/>
          <w:i/>
        </w:rPr>
        <w:t>SummerFest</w:t>
      </w:r>
      <w:proofErr w:type="spellEnd"/>
      <w:r w:rsidRPr="00A2603B">
        <w:rPr>
          <w:rFonts w:cstheme="minorHAnsi"/>
          <w:b/>
          <w:i/>
        </w:rPr>
        <w:t xml:space="preserve"> at Gaylord Hotels – pg. 2</w:t>
      </w:r>
    </w:p>
    <w:p w14:paraId="036E3880" w14:textId="77777777" w:rsidR="002705E8" w:rsidRPr="00A2603B" w:rsidRDefault="002705E8" w:rsidP="00DB1EEA">
      <w:pPr>
        <w:pStyle w:val="NoSpacing"/>
        <w:rPr>
          <w:rFonts w:cstheme="minorHAnsi"/>
          <w:b/>
          <w:i/>
        </w:rPr>
      </w:pPr>
    </w:p>
    <w:p w14:paraId="367A26DF" w14:textId="77777777" w:rsidR="00DB1EEA" w:rsidRPr="00A2603B" w:rsidRDefault="00DB1EEA" w:rsidP="00DB1EEA">
      <w:pPr>
        <w:pStyle w:val="NoSpacing"/>
        <w:rPr>
          <w:rFonts w:cstheme="minorHAnsi"/>
        </w:rPr>
      </w:pPr>
    </w:p>
    <w:p w14:paraId="0731FE79" w14:textId="77777777" w:rsidR="007F3767" w:rsidRPr="00A2603B" w:rsidRDefault="007F3767" w:rsidP="00DB1EEA">
      <w:pPr>
        <w:pStyle w:val="NoSpacing"/>
        <w:rPr>
          <w:rFonts w:cstheme="minorHAnsi"/>
          <w:b/>
          <w:u w:val="single"/>
        </w:rPr>
      </w:pPr>
      <w:r w:rsidRPr="00A2603B">
        <w:rPr>
          <w:rFonts w:cstheme="minorHAnsi"/>
          <w:b/>
          <w:u w:val="single"/>
        </w:rPr>
        <w:t>WONDERLAND AT GAYLORD ROCKIES</w:t>
      </w:r>
      <w:r w:rsidR="002F6317" w:rsidRPr="00A2603B">
        <w:rPr>
          <w:rFonts w:cstheme="minorHAnsi"/>
          <w:b/>
          <w:u w:val="single"/>
        </w:rPr>
        <w:t xml:space="preserve"> RESORT</w:t>
      </w:r>
      <w:r w:rsidR="00011CE9" w:rsidRPr="00A2603B">
        <w:rPr>
          <w:rFonts w:cstheme="minorHAnsi"/>
          <w:b/>
          <w:u w:val="single"/>
        </w:rPr>
        <w:t xml:space="preserve"> (Aurora, CO)</w:t>
      </w:r>
    </w:p>
    <w:p w14:paraId="23FC2A0C" w14:textId="77777777" w:rsidR="007F3767" w:rsidRPr="00A2603B" w:rsidRDefault="007F3767" w:rsidP="00DB1EEA">
      <w:pPr>
        <w:pStyle w:val="NoSpacing"/>
        <w:rPr>
          <w:rFonts w:cstheme="minorHAnsi"/>
        </w:rPr>
      </w:pPr>
      <w:r w:rsidRPr="00A2603B">
        <w:rPr>
          <w:rFonts w:cstheme="minorHAnsi"/>
        </w:rPr>
        <w:t xml:space="preserve">At the newly-opened Gaylord Rockies </w:t>
      </w:r>
      <w:r w:rsidR="00FC396B" w:rsidRPr="00A2603B">
        <w:rPr>
          <w:rFonts w:cstheme="minorHAnsi"/>
        </w:rPr>
        <w:t>Resort</w:t>
      </w:r>
      <w:r w:rsidR="00B91DCE">
        <w:rPr>
          <w:rFonts w:cstheme="minorHAnsi"/>
        </w:rPr>
        <w:t xml:space="preserve"> </w:t>
      </w:r>
      <w:r w:rsidRPr="00A2603B">
        <w:rPr>
          <w:rFonts w:cstheme="minorHAnsi"/>
        </w:rPr>
        <w:t xml:space="preserve">located in Aurora, Colorado, resort visitors will experience Lewis Carroll’s storybook classic, “Alice’s Adventures in Wonderland”, with a twist including whimsical costumed characters, rock n’ roll music, pool parties and more. From the Cheshire Cat’s Colorado Adventure Scavenger Hunt and Hatter’s Escape </w:t>
      </w:r>
      <w:r w:rsidR="000962F0" w:rsidRPr="00A2603B">
        <w:rPr>
          <w:rFonts w:cstheme="minorHAnsi"/>
        </w:rPr>
        <w:t>R</w:t>
      </w:r>
      <w:r w:rsidRPr="00A2603B">
        <w:rPr>
          <w:rFonts w:cstheme="minorHAnsi"/>
        </w:rPr>
        <w:t xml:space="preserve">oom to Queen of Hearts Mini-Golf and Breakfast in Wonderland, there is something for all ages to enjoy. </w:t>
      </w:r>
    </w:p>
    <w:p w14:paraId="1BE5C9C8" w14:textId="77777777" w:rsidR="002F6317" w:rsidRPr="00A2603B" w:rsidRDefault="002F6317" w:rsidP="00DB1EEA">
      <w:pPr>
        <w:pStyle w:val="NoSpacing"/>
        <w:rPr>
          <w:rFonts w:cstheme="minorHAnsi"/>
        </w:rPr>
      </w:pPr>
    </w:p>
    <w:p w14:paraId="597AB2B4" w14:textId="77777777" w:rsidR="002F6317" w:rsidRPr="00A2603B" w:rsidRDefault="002502C2" w:rsidP="00DB1EEA">
      <w:pPr>
        <w:pStyle w:val="NoSpacing"/>
        <w:rPr>
          <w:rFonts w:cstheme="minorHAnsi"/>
          <w:b/>
          <w:u w:val="single"/>
        </w:rPr>
      </w:pPr>
      <w:r w:rsidRPr="00A2603B">
        <w:rPr>
          <w:rFonts w:cstheme="minorHAnsi"/>
          <w:b/>
          <w:u w:val="single"/>
        </w:rPr>
        <w:t>ADVENTURES OF PETER PAN</w:t>
      </w:r>
      <w:r w:rsidR="002F6317" w:rsidRPr="00A2603B">
        <w:rPr>
          <w:rFonts w:cstheme="minorHAnsi"/>
          <w:b/>
          <w:u w:val="single"/>
        </w:rPr>
        <w:t xml:space="preserve"> AT GAYLORD TEXAN RESORT</w:t>
      </w:r>
      <w:r w:rsidR="00011CE9" w:rsidRPr="00A2603B">
        <w:rPr>
          <w:rFonts w:cstheme="minorHAnsi"/>
          <w:b/>
          <w:u w:val="single"/>
        </w:rPr>
        <w:t xml:space="preserve"> (</w:t>
      </w:r>
      <w:r w:rsidR="003670BF" w:rsidRPr="00A2603B">
        <w:rPr>
          <w:rFonts w:cstheme="minorHAnsi"/>
          <w:b/>
          <w:u w:val="single"/>
        </w:rPr>
        <w:t>Grapevine, TX)</w:t>
      </w:r>
    </w:p>
    <w:p w14:paraId="5326944F" w14:textId="77777777" w:rsidR="002502C2" w:rsidRPr="00A2603B" w:rsidRDefault="003A437D" w:rsidP="00DB1EEA">
      <w:pPr>
        <w:pStyle w:val="NoSpacing"/>
        <w:rPr>
          <w:rFonts w:cstheme="minorHAnsi"/>
        </w:rPr>
      </w:pPr>
      <w:r w:rsidRPr="00A2603B">
        <w:rPr>
          <w:rFonts w:cstheme="minorHAnsi"/>
        </w:rPr>
        <w:t>Gaylord Texan Resort</w:t>
      </w:r>
      <w:r w:rsidR="00B91DCE">
        <w:rPr>
          <w:rFonts w:cstheme="minorHAnsi"/>
        </w:rPr>
        <w:t xml:space="preserve"> </w:t>
      </w:r>
      <w:r w:rsidRPr="00A2603B">
        <w:rPr>
          <w:rFonts w:cstheme="minorHAnsi"/>
        </w:rPr>
        <w:t>located in Grapevine, Texas, will transform into Neverland</w:t>
      </w:r>
      <w:r w:rsidR="00F02ABB" w:rsidRPr="00A2603B">
        <w:rPr>
          <w:rFonts w:cstheme="minorHAnsi"/>
        </w:rPr>
        <w:t xml:space="preserve">, entertaining visitors with a full itinerary of themed activities including </w:t>
      </w:r>
      <w:r w:rsidR="00914076" w:rsidRPr="00A2603B">
        <w:rPr>
          <w:rFonts w:cstheme="minorHAnsi"/>
        </w:rPr>
        <w:t xml:space="preserve">Pan’s Painting and Treasures, Pirate’s Revenge Escape Room, </w:t>
      </w:r>
      <w:r w:rsidR="000B6AA4" w:rsidRPr="00A2603B">
        <w:rPr>
          <w:rFonts w:cstheme="minorHAnsi"/>
        </w:rPr>
        <w:t xml:space="preserve">a Light Up the Night Pajama Party, and </w:t>
      </w:r>
      <w:r w:rsidR="00154798" w:rsidRPr="00A2603B">
        <w:rPr>
          <w:rFonts w:cstheme="minorHAnsi"/>
        </w:rPr>
        <w:t>Dream On</w:t>
      </w:r>
      <w:r w:rsidR="00691220" w:rsidRPr="00A2603B">
        <w:rPr>
          <w:rFonts w:cstheme="minorHAnsi"/>
        </w:rPr>
        <w:t>: A</w:t>
      </w:r>
      <w:r w:rsidR="00154798" w:rsidRPr="00A2603B">
        <w:rPr>
          <w:rFonts w:cstheme="minorHAnsi"/>
        </w:rPr>
        <w:t xml:space="preserve"> Video Mapping Show. </w:t>
      </w:r>
      <w:r w:rsidR="0088766B" w:rsidRPr="00A2603B">
        <w:rPr>
          <w:rFonts w:cstheme="minorHAnsi"/>
        </w:rPr>
        <w:t>Additionally, adults and kids can splash into summer at the resort’s 10-acre outdoor waterpark, Paradise Springs</w:t>
      </w:r>
      <w:r w:rsidR="00EA62AC" w:rsidRPr="00A2603B">
        <w:rPr>
          <w:rFonts w:cstheme="minorHAnsi"/>
        </w:rPr>
        <w:t>, featuring a 600-foot long lazy river, four giant water slides, a giant water treehouse water play structure, and more.</w:t>
      </w:r>
    </w:p>
    <w:p w14:paraId="0A146A47" w14:textId="77777777" w:rsidR="0088766B" w:rsidRPr="00A2603B" w:rsidRDefault="0088766B" w:rsidP="00DB1EEA">
      <w:pPr>
        <w:pStyle w:val="NoSpacing"/>
        <w:rPr>
          <w:rFonts w:cstheme="minorHAnsi"/>
        </w:rPr>
      </w:pPr>
    </w:p>
    <w:p w14:paraId="4C3DD586" w14:textId="77777777" w:rsidR="008E4CC5" w:rsidRPr="00A2603B" w:rsidRDefault="006C5302" w:rsidP="006B03B1">
      <w:pPr>
        <w:pStyle w:val="NoSpacing"/>
        <w:rPr>
          <w:rFonts w:cstheme="minorHAnsi"/>
        </w:rPr>
      </w:pPr>
      <w:r w:rsidRPr="00A2603B">
        <w:rPr>
          <w:rFonts w:cstheme="minorHAnsi"/>
        </w:rPr>
        <w:t xml:space="preserve">All five </w:t>
      </w:r>
      <w:r w:rsidR="00EB6435" w:rsidRPr="00A2603B">
        <w:rPr>
          <w:rFonts w:cstheme="minorHAnsi"/>
        </w:rPr>
        <w:t>of Gaylord Hotels’</w:t>
      </w:r>
      <w:r w:rsidR="00A2603B" w:rsidRPr="00A2603B">
        <w:rPr>
          <w:rFonts w:cstheme="minorHAnsi"/>
        </w:rPr>
        <w:t xml:space="preserve"> impressive</w:t>
      </w:r>
      <w:r w:rsidR="00EB6435" w:rsidRPr="00A2603B">
        <w:rPr>
          <w:rFonts w:cstheme="minorHAnsi"/>
        </w:rPr>
        <w:t xml:space="preserve"> </w:t>
      </w:r>
      <w:r w:rsidR="002051E1" w:rsidRPr="00A2603B">
        <w:rPr>
          <w:rFonts w:cstheme="minorHAnsi"/>
        </w:rPr>
        <w:t>res</w:t>
      </w:r>
      <w:r w:rsidR="007A30D2" w:rsidRPr="00A2603B">
        <w:rPr>
          <w:rFonts w:cstheme="minorHAnsi"/>
        </w:rPr>
        <w:t>orts</w:t>
      </w:r>
      <w:r w:rsidR="00EB6435" w:rsidRPr="00A2603B">
        <w:rPr>
          <w:rFonts w:cstheme="minorHAnsi"/>
        </w:rPr>
        <w:t xml:space="preserve"> will featur</w:t>
      </w:r>
      <w:r w:rsidR="00A2603B" w:rsidRPr="00A2603B">
        <w:rPr>
          <w:rFonts w:cstheme="minorHAnsi"/>
        </w:rPr>
        <w:t>e</w:t>
      </w:r>
      <w:r w:rsidR="00EB6435" w:rsidRPr="00A2603B">
        <w:rPr>
          <w:rFonts w:cstheme="minorHAnsi"/>
        </w:rPr>
        <w:t xml:space="preserve"> special summer rates and room packages, so visitors can stay </w:t>
      </w:r>
      <w:r w:rsidR="00932559" w:rsidRPr="00A2603B">
        <w:rPr>
          <w:rFonts w:cstheme="minorHAnsi"/>
        </w:rPr>
        <w:t xml:space="preserve">to enjoy all of the family-friendly events and activities. </w:t>
      </w:r>
      <w:r w:rsidR="00FD3CE9" w:rsidRPr="00A2603B">
        <w:rPr>
          <w:rFonts w:cstheme="minorHAnsi"/>
        </w:rPr>
        <w:t>For more information or to book a summer</w:t>
      </w:r>
      <w:r w:rsidR="007A30D2" w:rsidRPr="00A2603B">
        <w:rPr>
          <w:rFonts w:cstheme="minorHAnsi"/>
        </w:rPr>
        <w:t xml:space="preserve"> getaway</w:t>
      </w:r>
      <w:r w:rsidR="00FD3CE9" w:rsidRPr="00A2603B">
        <w:rPr>
          <w:rFonts w:cstheme="minorHAnsi"/>
        </w:rPr>
        <w:t xml:space="preserve">, visit </w:t>
      </w:r>
      <w:hyperlink r:id="rId8" w:history="1">
        <w:r w:rsidR="00694AB3" w:rsidRPr="00A2603B">
          <w:rPr>
            <w:rStyle w:val="Hyperlink"/>
            <w:rFonts w:cstheme="minorHAnsi"/>
          </w:rPr>
          <w:t>www.GaylordHotels.com/SummerFest</w:t>
        </w:r>
      </w:hyperlink>
      <w:r w:rsidR="00694AB3" w:rsidRPr="00A2603B">
        <w:rPr>
          <w:rFonts w:cstheme="minorHAnsi"/>
        </w:rPr>
        <w:t xml:space="preserve">. </w:t>
      </w:r>
    </w:p>
    <w:p w14:paraId="7B354434" w14:textId="77777777" w:rsidR="0026776B" w:rsidRPr="00A35E2F" w:rsidRDefault="0026776B" w:rsidP="006B03B1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1C1C1C"/>
        </w:rPr>
      </w:pPr>
      <w:r w:rsidRPr="00A2603B">
        <w:rPr>
          <w:rFonts w:cstheme="minorHAnsi"/>
          <w:b/>
          <w:bCs/>
          <w:color w:val="1C1C1C"/>
        </w:rPr>
        <w:t>ABOUT GAYLORD HOTELS</w:t>
      </w:r>
      <w:r w:rsidRPr="00A2603B">
        <w:rPr>
          <w:rFonts w:cstheme="minorHAnsi"/>
          <w:b/>
          <w:bCs/>
          <w:color w:val="1C1C1C"/>
        </w:rPr>
        <w:br/>
      </w:r>
      <w:r w:rsidRPr="00A2603B">
        <w:rPr>
          <w:rFonts w:cstheme="minorHAnsi"/>
          <w:color w:val="1C1C1C"/>
        </w:rPr>
        <w:t xml:space="preserve">Gaylord Hotels, part of the Marriott portfolio of brands, offers extraordinary environments with everything in one place—diverse dining options, full-service spas, pools, top-notch entertainment, shopping and more. Locations include Gaylord Opryland in Nashville, Tennessee; Gaylord Palms in Kissimmee, Florida; Gaylord Texan on Lake Grapevine, Texas; Gaylord National on the Potomac in National Harbor, Maryland; </w:t>
      </w:r>
      <w:r w:rsidR="00A60164" w:rsidRPr="00A2603B">
        <w:rPr>
          <w:rFonts w:cstheme="minorHAnsi"/>
          <w:color w:val="1C1C1C"/>
        </w:rPr>
        <w:t xml:space="preserve">and </w:t>
      </w:r>
      <w:r w:rsidRPr="00A2603B">
        <w:rPr>
          <w:rFonts w:cstheme="minorHAnsi"/>
          <w:color w:val="1C1C1C"/>
        </w:rPr>
        <w:t>Gaylord Rockies</w:t>
      </w:r>
      <w:r w:rsidR="00A60164" w:rsidRPr="00A2603B">
        <w:rPr>
          <w:rFonts w:cstheme="minorHAnsi"/>
          <w:color w:val="1C1C1C"/>
        </w:rPr>
        <w:t xml:space="preserve"> </w:t>
      </w:r>
      <w:r w:rsidRPr="00A2603B">
        <w:rPr>
          <w:rFonts w:cstheme="minorHAnsi"/>
          <w:color w:val="1C1C1C"/>
        </w:rPr>
        <w:t>in Aurora, CO.</w:t>
      </w:r>
      <w:r w:rsidRPr="00A35E2F">
        <w:rPr>
          <w:rFonts w:cstheme="minorHAnsi"/>
          <w:color w:val="1C1C1C"/>
        </w:rPr>
        <w:t xml:space="preserve"> </w:t>
      </w:r>
    </w:p>
    <w:p w14:paraId="45866684" w14:textId="77777777" w:rsidR="0026776B" w:rsidRPr="00A35E2F" w:rsidRDefault="0026776B" w:rsidP="00DB1EEA">
      <w:pPr>
        <w:pStyle w:val="NoSpacing"/>
        <w:rPr>
          <w:rFonts w:cstheme="minorHAnsi"/>
          <w:b/>
          <w:u w:val="single"/>
        </w:rPr>
      </w:pPr>
    </w:p>
    <w:p w14:paraId="5017B7E2" w14:textId="77777777" w:rsidR="00E63453" w:rsidRPr="00A35E2F" w:rsidRDefault="00E63453" w:rsidP="00DB1EEA">
      <w:pPr>
        <w:pStyle w:val="NoSpacing"/>
        <w:rPr>
          <w:rFonts w:cstheme="minorHAnsi"/>
          <w:b/>
          <w:u w:val="single"/>
        </w:rPr>
      </w:pPr>
    </w:p>
    <w:p w14:paraId="38F64274" w14:textId="77777777" w:rsidR="00E63453" w:rsidRDefault="00E63453" w:rsidP="00DB1EEA">
      <w:pPr>
        <w:pStyle w:val="NoSpacing"/>
        <w:rPr>
          <w:rFonts w:cstheme="minorHAnsi"/>
          <w:b/>
          <w:u w:val="single"/>
        </w:rPr>
      </w:pPr>
    </w:p>
    <w:p w14:paraId="5A601E73" w14:textId="77777777" w:rsidR="00B74E07" w:rsidRDefault="00B74E07" w:rsidP="00DB1EEA">
      <w:pPr>
        <w:pStyle w:val="NoSpacing"/>
        <w:rPr>
          <w:rFonts w:cstheme="minorHAnsi"/>
          <w:b/>
          <w:u w:val="single"/>
        </w:rPr>
      </w:pPr>
    </w:p>
    <w:p w14:paraId="347D1877" w14:textId="77777777" w:rsidR="00B74E07" w:rsidRPr="00A35E2F" w:rsidRDefault="00B74E07" w:rsidP="00DB1EEA">
      <w:pPr>
        <w:pStyle w:val="NoSpacing"/>
        <w:rPr>
          <w:rFonts w:cstheme="minorHAnsi"/>
          <w:b/>
          <w:u w:val="single"/>
        </w:rPr>
      </w:pPr>
    </w:p>
    <w:p w14:paraId="3E205C48" w14:textId="77777777" w:rsidR="00E63453" w:rsidRPr="00A35E2F" w:rsidRDefault="00E63453" w:rsidP="00DB1EEA">
      <w:pPr>
        <w:pStyle w:val="NoSpacing"/>
        <w:rPr>
          <w:rFonts w:cstheme="minorHAnsi"/>
          <w:b/>
          <w:u w:val="single"/>
        </w:rPr>
      </w:pPr>
    </w:p>
    <w:p w14:paraId="7A8101D5" w14:textId="77777777" w:rsidR="00E63453" w:rsidRDefault="00E63453" w:rsidP="00DB1EEA">
      <w:pPr>
        <w:pStyle w:val="NoSpacing"/>
        <w:rPr>
          <w:rFonts w:cstheme="minorHAnsi"/>
          <w:b/>
          <w:u w:val="single"/>
        </w:rPr>
      </w:pPr>
    </w:p>
    <w:p w14:paraId="423033C0" w14:textId="77777777" w:rsidR="00B74E07" w:rsidRDefault="00B74E07" w:rsidP="00DB1EEA">
      <w:pPr>
        <w:pStyle w:val="NoSpacing"/>
        <w:rPr>
          <w:rFonts w:cstheme="minorHAnsi"/>
          <w:b/>
          <w:u w:val="single"/>
        </w:rPr>
      </w:pPr>
    </w:p>
    <w:p w14:paraId="4E3E31D4" w14:textId="77777777" w:rsidR="00B74E07" w:rsidRDefault="00B74E07" w:rsidP="00DB1EEA">
      <w:pPr>
        <w:pStyle w:val="NoSpacing"/>
        <w:rPr>
          <w:rFonts w:cstheme="minorHAnsi"/>
          <w:b/>
          <w:u w:val="single"/>
        </w:rPr>
      </w:pPr>
    </w:p>
    <w:p w14:paraId="430A6D21" w14:textId="77777777" w:rsidR="00B74E07" w:rsidRDefault="00B74E07" w:rsidP="00DB1EEA">
      <w:pPr>
        <w:pStyle w:val="NoSpacing"/>
        <w:rPr>
          <w:rFonts w:cstheme="minorHAnsi"/>
          <w:b/>
          <w:u w:val="single"/>
        </w:rPr>
      </w:pPr>
    </w:p>
    <w:p w14:paraId="02096009" w14:textId="77777777" w:rsidR="00B74E07" w:rsidRDefault="00B74E07" w:rsidP="00DB1EEA">
      <w:pPr>
        <w:pStyle w:val="NoSpacing"/>
        <w:rPr>
          <w:rFonts w:cstheme="minorHAnsi"/>
          <w:b/>
          <w:u w:val="single"/>
        </w:rPr>
      </w:pPr>
    </w:p>
    <w:p w14:paraId="3CB5F2F7" w14:textId="77777777" w:rsidR="00B74E07" w:rsidRPr="00A35E2F" w:rsidRDefault="00B74E07" w:rsidP="00DB1EEA">
      <w:pPr>
        <w:pStyle w:val="NoSpacing"/>
        <w:rPr>
          <w:rFonts w:cstheme="minorHAnsi"/>
          <w:b/>
          <w:u w:val="single"/>
        </w:rPr>
      </w:pPr>
    </w:p>
    <w:p w14:paraId="2B36C254" w14:textId="77777777" w:rsidR="00A35E2F" w:rsidRPr="00A35E2F" w:rsidRDefault="00A35E2F" w:rsidP="00DB1EEA">
      <w:pPr>
        <w:pStyle w:val="NoSpacing"/>
        <w:rPr>
          <w:rFonts w:cstheme="minorHAnsi"/>
          <w:b/>
          <w:u w:val="single"/>
        </w:rPr>
      </w:pPr>
    </w:p>
    <w:p w14:paraId="6EC9DDC4" w14:textId="77777777" w:rsidR="00E63453" w:rsidRPr="00A35E2F" w:rsidRDefault="00374A73" w:rsidP="00374A73">
      <w:pPr>
        <w:pStyle w:val="NoSpacing"/>
        <w:jc w:val="center"/>
        <w:rPr>
          <w:rFonts w:cstheme="minorHAnsi"/>
          <w:b/>
        </w:rPr>
      </w:pPr>
      <w:r w:rsidRPr="00A35E2F">
        <w:rPr>
          <w:rFonts w:cstheme="minorHAnsi"/>
          <w:b/>
        </w:rPr>
        <w:t>###</w:t>
      </w:r>
    </w:p>
    <w:p w14:paraId="514D8C75" w14:textId="77777777" w:rsidR="00E63453" w:rsidRPr="00A35E2F" w:rsidRDefault="00E63453" w:rsidP="00DB1EEA">
      <w:pPr>
        <w:pStyle w:val="NoSpacing"/>
        <w:rPr>
          <w:rFonts w:cstheme="minorHAnsi"/>
          <w:b/>
          <w:u w:val="single"/>
        </w:rPr>
      </w:pPr>
    </w:p>
    <w:p w14:paraId="27123FD8" w14:textId="77777777" w:rsidR="00023786" w:rsidRPr="00A35E2F" w:rsidRDefault="006B03B1" w:rsidP="00023786">
      <w:pPr>
        <w:spacing w:line="240" w:lineRule="auto"/>
        <w:rPr>
          <w:rFonts w:cstheme="minorHAnsi"/>
          <w:b/>
          <w:color w:val="000000" w:themeColor="text1"/>
        </w:rPr>
      </w:pPr>
      <w:r w:rsidRPr="00A35E2F">
        <w:rPr>
          <w:rFonts w:cstheme="minorHAnsi"/>
          <w:b/>
          <w:color w:val="000000" w:themeColor="text1"/>
        </w:rPr>
        <w:t xml:space="preserve">MEDIA CONTACT: </w:t>
      </w:r>
      <w:r w:rsidR="00E63453" w:rsidRPr="005A15C2">
        <w:rPr>
          <w:rFonts w:cstheme="minorHAnsi"/>
          <w:b/>
          <w:color w:val="000000" w:themeColor="text1"/>
        </w:rPr>
        <w:t xml:space="preserve">Martha Neibling, </w:t>
      </w:r>
      <w:r w:rsidR="00691220" w:rsidRPr="005A15C2">
        <w:rPr>
          <w:rFonts w:cstheme="minorHAnsi"/>
          <w:b/>
          <w:color w:val="000000" w:themeColor="text1"/>
        </w:rPr>
        <w:t>D</w:t>
      </w:r>
      <w:r w:rsidR="00E63453" w:rsidRPr="005A15C2">
        <w:rPr>
          <w:rFonts w:cstheme="minorHAnsi"/>
          <w:b/>
          <w:color w:val="000000" w:themeColor="text1"/>
        </w:rPr>
        <w:t xml:space="preserve">irector of </w:t>
      </w:r>
      <w:r w:rsidR="00691220" w:rsidRPr="005A15C2">
        <w:rPr>
          <w:rFonts w:cstheme="minorHAnsi"/>
          <w:b/>
          <w:color w:val="000000" w:themeColor="text1"/>
        </w:rPr>
        <w:t>P</w:t>
      </w:r>
      <w:r w:rsidR="00E63453" w:rsidRPr="005A15C2">
        <w:rPr>
          <w:rFonts w:cstheme="minorHAnsi"/>
          <w:b/>
          <w:color w:val="000000" w:themeColor="text1"/>
        </w:rPr>
        <w:t xml:space="preserve">ublic </w:t>
      </w:r>
      <w:r w:rsidR="00691220" w:rsidRPr="005A15C2">
        <w:rPr>
          <w:rFonts w:cstheme="minorHAnsi"/>
          <w:b/>
          <w:color w:val="000000" w:themeColor="text1"/>
        </w:rPr>
        <w:t>R</w:t>
      </w:r>
      <w:r w:rsidR="00E63453" w:rsidRPr="005A15C2">
        <w:rPr>
          <w:rFonts w:cstheme="minorHAnsi"/>
          <w:b/>
          <w:color w:val="000000" w:themeColor="text1"/>
        </w:rPr>
        <w:t>elations</w:t>
      </w:r>
      <w:r w:rsidR="00E63453" w:rsidRPr="00A35E2F">
        <w:rPr>
          <w:rFonts w:cstheme="minorHAnsi"/>
          <w:b/>
          <w:color w:val="000000" w:themeColor="text1"/>
        </w:rPr>
        <w:t>, at mneibling@gaylordhotels.com.</w:t>
      </w:r>
    </w:p>
    <w:p w14:paraId="0228050F" w14:textId="77777777" w:rsidR="00023786" w:rsidRPr="00A35E2F" w:rsidRDefault="00691220" w:rsidP="00023786">
      <w:pPr>
        <w:pStyle w:val="NoSpacing"/>
        <w:rPr>
          <w:rFonts w:cstheme="minorHAnsi"/>
          <w:b/>
          <w:bCs/>
          <w:i/>
          <w:sz w:val="20"/>
          <w:szCs w:val="20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776" behindDoc="0" locked="0" layoutInCell="1" allowOverlap="1" wp14:anchorId="18DF86ED" wp14:editId="5247FEE6">
            <wp:simplePos x="0" y="0"/>
            <wp:positionH relativeFrom="column">
              <wp:posOffset>-66675</wp:posOffset>
            </wp:positionH>
            <wp:positionV relativeFrom="paragraph">
              <wp:posOffset>356870</wp:posOffset>
            </wp:positionV>
            <wp:extent cx="3865360" cy="5619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360" cy="5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01B" w:rsidRPr="00A35E2F">
        <w:rPr>
          <w:rFonts w:cstheme="minorHAnsi"/>
          <w:i/>
          <w:sz w:val="20"/>
          <w:szCs w:val="20"/>
        </w:rPr>
        <w:t>AQUAFINA is a registered trademark of PepsiCo, Inc.© 2018 BUBLY and the Bubly Designs are trademarks. Used with permission. All rights reserved.</w:t>
      </w:r>
      <w:r w:rsidRPr="00691220">
        <w:t xml:space="preserve"> </w:t>
      </w:r>
      <w:bookmarkEnd w:id="1"/>
    </w:p>
    <w:sectPr w:rsidR="00023786" w:rsidRPr="00A35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16"/>
    <w:rsid w:val="00003E58"/>
    <w:rsid w:val="00011CE9"/>
    <w:rsid w:val="00023786"/>
    <w:rsid w:val="000327A0"/>
    <w:rsid w:val="00044DD2"/>
    <w:rsid w:val="000962F0"/>
    <w:rsid w:val="000A179C"/>
    <w:rsid w:val="000B6AA4"/>
    <w:rsid w:val="000C3214"/>
    <w:rsid w:val="000C42AF"/>
    <w:rsid w:val="000D0A8A"/>
    <w:rsid w:val="000E0FC7"/>
    <w:rsid w:val="0011420F"/>
    <w:rsid w:val="001221FA"/>
    <w:rsid w:val="00154798"/>
    <w:rsid w:val="00157529"/>
    <w:rsid w:val="001632C5"/>
    <w:rsid w:val="001A78A9"/>
    <w:rsid w:val="002051E1"/>
    <w:rsid w:val="00242420"/>
    <w:rsid w:val="002502C2"/>
    <w:rsid w:val="0026776B"/>
    <w:rsid w:val="002705E8"/>
    <w:rsid w:val="002A3363"/>
    <w:rsid w:val="002F3EF8"/>
    <w:rsid w:val="002F50EE"/>
    <w:rsid w:val="002F6317"/>
    <w:rsid w:val="002F7750"/>
    <w:rsid w:val="00364B4D"/>
    <w:rsid w:val="003670BF"/>
    <w:rsid w:val="00374A73"/>
    <w:rsid w:val="003A437D"/>
    <w:rsid w:val="003E263F"/>
    <w:rsid w:val="003F199B"/>
    <w:rsid w:val="00435B09"/>
    <w:rsid w:val="00453D75"/>
    <w:rsid w:val="004766FB"/>
    <w:rsid w:val="004C3727"/>
    <w:rsid w:val="004D6799"/>
    <w:rsid w:val="004D78AF"/>
    <w:rsid w:val="005315C9"/>
    <w:rsid w:val="0056112F"/>
    <w:rsid w:val="0058660D"/>
    <w:rsid w:val="00593D98"/>
    <w:rsid w:val="005A15C2"/>
    <w:rsid w:val="005A2C85"/>
    <w:rsid w:val="005F35CF"/>
    <w:rsid w:val="005F5AA5"/>
    <w:rsid w:val="00607D26"/>
    <w:rsid w:val="00642EC9"/>
    <w:rsid w:val="00665D78"/>
    <w:rsid w:val="00691220"/>
    <w:rsid w:val="00694AB3"/>
    <w:rsid w:val="006B03B1"/>
    <w:rsid w:val="006B09BE"/>
    <w:rsid w:val="006C5302"/>
    <w:rsid w:val="006E180E"/>
    <w:rsid w:val="006E7144"/>
    <w:rsid w:val="00705D96"/>
    <w:rsid w:val="00712527"/>
    <w:rsid w:val="00732F9A"/>
    <w:rsid w:val="00733C94"/>
    <w:rsid w:val="007419BC"/>
    <w:rsid w:val="0076144F"/>
    <w:rsid w:val="00764F38"/>
    <w:rsid w:val="00795A31"/>
    <w:rsid w:val="00795FAE"/>
    <w:rsid w:val="007A30D2"/>
    <w:rsid w:val="007B079B"/>
    <w:rsid w:val="007E233E"/>
    <w:rsid w:val="007F3767"/>
    <w:rsid w:val="00824418"/>
    <w:rsid w:val="0088766B"/>
    <w:rsid w:val="00887759"/>
    <w:rsid w:val="008E3897"/>
    <w:rsid w:val="008E4CC5"/>
    <w:rsid w:val="008F0199"/>
    <w:rsid w:val="008F1280"/>
    <w:rsid w:val="009074F6"/>
    <w:rsid w:val="00910C02"/>
    <w:rsid w:val="00914076"/>
    <w:rsid w:val="00932559"/>
    <w:rsid w:val="0096194B"/>
    <w:rsid w:val="00963B6A"/>
    <w:rsid w:val="009A512C"/>
    <w:rsid w:val="009B3491"/>
    <w:rsid w:val="009C75A0"/>
    <w:rsid w:val="00A20944"/>
    <w:rsid w:val="00A2603B"/>
    <w:rsid w:val="00A35E2F"/>
    <w:rsid w:val="00A418B5"/>
    <w:rsid w:val="00A60164"/>
    <w:rsid w:val="00A860C1"/>
    <w:rsid w:val="00AB501B"/>
    <w:rsid w:val="00AC3291"/>
    <w:rsid w:val="00B270D2"/>
    <w:rsid w:val="00B43367"/>
    <w:rsid w:val="00B60BF4"/>
    <w:rsid w:val="00B74E07"/>
    <w:rsid w:val="00B82A11"/>
    <w:rsid w:val="00B84706"/>
    <w:rsid w:val="00B91DCE"/>
    <w:rsid w:val="00BA26B7"/>
    <w:rsid w:val="00BE00ED"/>
    <w:rsid w:val="00BF7D9E"/>
    <w:rsid w:val="00C10B5F"/>
    <w:rsid w:val="00C3134C"/>
    <w:rsid w:val="00C45EEE"/>
    <w:rsid w:val="00C56EED"/>
    <w:rsid w:val="00D83466"/>
    <w:rsid w:val="00DB1EEA"/>
    <w:rsid w:val="00E279EF"/>
    <w:rsid w:val="00E63453"/>
    <w:rsid w:val="00E7111B"/>
    <w:rsid w:val="00E87D16"/>
    <w:rsid w:val="00E92A0E"/>
    <w:rsid w:val="00EA62AC"/>
    <w:rsid w:val="00EB6435"/>
    <w:rsid w:val="00EB7521"/>
    <w:rsid w:val="00EE1975"/>
    <w:rsid w:val="00EF114D"/>
    <w:rsid w:val="00F02ABB"/>
    <w:rsid w:val="00F53FAA"/>
    <w:rsid w:val="00F5430A"/>
    <w:rsid w:val="00F84297"/>
    <w:rsid w:val="00F907B0"/>
    <w:rsid w:val="00FB6669"/>
    <w:rsid w:val="00FC396B"/>
    <w:rsid w:val="00FD105C"/>
    <w:rsid w:val="00FD3CE9"/>
    <w:rsid w:val="00FE0949"/>
    <w:rsid w:val="00FE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C879"/>
  <w15:chartTrackingRefBased/>
  <w15:docId w15:val="{D3616740-B99B-4288-867C-A13DC5EE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4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3C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C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A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ylordHotels.com/SummerFes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91CD62973149B8607FD789A325A1" ma:contentTypeVersion="10" ma:contentTypeDescription="Create a new document." ma:contentTypeScope="" ma:versionID="633541cee57a0feb2b66f32b4d97f0f5">
  <xsd:schema xmlns:xsd="http://www.w3.org/2001/XMLSchema" xmlns:xs="http://www.w3.org/2001/XMLSchema" xmlns:p="http://schemas.microsoft.com/office/2006/metadata/properties" xmlns:ns2="2a23ce2d-8d19-40b7-90ab-0a4ab35015ce" xmlns:ns3="a7dabaed-70f5-46eb-9dba-175a354dcc7b" targetNamespace="http://schemas.microsoft.com/office/2006/metadata/properties" ma:root="true" ma:fieldsID="5cb9358db53de11532c0e9491826ae0b" ns2:_="" ns3:_="">
    <xsd:import namespace="2a23ce2d-8d19-40b7-90ab-0a4ab35015ce"/>
    <xsd:import namespace="a7dabaed-70f5-46eb-9dba-175a354dc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Link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ce2d-8d19-40b7-90ab-0a4ab3501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Link" ma:index="1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baed-70f5-46eb-9dba-175a354dc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a23ce2d-8d19-40b7-90ab-0a4ab35015ce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932C5E96-C979-47D7-85EA-84B7DE301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3ce2d-8d19-40b7-90ab-0a4ab35015ce"/>
    <ds:schemaRef ds:uri="a7dabaed-70f5-46eb-9dba-175a354dc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B4DA4-CCB5-4F9A-BCF0-D5BAA7373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0A109-8848-4A13-B9A2-36F8028DF216}">
  <ds:schemaRefs>
    <ds:schemaRef ds:uri="http://purl.org/dc/terms/"/>
    <ds:schemaRef ds:uri="http://schemas.openxmlformats.org/package/2006/metadata/core-properties"/>
    <ds:schemaRef ds:uri="2a23ce2d-8d19-40b7-90ab-0a4ab35015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dabaed-70f5-46eb-9dba-175a354dcc7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Neibling, Martha</dc:creator>
  <cp:keywords/>
  <dc:description/>
  <cp:lastModifiedBy>Neibling, Martha</cp:lastModifiedBy>
  <cp:revision>2</cp:revision>
  <cp:lastPrinted>2019-04-05T17:37:00Z</cp:lastPrinted>
  <dcterms:created xsi:type="dcterms:W3CDTF">2019-04-18T15:43:00Z</dcterms:created>
  <dcterms:modified xsi:type="dcterms:W3CDTF">2019-04-18T15:43:00Z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0x010100BEE991CD62973149B8607FD789A325A1</vt:lpwstr>
  </property>
  <property fmtid="{D5CDD505-2E9C-101B-9397-08002B2CF9AE}" pid="3" name="AuthorIds_UIVersion_512">
    <vt:lpwstr>39</vt:lpwstr>
  </property>
  <property fmtid="{D5CDD505-2E9C-101B-9397-08002B2CF9AE}" pid="4" name="AuthorIds_UIVersion_4096">
    <vt:lpwstr>39</vt:lpwstr>
  </property>
</Properties>
</file>