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66231" w14:textId="32A2524B" w:rsidR="007520D3" w:rsidRPr="00F56F80" w:rsidRDefault="00F56F80" w:rsidP="007520D3">
      <w:pPr>
        <w:jc w:val="center"/>
        <w:rPr>
          <w:rFonts w:ascii="Calibri" w:hAnsi="Calibri" w:cs="Times New Roman"/>
          <w:b/>
          <w:bCs/>
          <w:sz w:val="28"/>
          <w:szCs w:val="28"/>
        </w:rPr>
      </w:pPr>
      <w:r w:rsidRPr="00F56F80">
        <w:rPr>
          <w:rFonts w:ascii="Calibri" w:hAnsi="Calibri" w:cs="Times New Roman"/>
          <w:b/>
          <w:bCs/>
          <w:sz w:val="28"/>
          <w:szCs w:val="28"/>
        </w:rPr>
        <w:t xml:space="preserve">Latest Version of Business Communications Software </w:t>
      </w:r>
      <w:proofErr w:type="spellStart"/>
      <w:r w:rsidRPr="00F56F80">
        <w:rPr>
          <w:rFonts w:ascii="Calibri" w:hAnsi="Calibri" w:cs="Times New Roman"/>
          <w:b/>
          <w:bCs/>
          <w:sz w:val="28"/>
          <w:szCs w:val="28"/>
        </w:rPr>
        <w:t>bnotes</w:t>
      </w:r>
      <w:proofErr w:type="spellEnd"/>
      <w:r w:rsidRPr="00F56F80">
        <w:rPr>
          <w:rFonts w:ascii="Calibri" w:hAnsi="Calibri" w:cs="Times New Roman"/>
          <w:b/>
          <w:bCs/>
          <w:sz w:val="28"/>
          <w:szCs w:val="28"/>
        </w:rPr>
        <w:t xml:space="preserve"> Includes Features that Enhance Collective Intelligence</w:t>
      </w:r>
    </w:p>
    <w:p w14:paraId="183BC9A3" w14:textId="77777777" w:rsidR="00F56F80" w:rsidRPr="007520D3" w:rsidRDefault="00F56F80" w:rsidP="007520D3">
      <w:pPr>
        <w:jc w:val="center"/>
        <w:rPr>
          <w:rFonts w:ascii="Calibri" w:hAnsi="Calibri" w:cs="Times New Roman"/>
          <w:b/>
          <w:bCs/>
        </w:rPr>
      </w:pPr>
    </w:p>
    <w:p w14:paraId="4FC1B6F5" w14:textId="77777777" w:rsidR="007520D3" w:rsidRPr="007520D3" w:rsidRDefault="007520D3" w:rsidP="007520D3">
      <w:pPr>
        <w:jc w:val="center"/>
        <w:rPr>
          <w:rFonts w:ascii="Calibri" w:hAnsi="Calibri" w:cs="Times New Roman"/>
          <w:bCs/>
          <w:i/>
        </w:rPr>
      </w:pPr>
      <w:r w:rsidRPr="007520D3">
        <w:rPr>
          <w:rFonts w:ascii="Calibri" w:hAnsi="Calibri" w:cs="Times New Roman"/>
          <w:bCs/>
          <w:i/>
        </w:rPr>
        <w:t>– Notifications, Discussions, Upgraded Workspaces, and Business Intelligence (beta) tools all newly available within the top-rated productivity application –</w:t>
      </w:r>
    </w:p>
    <w:p w14:paraId="5594C7F1" w14:textId="77777777" w:rsidR="007520D3" w:rsidRPr="007520D3" w:rsidRDefault="007520D3" w:rsidP="007520D3">
      <w:pPr>
        <w:rPr>
          <w:rFonts w:ascii="Calibri" w:hAnsi="Calibri" w:cs="Times New Roman"/>
          <w:bCs/>
        </w:rPr>
      </w:pPr>
    </w:p>
    <w:p w14:paraId="47C75AD1" w14:textId="77777777" w:rsidR="007520D3" w:rsidRPr="007520D3" w:rsidRDefault="007520D3" w:rsidP="007520D3">
      <w:pPr>
        <w:jc w:val="both"/>
        <w:rPr>
          <w:rFonts w:ascii="Calibri" w:hAnsi="Calibri" w:cs="Times New Roman"/>
          <w:bCs/>
        </w:rPr>
      </w:pPr>
      <w:r>
        <w:rPr>
          <w:rFonts w:ascii="Calibri" w:hAnsi="Calibri" w:cs="Times New Roman"/>
          <w:bCs/>
        </w:rPr>
        <w:t xml:space="preserve">WEST PALM BEACH, FL (May 2, 2019)— </w:t>
      </w:r>
      <w:proofErr w:type="spellStart"/>
      <w:r w:rsidRPr="007520D3">
        <w:rPr>
          <w:rFonts w:ascii="Calibri" w:hAnsi="Calibri" w:cs="Times New Roman"/>
          <w:bCs/>
        </w:rPr>
        <w:t>bnotes</w:t>
      </w:r>
      <w:proofErr w:type="spellEnd"/>
      <w:r w:rsidRPr="007520D3">
        <w:rPr>
          <w:rFonts w:ascii="Calibri" w:hAnsi="Calibri" w:cs="Times New Roman"/>
          <w:bCs/>
        </w:rPr>
        <w:t>, a communications application that serves as a repository of knowledge where team members can easily document and share their notes, has released its most significant system upgrade to-date. The update features new key functions, such as Discu</w:t>
      </w:r>
      <w:r>
        <w:rPr>
          <w:rFonts w:ascii="Calibri" w:hAnsi="Calibri" w:cs="Times New Roman"/>
          <w:bCs/>
        </w:rPr>
        <w:t xml:space="preserve">ss, which supports contextually </w:t>
      </w:r>
      <w:r w:rsidRPr="007520D3">
        <w:rPr>
          <w:rFonts w:ascii="Calibri" w:hAnsi="Calibri" w:cs="Times New Roman"/>
          <w:bCs/>
        </w:rPr>
        <w:t>relevant conversations, and Notifications, which alerts team members within notes. Upgraded Workspaces, which feature unlimited, customizable Channels, are also now available for purc</w:t>
      </w:r>
      <w:bookmarkStart w:id="0" w:name="_GoBack"/>
      <w:bookmarkEnd w:id="0"/>
      <w:r w:rsidRPr="007520D3">
        <w:rPr>
          <w:rFonts w:ascii="Calibri" w:hAnsi="Calibri" w:cs="Times New Roman"/>
          <w:bCs/>
        </w:rPr>
        <w:t xml:space="preserve">hase. </w:t>
      </w:r>
      <w:proofErr w:type="spellStart"/>
      <w:proofErr w:type="gramStart"/>
      <w:r w:rsidRPr="007520D3">
        <w:rPr>
          <w:rFonts w:ascii="Calibri" w:hAnsi="Calibri" w:cs="Times New Roman"/>
          <w:bCs/>
        </w:rPr>
        <w:t>bnotes</w:t>
      </w:r>
      <w:proofErr w:type="spellEnd"/>
      <w:proofErr w:type="gramEnd"/>
      <w:r w:rsidRPr="007520D3">
        <w:rPr>
          <w:rFonts w:ascii="Calibri" w:hAnsi="Calibri" w:cs="Times New Roman"/>
          <w:bCs/>
        </w:rPr>
        <w:t xml:space="preserve"> has become an all-encompassing communications hub for teams that desire an efficient solution to bring ideas from concept to action plan.</w:t>
      </w:r>
    </w:p>
    <w:p w14:paraId="45F3DDD7" w14:textId="77777777" w:rsidR="007520D3" w:rsidRPr="007520D3" w:rsidRDefault="007520D3" w:rsidP="007520D3">
      <w:pPr>
        <w:jc w:val="both"/>
        <w:rPr>
          <w:rFonts w:ascii="Calibri" w:hAnsi="Calibri" w:cs="Times New Roman"/>
          <w:bCs/>
        </w:rPr>
      </w:pPr>
    </w:p>
    <w:p w14:paraId="75D6622D" w14:textId="258BFE93" w:rsidR="00447614" w:rsidRPr="007520D3" w:rsidRDefault="007520D3" w:rsidP="007520D3">
      <w:pPr>
        <w:jc w:val="both"/>
        <w:rPr>
          <w:rFonts w:ascii="Calibri" w:hAnsi="Calibri" w:cs="Times New Roman"/>
          <w:bCs/>
        </w:rPr>
      </w:pPr>
      <w:r w:rsidRPr="007520D3">
        <w:rPr>
          <w:rFonts w:ascii="Calibri" w:hAnsi="Calibri" w:cs="Times New Roman"/>
          <w:bCs/>
        </w:rPr>
        <w:t xml:space="preserve">"We're finding that users are doing away with email internally, rather choosing to create a note and have a discussion to stay out of lengthy email threads," said </w:t>
      </w:r>
      <w:proofErr w:type="spellStart"/>
      <w:r w:rsidRPr="007520D3">
        <w:rPr>
          <w:rFonts w:ascii="Calibri" w:hAnsi="Calibri" w:cs="Times New Roman"/>
          <w:bCs/>
        </w:rPr>
        <w:t>bnotes</w:t>
      </w:r>
      <w:proofErr w:type="spellEnd"/>
      <w:r w:rsidRPr="007520D3">
        <w:rPr>
          <w:rFonts w:ascii="Calibri" w:hAnsi="Calibri" w:cs="Times New Roman"/>
          <w:bCs/>
        </w:rPr>
        <w:t xml:space="preserve"> co-founder Nicholas </w:t>
      </w:r>
      <w:proofErr w:type="spellStart"/>
      <w:r w:rsidRPr="007520D3">
        <w:rPr>
          <w:rFonts w:ascii="Calibri" w:hAnsi="Calibri" w:cs="Times New Roman"/>
          <w:bCs/>
        </w:rPr>
        <w:t>Mohnacky</w:t>
      </w:r>
      <w:proofErr w:type="spellEnd"/>
      <w:r w:rsidRPr="007520D3">
        <w:rPr>
          <w:rFonts w:ascii="Calibri" w:hAnsi="Calibri" w:cs="Times New Roman"/>
          <w:bCs/>
        </w:rPr>
        <w:t xml:space="preserve">, who recently appeared on a Fox &amp; Friend's </w:t>
      </w:r>
      <w:r w:rsidRPr="007520D3">
        <w:rPr>
          <w:rFonts w:ascii="Calibri" w:hAnsi="Calibri" w:cs="Times New Roman"/>
          <w:bCs/>
          <w:i/>
        </w:rPr>
        <w:t>We Built This</w:t>
      </w:r>
      <w:r w:rsidRPr="007520D3">
        <w:rPr>
          <w:rFonts w:ascii="Calibri" w:hAnsi="Calibri" w:cs="Times New Roman"/>
          <w:bCs/>
        </w:rPr>
        <w:t xml:space="preserve"> se</w:t>
      </w:r>
      <w:r w:rsidR="00447614">
        <w:rPr>
          <w:rFonts w:ascii="Calibri" w:hAnsi="Calibri" w:cs="Times New Roman"/>
          <w:bCs/>
        </w:rPr>
        <w:t xml:space="preserve">gment to discuss the solution. </w:t>
      </w:r>
      <w:r w:rsidR="00447614" w:rsidRPr="00447614">
        <w:rPr>
          <w:rFonts w:ascii="Calibri" w:hAnsi="Calibri" w:cs="Times New Roman"/>
          <w:bCs/>
        </w:rPr>
        <w:t>"The demand for new functions that ensure seamless and transparent communications among teams within the application is a testament to its effectiveness and our users' desire to continue to grow with us."</w:t>
      </w:r>
    </w:p>
    <w:p w14:paraId="0489C9A9" w14:textId="77777777" w:rsidR="007520D3" w:rsidRPr="007520D3" w:rsidRDefault="007520D3" w:rsidP="007520D3">
      <w:pPr>
        <w:jc w:val="both"/>
        <w:rPr>
          <w:rFonts w:ascii="Calibri" w:hAnsi="Calibri" w:cs="Times New Roman"/>
          <w:bCs/>
        </w:rPr>
      </w:pPr>
    </w:p>
    <w:p w14:paraId="350A00A2" w14:textId="77777777" w:rsidR="007520D3" w:rsidRPr="007520D3" w:rsidRDefault="007520D3" w:rsidP="007520D3">
      <w:pPr>
        <w:jc w:val="both"/>
        <w:rPr>
          <w:rFonts w:ascii="Calibri" w:hAnsi="Calibri" w:cs="Times New Roman"/>
          <w:bCs/>
        </w:rPr>
      </w:pPr>
      <w:proofErr w:type="spellStart"/>
      <w:proofErr w:type="gramStart"/>
      <w:r w:rsidRPr="007520D3">
        <w:rPr>
          <w:rFonts w:ascii="Calibri" w:hAnsi="Calibri" w:cs="Times New Roman"/>
          <w:bCs/>
        </w:rPr>
        <w:t>bnotes</w:t>
      </w:r>
      <w:proofErr w:type="spellEnd"/>
      <w:proofErr w:type="gramEnd"/>
      <w:r w:rsidRPr="007520D3">
        <w:rPr>
          <w:rFonts w:ascii="Calibri" w:hAnsi="Calibri" w:cs="Times New Roman"/>
          <w:bCs/>
        </w:rPr>
        <w:t xml:space="preserve"> was created on the understanding that, when groups of people come together to work towards a common goal, they organically harness the power of Collective Intelligence (CI), and that CI can be maximized to drive results. According to an MIT study — groups composed of individuals with the ability to perceive subtle emotional and interpersonal cues are better equipped to develop higher levels of CI. Teams that communicate more often and more equally are also more collectively intelligent. Advancing CI to allow organizations to achieve goals quicker, more effectively and more economically is the primary mission of the application.</w:t>
      </w:r>
    </w:p>
    <w:p w14:paraId="5BC70F15" w14:textId="77777777" w:rsidR="007520D3" w:rsidRPr="007520D3" w:rsidRDefault="007520D3" w:rsidP="007520D3">
      <w:pPr>
        <w:jc w:val="both"/>
        <w:rPr>
          <w:rFonts w:ascii="Calibri" w:hAnsi="Calibri" w:cs="Times New Roman"/>
          <w:bCs/>
        </w:rPr>
      </w:pPr>
    </w:p>
    <w:p w14:paraId="7E9A765C" w14:textId="77777777" w:rsidR="007520D3" w:rsidRPr="007520D3" w:rsidRDefault="007520D3" w:rsidP="007520D3">
      <w:pPr>
        <w:jc w:val="both"/>
        <w:rPr>
          <w:rFonts w:ascii="Calibri" w:hAnsi="Calibri" w:cs="Times New Roman"/>
          <w:bCs/>
        </w:rPr>
      </w:pPr>
      <w:r w:rsidRPr="007520D3">
        <w:rPr>
          <w:rFonts w:ascii="Calibri" w:hAnsi="Calibri" w:cs="Times New Roman"/>
          <w:bCs/>
        </w:rPr>
        <w:t xml:space="preserve">When it comes to communication, </w:t>
      </w:r>
      <w:proofErr w:type="spellStart"/>
      <w:r w:rsidRPr="007520D3">
        <w:rPr>
          <w:rFonts w:ascii="Calibri" w:hAnsi="Calibri" w:cs="Times New Roman"/>
          <w:bCs/>
        </w:rPr>
        <w:t>bnotes</w:t>
      </w:r>
      <w:proofErr w:type="spellEnd"/>
      <w:r w:rsidRPr="007520D3">
        <w:rPr>
          <w:rFonts w:ascii="Calibri" w:hAnsi="Calibri" w:cs="Times New Roman"/>
          <w:bCs/>
        </w:rPr>
        <w:t xml:space="preserve"> ensures that its users can easily organize content using Workspaces (project, client, organization), Channels (category or collection), and Tags (topic, filter) for optimal visibility.</w:t>
      </w:r>
    </w:p>
    <w:p w14:paraId="06BBB08B" w14:textId="77777777" w:rsidR="007520D3" w:rsidRPr="007520D3" w:rsidRDefault="007520D3" w:rsidP="007520D3">
      <w:pPr>
        <w:jc w:val="both"/>
        <w:rPr>
          <w:rFonts w:ascii="Calibri" w:hAnsi="Calibri" w:cs="Times New Roman"/>
          <w:bCs/>
        </w:rPr>
      </w:pPr>
    </w:p>
    <w:p w14:paraId="6970878E" w14:textId="77777777" w:rsidR="007520D3" w:rsidRPr="007520D3" w:rsidRDefault="007520D3" w:rsidP="007520D3">
      <w:pPr>
        <w:jc w:val="both"/>
        <w:rPr>
          <w:rFonts w:ascii="Calibri" w:hAnsi="Calibri" w:cs="Times New Roman"/>
          <w:bCs/>
        </w:rPr>
      </w:pPr>
      <w:r w:rsidRPr="007520D3">
        <w:rPr>
          <w:rFonts w:ascii="Calibri" w:hAnsi="Calibri" w:cs="Times New Roman"/>
          <w:bCs/>
        </w:rPr>
        <w:t>Once a user signs up, they're automatically entered into a free personal account with five free Channels. They also have the option to create multiple paid Workspaces, which offer unlimited Channels, open to unlimited team members, with customizable functionality by purchasing the upgraded Workspace option for only $12 per month, per 'space (</w:t>
      </w:r>
      <w:proofErr w:type="spellStart"/>
      <w:r w:rsidRPr="007520D3">
        <w:rPr>
          <w:rFonts w:ascii="Calibri" w:hAnsi="Calibri" w:cs="Times New Roman"/>
          <w:bCs/>
        </w:rPr>
        <w:t>bnotes</w:t>
      </w:r>
      <w:proofErr w:type="spellEnd"/>
      <w:r w:rsidRPr="007520D3">
        <w:rPr>
          <w:rFonts w:ascii="Calibri" w:hAnsi="Calibri" w:cs="Times New Roman"/>
          <w:bCs/>
        </w:rPr>
        <w:t xml:space="preserve"> does not charge on a per-user basis).</w:t>
      </w:r>
    </w:p>
    <w:p w14:paraId="1D0D423B" w14:textId="77777777" w:rsidR="007520D3" w:rsidRDefault="007520D3" w:rsidP="007520D3">
      <w:pPr>
        <w:jc w:val="both"/>
        <w:rPr>
          <w:rFonts w:ascii="Calibri" w:hAnsi="Calibri" w:cs="Times New Roman"/>
          <w:bCs/>
        </w:rPr>
      </w:pPr>
    </w:p>
    <w:p w14:paraId="20B29DA3" w14:textId="77777777" w:rsidR="007520D3" w:rsidRDefault="007520D3" w:rsidP="007520D3">
      <w:pPr>
        <w:jc w:val="center"/>
        <w:rPr>
          <w:rFonts w:ascii="Calibri" w:hAnsi="Calibri" w:cs="Times New Roman"/>
          <w:bCs/>
        </w:rPr>
      </w:pPr>
      <w:r>
        <w:rPr>
          <w:rFonts w:ascii="Calibri" w:hAnsi="Calibri" w:cs="Times New Roman"/>
          <w:bCs/>
        </w:rPr>
        <w:t xml:space="preserve"> – </w:t>
      </w:r>
      <w:proofErr w:type="gramStart"/>
      <w:r w:rsidRPr="007520D3">
        <w:rPr>
          <w:rFonts w:ascii="Calibri" w:hAnsi="Calibri" w:cs="Times New Roman"/>
          <w:bCs/>
          <w:i/>
        </w:rPr>
        <w:t>more</w:t>
      </w:r>
      <w:proofErr w:type="gramEnd"/>
      <w:r>
        <w:rPr>
          <w:rFonts w:ascii="Calibri" w:hAnsi="Calibri" w:cs="Times New Roman"/>
          <w:bCs/>
        </w:rPr>
        <w:t xml:space="preserve"> –</w:t>
      </w:r>
    </w:p>
    <w:p w14:paraId="7F5645A3" w14:textId="77777777" w:rsidR="007520D3" w:rsidRPr="007520D3" w:rsidRDefault="007520D3" w:rsidP="007520D3">
      <w:pPr>
        <w:jc w:val="center"/>
        <w:rPr>
          <w:rFonts w:ascii="Calibri" w:hAnsi="Calibri" w:cs="Times New Roman"/>
          <w:bCs/>
        </w:rPr>
      </w:pPr>
    </w:p>
    <w:p w14:paraId="2BBA6CBC" w14:textId="77777777" w:rsidR="007520D3" w:rsidRPr="007520D3" w:rsidRDefault="007520D3" w:rsidP="007520D3">
      <w:pPr>
        <w:jc w:val="both"/>
        <w:rPr>
          <w:rFonts w:ascii="Calibri" w:hAnsi="Calibri" w:cs="Times New Roman"/>
          <w:bCs/>
        </w:rPr>
      </w:pPr>
      <w:r w:rsidRPr="007520D3">
        <w:rPr>
          <w:rFonts w:ascii="Calibri" w:hAnsi="Calibri" w:cs="Times New Roman"/>
          <w:bCs/>
        </w:rPr>
        <w:lastRenderedPageBreak/>
        <w:t xml:space="preserve">Currently, in private beta, </w:t>
      </w:r>
      <w:proofErr w:type="spellStart"/>
      <w:r w:rsidRPr="007520D3">
        <w:rPr>
          <w:rFonts w:ascii="Calibri" w:hAnsi="Calibri" w:cs="Times New Roman"/>
          <w:bCs/>
        </w:rPr>
        <w:t>bnotes</w:t>
      </w:r>
      <w:proofErr w:type="spellEnd"/>
      <w:r w:rsidRPr="007520D3">
        <w:rPr>
          <w:rFonts w:ascii="Calibri" w:hAnsi="Calibri" w:cs="Times New Roman"/>
          <w:bCs/>
        </w:rPr>
        <w:t xml:space="preserve"> Business Intelligence function offers access to critical business metrics from data sources like Google Analytics and Facebook, which can be integrated into notes for team discussion and analysis.</w:t>
      </w:r>
    </w:p>
    <w:p w14:paraId="29EA3F24" w14:textId="77777777" w:rsidR="007520D3" w:rsidRPr="007520D3" w:rsidRDefault="007520D3" w:rsidP="007520D3">
      <w:pPr>
        <w:jc w:val="both"/>
        <w:rPr>
          <w:rFonts w:ascii="Calibri" w:hAnsi="Calibri" w:cs="Times New Roman"/>
          <w:bCs/>
        </w:rPr>
      </w:pPr>
    </w:p>
    <w:p w14:paraId="1A850F90" w14:textId="77777777" w:rsidR="007520D3" w:rsidRPr="007520D3" w:rsidRDefault="007520D3" w:rsidP="007520D3">
      <w:pPr>
        <w:jc w:val="both"/>
        <w:rPr>
          <w:rFonts w:ascii="Calibri" w:hAnsi="Calibri" w:cs="Times New Roman"/>
          <w:b/>
          <w:bCs/>
        </w:rPr>
      </w:pPr>
      <w:r w:rsidRPr="007520D3">
        <w:rPr>
          <w:rFonts w:ascii="Calibri" w:hAnsi="Calibri" w:cs="Times New Roman"/>
          <w:b/>
          <w:bCs/>
        </w:rPr>
        <w:t xml:space="preserve">About </w:t>
      </w:r>
      <w:proofErr w:type="spellStart"/>
      <w:r w:rsidRPr="007520D3">
        <w:rPr>
          <w:rFonts w:ascii="Calibri" w:hAnsi="Calibri" w:cs="Times New Roman"/>
          <w:b/>
          <w:bCs/>
        </w:rPr>
        <w:t>bnotes</w:t>
      </w:r>
      <w:proofErr w:type="spellEnd"/>
    </w:p>
    <w:p w14:paraId="7DB2C5B9" w14:textId="77777777" w:rsidR="007520D3" w:rsidRPr="007520D3" w:rsidRDefault="007520D3" w:rsidP="007520D3">
      <w:pPr>
        <w:jc w:val="both"/>
        <w:rPr>
          <w:rFonts w:ascii="Calibri" w:hAnsi="Calibri" w:cs="Times New Roman"/>
          <w:bCs/>
        </w:rPr>
      </w:pPr>
      <w:proofErr w:type="spellStart"/>
      <w:proofErr w:type="gramStart"/>
      <w:r w:rsidRPr="007520D3">
        <w:rPr>
          <w:rFonts w:ascii="Calibri" w:hAnsi="Calibri" w:cs="Times New Roman"/>
          <w:bCs/>
        </w:rPr>
        <w:t>bnotes</w:t>
      </w:r>
      <w:proofErr w:type="spellEnd"/>
      <w:proofErr w:type="gramEnd"/>
      <w:r w:rsidRPr="007520D3">
        <w:rPr>
          <w:rFonts w:ascii="Calibri" w:hAnsi="Calibri" w:cs="Times New Roman"/>
          <w:bCs/>
        </w:rPr>
        <w:t xml:space="preserve"> broke Apple’s Top 100 Business Apps in 2018 less than four months after its initial launch. In February 2019, </w:t>
      </w:r>
      <w:proofErr w:type="spellStart"/>
      <w:r w:rsidRPr="007520D3">
        <w:rPr>
          <w:rFonts w:ascii="Calibri" w:hAnsi="Calibri" w:cs="Times New Roman"/>
          <w:bCs/>
        </w:rPr>
        <w:t>bnotes</w:t>
      </w:r>
      <w:proofErr w:type="spellEnd"/>
      <w:r w:rsidRPr="007520D3">
        <w:rPr>
          <w:rFonts w:ascii="Calibri" w:hAnsi="Calibri" w:cs="Times New Roman"/>
          <w:bCs/>
        </w:rPr>
        <w:t xml:space="preserve"> was recognized as one of Startup Grind </w:t>
      </w:r>
      <w:proofErr w:type="spellStart"/>
      <w:r w:rsidRPr="007520D3">
        <w:rPr>
          <w:rFonts w:ascii="Calibri" w:hAnsi="Calibri" w:cs="Times New Roman"/>
          <w:bCs/>
        </w:rPr>
        <w:t>Global’s</w:t>
      </w:r>
      <w:proofErr w:type="spellEnd"/>
      <w:r w:rsidRPr="007520D3">
        <w:rPr>
          <w:rFonts w:ascii="Calibri" w:hAnsi="Calibri" w:cs="Times New Roman"/>
          <w:bCs/>
        </w:rPr>
        <w:t xml:space="preserve"> Top 50 Startups and inducted into its Accelerate program.</w:t>
      </w:r>
    </w:p>
    <w:p w14:paraId="4E58562C" w14:textId="77777777" w:rsidR="007520D3" w:rsidRPr="007520D3" w:rsidRDefault="007520D3" w:rsidP="007520D3">
      <w:pPr>
        <w:jc w:val="both"/>
        <w:rPr>
          <w:rFonts w:ascii="Calibri" w:hAnsi="Calibri" w:cs="Times New Roman"/>
          <w:bCs/>
        </w:rPr>
      </w:pPr>
    </w:p>
    <w:p w14:paraId="2DEEBB83" w14:textId="77777777" w:rsidR="007520D3" w:rsidRPr="007520D3" w:rsidRDefault="007520D3" w:rsidP="007520D3">
      <w:pPr>
        <w:jc w:val="both"/>
        <w:rPr>
          <w:rFonts w:ascii="Calibri" w:hAnsi="Calibri" w:cs="Times New Roman"/>
          <w:bCs/>
        </w:rPr>
      </w:pPr>
      <w:proofErr w:type="spellStart"/>
      <w:proofErr w:type="gramStart"/>
      <w:r w:rsidRPr="007520D3">
        <w:rPr>
          <w:rFonts w:ascii="Calibri" w:hAnsi="Calibri" w:cs="Times New Roman"/>
          <w:bCs/>
        </w:rPr>
        <w:t>bnotes</w:t>
      </w:r>
      <w:proofErr w:type="spellEnd"/>
      <w:proofErr w:type="gramEnd"/>
      <w:r w:rsidRPr="007520D3">
        <w:rPr>
          <w:rFonts w:ascii="Calibri" w:hAnsi="Calibri" w:cs="Times New Roman"/>
          <w:bCs/>
        </w:rPr>
        <w:t xml:space="preserve"> is a B2B </w:t>
      </w:r>
      <w:proofErr w:type="spellStart"/>
      <w:r w:rsidRPr="007520D3">
        <w:rPr>
          <w:rFonts w:ascii="Calibri" w:hAnsi="Calibri" w:cs="Times New Roman"/>
          <w:bCs/>
        </w:rPr>
        <w:t>iOS</w:t>
      </w:r>
      <w:proofErr w:type="spellEnd"/>
      <w:r w:rsidRPr="007520D3">
        <w:rPr>
          <w:rFonts w:ascii="Calibri" w:hAnsi="Calibri" w:cs="Times New Roman"/>
          <w:bCs/>
        </w:rPr>
        <w:t xml:space="preserve">, and web app designed to be the go-to knowledge hub for organizations - all of your team's thoughts, ideas, and strategies live in </w:t>
      </w:r>
      <w:proofErr w:type="spellStart"/>
      <w:r w:rsidRPr="007520D3">
        <w:rPr>
          <w:rFonts w:ascii="Calibri" w:hAnsi="Calibri" w:cs="Times New Roman"/>
          <w:bCs/>
        </w:rPr>
        <w:t>bnotes</w:t>
      </w:r>
      <w:proofErr w:type="spellEnd"/>
      <w:r w:rsidRPr="007520D3">
        <w:rPr>
          <w:rFonts w:ascii="Calibri" w:hAnsi="Calibri" w:cs="Times New Roman"/>
          <w:bCs/>
        </w:rPr>
        <w:t>. The software consolidates communication efforts into 'spaces that can be easily indexed so that stakeholders have access to the information they need and can contribute collectively in real-time. For more information, visit bnotes.co.</w:t>
      </w:r>
    </w:p>
    <w:p w14:paraId="3A9C6F26" w14:textId="77777777" w:rsidR="007520D3" w:rsidRPr="007520D3" w:rsidRDefault="007520D3" w:rsidP="007520D3">
      <w:pPr>
        <w:jc w:val="both"/>
        <w:rPr>
          <w:rFonts w:ascii="Calibri" w:hAnsi="Calibri" w:cs="Times New Roman"/>
          <w:bCs/>
        </w:rPr>
      </w:pPr>
    </w:p>
    <w:p w14:paraId="1E60E77D" w14:textId="77777777" w:rsidR="00AF7FF3" w:rsidRPr="007520D3" w:rsidRDefault="007520D3" w:rsidP="007520D3">
      <w:pPr>
        <w:jc w:val="center"/>
        <w:rPr>
          <w:rFonts w:ascii="Calibri" w:hAnsi="Calibri" w:cs="Times New Roman"/>
          <w:bCs/>
        </w:rPr>
      </w:pPr>
      <w:r w:rsidRPr="007520D3">
        <w:rPr>
          <w:rFonts w:ascii="Calibri" w:hAnsi="Calibri" w:cs="Times New Roman"/>
          <w:bCs/>
        </w:rPr>
        <w:t>###</w:t>
      </w:r>
    </w:p>
    <w:p w14:paraId="069D625B" w14:textId="77777777" w:rsidR="007520D3" w:rsidRPr="007520D3" w:rsidRDefault="007520D3" w:rsidP="007520D3">
      <w:pPr>
        <w:jc w:val="center"/>
        <w:rPr>
          <w:rFonts w:ascii="Calibri" w:hAnsi="Calibri"/>
        </w:rPr>
      </w:pPr>
    </w:p>
    <w:p w14:paraId="5ED2FC85" w14:textId="77777777" w:rsidR="007520D3" w:rsidRPr="007520D3" w:rsidRDefault="007520D3" w:rsidP="007520D3">
      <w:pPr>
        <w:shd w:val="clear" w:color="auto" w:fill="FFFFFF"/>
        <w:spacing w:after="100" w:afterAutospacing="1"/>
        <w:rPr>
          <w:rFonts w:ascii="Calibri" w:hAnsi="Calibri" w:cs="Times New Roman"/>
        </w:rPr>
      </w:pPr>
      <w:r w:rsidRPr="007520D3">
        <w:rPr>
          <w:rFonts w:ascii="Calibri" w:hAnsi="Calibri" w:cs="Times New Roman"/>
        </w:rPr>
        <w:t>Media Contact: Carli Brinkman / cb@carlipr.com / 561.308.3683</w:t>
      </w:r>
    </w:p>
    <w:p w14:paraId="5F2E74BF" w14:textId="77777777" w:rsidR="007520D3" w:rsidRPr="007520D3" w:rsidRDefault="007520D3" w:rsidP="007520D3">
      <w:pPr>
        <w:rPr>
          <w:rFonts w:ascii="Calibri" w:eastAsia="Times New Roman" w:hAnsi="Calibri" w:cs="Times New Roman"/>
        </w:rPr>
      </w:pPr>
    </w:p>
    <w:p w14:paraId="1441BBF3" w14:textId="77777777" w:rsidR="007520D3" w:rsidRPr="007520D3" w:rsidRDefault="007520D3" w:rsidP="007520D3">
      <w:pPr>
        <w:jc w:val="center"/>
      </w:pPr>
    </w:p>
    <w:sectPr w:rsidR="007520D3" w:rsidRPr="007520D3" w:rsidSect="00AF7FF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44357" w14:textId="77777777" w:rsidR="007520D3" w:rsidRDefault="007520D3" w:rsidP="007520D3">
      <w:r>
        <w:separator/>
      </w:r>
    </w:p>
  </w:endnote>
  <w:endnote w:type="continuationSeparator" w:id="0">
    <w:p w14:paraId="60F1EBA2" w14:textId="77777777" w:rsidR="007520D3" w:rsidRDefault="007520D3" w:rsidP="0075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416B8" w14:textId="77777777" w:rsidR="007520D3" w:rsidRDefault="007520D3" w:rsidP="007520D3">
      <w:r>
        <w:separator/>
      </w:r>
    </w:p>
  </w:footnote>
  <w:footnote w:type="continuationSeparator" w:id="0">
    <w:p w14:paraId="155110DF" w14:textId="77777777" w:rsidR="007520D3" w:rsidRDefault="007520D3" w:rsidP="00752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54"/>
    <w:rsid w:val="001D7454"/>
    <w:rsid w:val="00447614"/>
    <w:rsid w:val="007520D3"/>
    <w:rsid w:val="00AF7FF3"/>
    <w:rsid w:val="00F5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9597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45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D7454"/>
    <w:rPr>
      <w:b/>
      <w:bCs/>
    </w:rPr>
  </w:style>
  <w:style w:type="paragraph" w:styleId="Header">
    <w:name w:val="header"/>
    <w:basedOn w:val="Normal"/>
    <w:link w:val="HeaderChar"/>
    <w:uiPriority w:val="99"/>
    <w:unhideWhenUsed/>
    <w:rsid w:val="007520D3"/>
    <w:pPr>
      <w:tabs>
        <w:tab w:val="center" w:pos="4320"/>
        <w:tab w:val="right" w:pos="8640"/>
      </w:tabs>
    </w:pPr>
  </w:style>
  <w:style w:type="character" w:customStyle="1" w:styleId="HeaderChar">
    <w:name w:val="Header Char"/>
    <w:basedOn w:val="DefaultParagraphFont"/>
    <w:link w:val="Header"/>
    <w:uiPriority w:val="99"/>
    <w:rsid w:val="007520D3"/>
  </w:style>
  <w:style w:type="paragraph" w:styleId="Footer">
    <w:name w:val="footer"/>
    <w:basedOn w:val="Normal"/>
    <w:link w:val="FooterChar"/>
    <w:uiPriority w:val="99"/>
    <w:unhideWhenUsed/>
    <w:rsid w:val="007520D3"/>
    <w:pPr>
      <w:tabs>
        <w:tab w:val="center" w:pos="4320"/>
        <w:tab w:val="right" w:pos="8640"/>
      </w:tabs>
    </w:pPr>
  </w:style>
  <w:style w:type="character" w:customStyle="1" w:styleId="FooterChar">
    <w:name w:val="Footer Char"/>
    <w:basedOn w:val="DefaultParagraphFont"/>
    <w:link w:val="Footer"/>
    <w:uiPriority w:val="99"/>
    <w:rsid w:val="007520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45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D7454"/>
    <w:rPr>
      <w:b/>
      <w:bCs/>
    </w:rPr>
  </w:style>
  <w:style w:type="paragraph" w:styleId="Header">
    <w:name w:val="header"/>
    <w:basedOn w:val="Normal"/>
    <w:link w:val="HeaderChar"/>
    <w:uiPriority w:val="99"/>
    <w:unhideWhenUsed/>
    <w:rsid w:val="007520D3"/>
    <w:pPr>
      <w:tabs>
        <w:tab w:val="center" w:pos="4320"/>
        <w:tab w:val="right" w:pos="8640"/>
      </w:tabs>
    </w:pPr>
  </w:style>
  <w:style w:type="character" w:customStyle="1" w:styleId="HeaderChar">
    <w:name w:val="Header Char"/>
    <w:basedOn w:val="DefaultParagraphFont"/>
    <w:link w:val="Header"/>
    <w:uiPriority w:val="99"/>
    <w:rsid w:val="007520D3"/>
  </w:style>
  <w:style w:type="paragraph" w:styleId="Footer">
    <w:name w:val="footer"/>
    <w:basedOn w:val="Normal"/>
    <w:link w:val="FooterChar"/>
    <w:uiPriority w:val="99"/>
    <w:unhideWhenUsed/>
    <w:rsid w:val="007520D3"/>
    <w:pPr>
      <w:tabs>
        <w:tab w:val="center" w:pos="4320"/>
        <w:tab w:val="right" w:pos="8640"/>
      </w:tabs>
    </w:pPr>
  </w:style>
  <w:style w:type="character" w:customStyle="1" w:styleId="FooterChar">
    <w:name w:val="Footer Char"/>
    <w:basedOn w:val="DefaultParagraphFont"/>
    <w:link w:val="Footer"/>
    <w:uiPriority w:val="99"/>
    <w:rsid w:val="0075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9020">
      <w:bodyDiv w:val="1"/>
      <w:marLeft w:val="0"/>
      <w:marRight w:val="0"/>
      <w:marTop w:val="0"/>
      <w:marBottom w:val="0"/>
      <w:divBdr>
        <w:top w:val="none" w:sz="0" w:space="0" w:color="auto"/>
        <w:left w:val="none" w:sz="0" w:space="0" w:color="auto"/>
        <w:bottom w:val="none" w:sz="0" w:space="0" w:color="auto"/>
        <w:right w:val="none" w:sz="0" w:space="0" w:color="auto"/>
      </w:divBdr>
    </w:div>
    <w:div w:id="18058500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541</Words>
  <Characters>3090</Characters>
  <Application>Microsoft Macintosh Word</Application>
  <DocSecurity>0</DocSecurity>
  <Lines>25</Lines>
  <Paragraphs>7</Paragraphs>
  <ScaleCrop>false</ScaleCrop>
  <Company/>
  <LinksUpToDate>false</LinksUpToDate>
  <CharactersWithSpaces>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Brinkman</dc:creator>
  <cp:keywords/>
  <dc:description/>
  <cp:lastModifiedBy>Carli Brinkman</cp:lastModifiedBy>
  <cp:revision>4</cp:revision>
  <dcterms:created xsi:type="dcterms:W3CDTF">2019-05-01T19:38:00Z</dcterms:created>
  <dcterms:modified xsi:type="dcterms:W3CDTF">2019-05-01T20:33:00Z</dcterms:modified>
</cp:coreProperties>
</file>