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C101" w14:textId="621EABC7" w:rsidR="005C2773" w:rsidRDefault="00AE4BE2" w:rsidP="00AE4BE2">
      <w:pPr>
        <w:spacing w:after="0" w:line="240" w:lineRule="auto"/>
      </w:pPr>
      <w:r>
        <w:t>FOR IMMEDIATE RELEASE</w:t>
      </w:r>
      <w:r>
        <w:tab/>
      </w:r>
      <w:r>
        <w:tab/>
      </w:r>
      <w:r>
        <w:tab/>
      </w:r>
      <w:r>
        <w:tab/>
      </w:r>
      <w:r>
        <w:tab/>
      </w:r>
      <w:r>
        <w:tab/>
      </w:r>
      <w:r>
        <w:tab/>
        <w:t>Contact: Shoni Honodel</w:t>
      </w:r>
    </w:p>
    <w:p w14:paraId="730A0825" w14:textId="5FD34701" w:rsidR="00AE4BE2" w:rsidRDefault="00BB1F29" w:rsidP="00AE4BE2">
      <w:pPr>
        <w:spacing w:after="0" w:line="240" w:lineRule="auto"/>
      </w:pPr>
      <w:r>
        <w:t xml:space="preserve">June </w:t>
      </w:r>
      <w:bookmarkStart w:id="0" w:name="_GoBack"/>
      <w:bookmarkEnd w:id="0"/>
      <w:r w:rsidR="004C66B2">
        <w:t>7</w:t>
      </w:r>
      <w:r w:rsidR="00AE4BE2">
        <w:t>, 2019</w:t>
      </w:r>
      <w:r w:rsidR="00AE4BE2">
        <w:tab/>
      </w:r>
      <w:r w:rsidR="00AE4BE2">
        <w:tab/>
      </w:r>
      <w:r w:rsidR="00AE4BE2">
        <w:tab/>
      </w:r>
      <w:r w:rsidR="00AE4BE2">
        <w:tab/>
      </w:r>
      <w:r w:rsidR="00AE4BE2">
        <w:tab/>
      </w:r>
      <w:r w:rsidR="00AE4BE2">
        <w:tab/>
      </w:r>
      <w:r w:rsidR="00AE4BE2">
        <w:tab/>
      </w:r>
      <w:r w:rsidR="00AE4BE2">
        <w:tab/>
      </w:r>
      <w:r w:rsidR="00AE4BE2">
        <w:tab/>
      </w:r>
      <w:r w:rsidR="006A2977">
        <w:t>P</w:t>
      </w:r>
      <w:r w:rsidR="00AE4BE2">
        <w:t>: 925-226.8514</w:t>
      </w:r>
    </w:p>
    <w:p w14:paraId="4194B0E4" w14:textId="32920624" w:rsidR="00AE4BE2" w:rsidRDefault="00AE4BE2" w:rsidP="00AE4BE2">
      <w:pPr>
        <w:spacing w:after="0" w:line="240" w:lineRule="auto"/>
      </w:pPr>
      <w:r>
        <w:tab/>
      </w:r>
      <w:r>
        <w:tab/>
      </w:r>
      <w:r>
        <w:tab/>
      </w:r>
      <w:r>
        <w:tab/>
      </w:r>
      <w:r>
        <w:tab/>
      </w:r>
      <w:r>
        <w:tab/>
      </w:r>
      <w:r>
        <w:tab/>
      </w:r>
      <w:r>
        <w:tab/>
      </w:r>
      <w:r>
        <w:tab/>
      </w:r>
      <w:r>
        <w:tab/>
      </w:r>
      <w:hyperlink r:id="rId5" w:history="1">
        <w:r w:rsidRPr="00305C99">
          <w:rPr>
            <w:rStyle w:val="Hyperlink"/>
          </w:rPr>
          <w:t>Shoni.h@autorabit.com</w:t>
        </w:r>
      </w:hyperlink>
    </w:p>
    <w:p w14:paraId="2A0A176C" w14:textId="27026726" w:rsidR="00AE4BE2" w:rsidRDefault="00AE4BE2" w:rsidP="00AE4BE2">
      <w:pPr>
        <w:spacing w:after="0" w:line="240" w:lineRule="auto"/>
      </w:pPr>
    </w:p>
    <w:p w14:paraId="223BEF01" w14:textId="31C61DE6" w:rsidR="00AE4BE2" w:rsidRDefault="00AE4BE2" w:rsidP="00AE4BE2">
      <w:pPr>
        <w:spacing w:after="0" w:line="240" w:lineRule="auto"/>
        <w:jc w:val="center"/>
        <w:rPr>
          <w:b/>
        </w:rPr>
      </w:pPr>
      <w:r w:rsidRPr="007B0840">
        <w:rPr>
          <w:b/>
        </w:rPr>
        <w:t xml:space="preserve">AUTORABIT </w:t>
      </w:r>
      <w:r w:rsidR="00511DBB">
        <w:rPr>
          <w:b/>
        </w:rPr>
        <w:t xml:space="preserve">ACHIEVES </w:t>
      </w:r>
      <w:r w:rsidR="001D407A">
        <w:rPr>
          <w:b/>
        </w:rPr>
        <w:t>SOC</w:t>
      </w:r>
      <w:r w:rsidR="00E32997">
        <w:rPr>
          <w:b/>
        </w:rPr>
        <w:t xml:space="preserve"> 2</w:t>
      </w:r>
      <w:r w:rsidR="00074B68">
        <w:rPr>
          <w:b/>
        </w:rPr>
        <w:t xml:space="preserve"> </w:t>
      </w:r>
      <w:r w:rsidR="00BA79BE">
        <w:rPr>
          <w:b/>
        </w:rPr>
        <w:t>COMPLIANCE</w:t>
      </w:r>
      <w:r w:rsidR="00EB030F">
        <w:rPr>
          <w:b/>
        </w:rPr>
        <w:t xml:space="preserve"> </w:t>
      </w:r>
    </w:p>
    <w:p w14:paraId="0342EAA3" w14:textId="6A6B37A8" w:rsidR="009918E8" w:rsidRPr="00D43D22" w:rsidRDefault="00997D50" w:rsidP="00AE4BE2">
      <w:pPr>
        <w:spacing w:after="0" w:line="240" w:lineRule="auto"/>
        <w:jc w:val="center"/>
        <w:rPr>
          <w:i/>
        </w:rPr>
      </w:pPr>
      <w:r>
        <w:rPr>
          <w:i/>
        </w:rPr>
        <w:t>Re</w:t>
      </w:r>
      <w:r w:rsidR="00074B68">
        <w:rPr>
          <w:i/>
        </w:rPr>
        <w:t>port</w:t>
      </w:r>
      <w:r w:rsidR="009918E8" w:rsidRPr="00D43D22">
        <w:rPr>
          <w:i/>
        </w:rPr>
        <w:t xml:space="preserve"> Demonstrate</w:t>
      </w:r>
      <w:r w:rsidR="00560BA8">
        <w:rPr>
          <w:i/>
        </w:rPr>
        <w:t>s</w:t>
      </w:r>
      <w:r w:rsidR="009918E8" w:rsidRPr="00D43D22">
        <w:rPr>
          <w:i/>
        </w:rPr>
        <w:t xml:space="preserve"> AutoRABIT’s Leadership in Compliance </w:t>
      </w:r>
      <w:r w:rsidR="00D43D22" w:rsidRPr="00D43D22">
        <w:rPr>
          <w:i/>
        </w:rPr>
        <w:t>&amp;</w:t>
      </w:r>
      <w:r w:rsidR="009918E8" w:rsidRPr="00D43D22">
        <w:rPr>
          <w:i/>
        </w:rPr>
        <w:t xml:space="preserve"> Security for </w:t>
      </w:r>
      <w:r w:rsidR="00F1183A">
        <w:rPr>
          <w:i/>
        </w:rPr>
        <w:t>DevOps</w:t>
      </w:r>
    </w:p>
    <w:p w14:paraId="7B7FA97D" w14:textId="6B962DB9" w:rsidR="00AE4BE2" w:rsidRDefault="00AE4BE2" w:rsidP="00AE4BE2">
      <w:pPr>
        <w:spacing w:after="0" w:line="240" w:lineRule="auto"/>
        <w:jc w:val="center"/>
      </w:pPr>
    </w:p>
    <w:p w14:paraId="4EF2E71C" w14:textId="464124FD" w:rsidR="00EB030F" w:rsidRPr="001B7754" w:rsidRDefault="00AE4BE2" w:rsidP="00AE4BE2">
      <w:pPr>
        <w:spacing w:after="0" w:line="240" w:lineRule="auto"/>
      </w:pPr>
      <w:r w:rsidRPr="007B0840">
        <w:rPr>
          <w:b/>
        </w:rPr>
        <w:t>San Ramon, CA</w:t>
      </w:r>
      <w:r>
        <w:t xml:space="preserve"> – </w:t>
      </w:r>
      <w:r w:rsidRPr="0030574F">
        <w:t>AutoRABIT</w:t>
      </w:r>
      <w:r w:rsidR="00EB030F" w:rsidRPr="0030574F">
        <w:t xml:space="preserve"> is pleased to announce receiving </w:t>
      </w:r>
      <w:r w:rsidR="00A2691F" w:rsidRPr="0030574F">
        <w:t xml:space="preserve">its </w:t>
      </w:r>
      <w:r w:rsidR="00EB030F" w:rsidRPr="0030574F">
        <w:t>Service</w:t>
      </w:r>
      <w:r w:rsidR="00233A8F" w:rsidRPr="0030574F">
        <w:t xml:space="preserve"> Organization Control </w:t>
      </w:r>
      <w:r w:rsidR="00956CB5">
        <w:t>2</w:t>
      </w:r>
      <w:r w:rsidR="00233A8F" w:rsidRPr="0030574F">
        <w:t xml:space="preserve"> (SOC </w:t>
      </w:r>
      <w:r w:rsidR="00956CB5">
        <w:t>2</w:t>
      </w:r>
      <w:r w:rsidR="00233A8F" w:rsidRPr="0030574F">
        <w:t xml:space="preserve">) </w:t>
      </w:r>
      <w:r w:rsidR="00BC3E52">
        <w:t xml:space="preserve">Type 1 </w:t>
      </w:r>
      <w:r w:rsidR="00233A8F" w:rsidRPr="001B7754">
        <w:t>Report</w:t>
      </w:r>
      <w:r w:rsidR="004252D1" w:rsidRPr="001B7754">
        <w:t xml:space="preserve"> after a </w:t>
      </w:r>
      <w:r w:rsidR="001B7754" w:rsidRPr="001B7754">
        <w:t>thorough</w:t>
      </w:r>
      <w:r w:rsidR="004252D1" w:rsidRPr="001B7754">
        <w:t xml:space="preserve"> audit across its policies and processes</w:t>
      </w:r>
      <w:r w:rsidR="00233A8F" w:rsidRPr="001B7754">
        <w:t xml:space="preserve">. </w:t>
      </w:r>
      <w:r w:rsidR="00EB030F" w:rsidRPr="001B7754">
        <w:t xml:space="preserve"> As a leading provider of Automated Release Management products used by DevOps organizations to </w:t>
      </w:r>
      <w:r w:rsidR="00EB030F" w:rsidRPr="001B7754">
        <w:rPr>
          <w:rFonts w:cs="Arial"/>
          <w:color w:val="000000"/>
        </w:rPr>
        <w:t>automate their CI/CD process for Salesforce, this achi</w:t>
      </w:r>
      <w:r w:rsidR="00A2691F" w:rsidRPr="001B7754">
        <w:rPr>
          <w:rFonts w:cs="Arial"/>
          <w:color w:val="000000"/>
        </w:rPr>
        <w:t xml:space="preserve">evement demonstrates AutoRABIT’s </w:t>
      </w:r>
      <w:r w:rsidR="00CC495D" w:rsidRPr="001B7754">
        <w:rPr>
          <w:rFonts w:cs="Arial"/>
          <w:color w:val="000000"/>
        </w:rPr>
        <w:t xml:space="preserve">leadership and </w:t>
      </w:r>
      <w:r w:rsidR="00A2691F" w:rsidRPr="001B7754">
        <w:rPr>
          <w:rFonts w:cs="Arial"/>
          <w:color w:val="000000"/>
        </w:rPr>
        <w:t>commitment to security and compliance controls for our global customers.</w:t>
      </w:r>
      <w:r w:rsidR="00EB030F" w:rsidRPr="001B7754">
        <w:rPr>
          <w:rFonts w:cs="Arial"/>
          <w:color w:val="000000"/>
        </w:rPr>
        <w:t xml:space="preserve">  </w:t>
      </w:r>
    </w:p>
    <w:p w14:paraId="20E76FAC" w14:textId="77777777" w:rsidR="00EB030F" w:rsidRPr="001B7754" w:rsidRDefault="00EB030F" w:rsidP="00AE4BE2">
      <w:pPr>
        <w:spacing w:after="0" w:line="240" w:lineRule="auto"/>
      </w:pPr>
    </w:p>
    <w:p w14:paraId="506B74A3" w14:textId="70E90BFD" w:rsidR="00AA3FB8" w:rsidRPr="001B7754" w:rsidRDefault="006C5DEB" w:rsidP="001B7754">
      <w:pPr>
        <w:pStyle w:val="xmsonormal"/>
      </w:pPr>
      <w:r w:rsidRPr="001B7754">
        <w:t>Th</w:t>
      </w:r>
      <w:r w:rsidR="00A2691F" w:rsidRPr="001B7754">
        <w:t>e</w:t>
      </w:r>
      <w:r w:rsidRPr="001B7754">
        <w:t xml:space="preserve"> </w:t>
      </w:r>
      <w:r w:rsidR="00A2691F" w:rsidRPr="001B7754">
        <w:t>audit was</w:t>
      </w:r>
      <w:r w:rsidR="00074B68" w:rsidRPr="001B7754">
        <w:t xml:space="preserve"> </w:t>
      </w:r>
      <w:r w:rsidR="00C35751" w:rsidRPr="001B7754">
        <w:t>conduct</w:t>
      </w:r>
      <w:r w:rsidR="00074B68" w:rsidRPr="001B7754">
        <w:t xml:space="preserve">ed by </w:t>
      </w:r>
      <w:r w:rsidR="001B7754" w:rsidRPr="001B7754">
        <w:t>a global leader in SOC</w:t>
      </w:r>
      <w:r w:rsidR="003B6C6C">
        <w:t xml:space="preserve"> </w:t>
      </w:r>
      <w:r w:rsidR="00BC3E52">
        <w:t>2</w:t>
      </w:r>
      <w:r w:rsidR="001B7754" w:rsidRPr="001B7754">
        <w:t xml:space="preserve"> compliance</w:t>
      </w:r>
      <w:r w:rsidR="001B7754" w:rsidRPr="001B7754">
        <w:t xml:space="preserve"> after</w:t>
      </w:r>
      <w:r w:rsidR="00EB5299">
        <w:t xml:space="preserve"> a comprehensive review of AutoRABIT operations as the company strengthens its security controls, adopts best practices and assumes responsibility for maintaining a well-controlled and secured environment on behalf of their customers. </w:t>
      </w:r>
      <w:r w:rsidR="00A2691F" w:rsidRPr="00EB5299">
        <w:t>With SOC</w:t>
      </w:r>
      <w:r w:rsidR="003B6C6C">
        <w:t xml:space="preserve"> </w:t>
      </w:r>
      <w:r w:rsidR="00BC3E52">
        <w:t>2</w:t>
      </w:r>
      <w:r w:rsidR="00CC495D" w:rsidRPr="00EB5299">
        <w:t xml:space="preserve"> </w:t>
      </w:r>
      <w:r w:rsidR="00A2691F" w:rsidRPr="00EB5299">
        <w:t xml:space="preserve">compliance, </w:t>
      </w:r>
      <w:r w:rsidR="00A278D5" w:rsidRPr="00EB5299">
        <w:t>AutoRABIT</w:t>
      </w:r>
      <w:r w:rsidR="00A2691F" w:rsidRPr="00EB5299">
        <w:t xml:space="preserve"> becomes the first </w:t>
      </w:r>
      <w:r w:rsidR="0000186D" w:rsidRPr="00EB5299">
        <w:t xml:space="preserve">software </w:t>
      </w:r>
      <w:r w:rsidR="009F31A4" w:rsidRPr="00EB5299">
        <w:t>company</w:t>
      </w:r>
      <w:r w:rsidR="00A2691F" w:rsidRPr="00EB5299">
        <w:t xml:space="preserve"> in the DevOps for Salesforce space</w:t>
      </w:r>
      <w:r w:rsidR="009F31A4" w:rsidRPr="00EB5299">
        <w:t xml:space="preserve"> </w:t>
      </w:r>
      <w:r w:rsidR="002F31FA" w:rsidRPr="00EB5299">
        <w:t xml:space="preserve">to receive this </w:t>
      </w:r>
      <w:r w:rsidR="00CC495D" w:rsidRPr="00EB5299">
        <w:t>report</w:t>
      </w:r>
      <w:r w:rsidR="00A2691F" w:rsidRPr="00EB5299">
        <w:t>.</w:t>
      </w:r>
      <w:r w:rsidR="0000186D" w:rsidRPr="001B7754">
        <w:t xml:space="preserve"> </w:t>
      </w:r>
    </w:p>
    <w:p w14:paraId="453D828C" w14:textId="63C5FED0" w:rsidR="00D8232F" w:rsidRPr="001B7754" w:rsidRDefault="00D8232F" w:rsidP="00AE4BE2">
      <w:pPr>
        <w:spacing w:after="0" w:line="240" w:lineRule="auto"/>
      </w:pPr>
    </w:p>
    <w:p w14:paraId="417387DD" w14:textId="6FF5624A" w:rsidR="00AE4FE4" w:rsidRPr="0030574F" w:rsidRDefault="0030574F" w:rsidP="00AE4FE4">
      <w:pPr>
        <w:spacing w:after="0" w:line="240" w:lineRule="auto"/>
      </w:pPr>
      <w:r w:rsidRPr="001B7754">
        <w:t>I</w:t>
      </w:r>
      <w:r w:rsidR="00AE4FE4" w:rsidRPr="001B7754">
        <w:t xml:space="preserve">n addition to the SOC </w:t>
      </w:r>
      <w:r w:rsidR="003B6C6C">
        <w:t>2</w:t>
      </w:r>
      <w:r w:rsidR="00AE4FE4" w:rsidRPr="0030574F">
        <w:t xml:space="preserve"> Report, AutoRABIT recently achieved </w:t>
      </w:r>
      <w:r w:rsidR="00074B68" w:rsidRPr="0030574F">
        <w:t xml:space="preserve">the </w:t>
      </w:r>
      <w:r w:rsidR="00AE4FE4" w:rsidRPr="0030574F">
        <w:t>ISO/IEC 27001:2013 certification, the international standard for best practices in information security management systems. The certification affirms AutoRABIT’s ongoing commitment to following the highest standards in data security and privacy for its cloud-based</w:t>
      </w:r>
      <w:r w:rsidR="00CC495D" w:rsidRPr="0030574F">
        <w:t xml:space="preserve"> Automated Release Management suite for Salesforce</w:t>
      </w:r>
      <w:r w:rsidR="00AE4FE4" w:rsidRPr="0030574F">
        <w:t xml:space="preserve"> and throughout every level of the organization.  </w:t>
      </w:r>
    </w:p>
    <w:p w14:paraId="4FA51480" w14:textId="0B104E11" w:rsidR="00793388" w:rsidRPr="0030574F" w:rsidRDefault="00793388" w:rsidP="00AE4BE2">
      <w:pPr>
        <w:spacing w:after="0" w:line="240" w:lineRule="auto"/>
      </w:pPr>
    </w:p>
    <w:p w14:paraId="05C6E08C" w14:textId="584E25E4" w:rsidR="00A827EB" w:rsidRPr="0030574F" w:rsidRDefault="003152C6" w:rsidP="00793388">
      <w:pPr>
        <w:spacing w:after="0" w:line="240" w:lineRule="auto"/>
      </w:pPr>
      <w:r w:rsidRPr="0030574F">
        <w:t>“W</w:t>
      </w:r>
      <w:r w:rsidR="00BD674B" w:rsidRPr="0030574F">
        <w:t xml:space="preserve">e are </w:t>
      </w:r>
      <w:r w:rsidR="0079522C" w:rsidRPr="0030574F">
        <w:t xml:space="preserve">mindful </w:t>
      </w:r>
      <w:r w:rsidR="00BD674B" w:rsidRPr="0030574F">
        <w:t xml:space="preserve">of protecting the confidentiality and integrity of consumers’ personal information, which is our customers’ most sensitive data,” said </w:t>
      </w:r>
      <w:r w:rsidR="00F25AF0" w:rsidRPr="0030574F">
        <w:t>Vishnu Datla</w:t>
      </w:r>
      <w:r w:rsidR="00F1226C" w:rsidRPr="0030574F">
        <w:t>,</w:t>
      </w:r>
      <w:r w:rsidR="00BD674B" w:rsidRPr="0030574F">
        <w:t xml:space="preserve"> CEO, </w:t>
      </w:r>
      <w:r w:rsidR="00F1226C" w:rsidRPr="0030574F">
        <w:t>AutoRABIT</w:t>
      </w:r>
      <w:r w:rsidR="00BD674B" w:rsidRPr="0030574F">
        <w:t xml:space="preserve">. </w:t>
      </w:r>
      <w:r w:rsidR="007E3772" w:rsidRPr="0030574F">
        <w:t>“</w:t>
      </w:r>
      <w:r w:rsidR="00F02A43" w:rsidRPr="0030574F">
        <w:t xml:space="preserve">Our commitment to ongoing </w:t>
      </w:r>
      <w:r w:rsidR="00C92712" w:rsidRPr="0030574F">
        <w:t xml:space="preserve">compliance </w:t>
      </w:r>
      <w:r w:rsidR="00F02A43" w:rsidRPr="0030574F">
        <w:t>audits</w:t>
      </w:r>
      <w:r w:rsidR="003B3364" w:rsidRPr="0030574F">
        <w:t xml:space="preserve"> </w:t>
      </w:r>
      <w:r w:rsidR="00834EE5" w:rsidRPr="0030574F">
        <w:t>and</w:t>
      </w:r>
      <w:r w:rsidR="00785CCA" w:rsidRPr="0030574F">
        <w:t xml:space="preserve"> </w:t>
      </w:r>
      <w:r w:rsidR="00F02A43" w:rsidRPr="0030574F">
        <w:t xml:space="preserve">security </w:t>
      </w:r>
      <w:r w:rsidR="00B10284" w:rsidRPr="0030574F">
        <w:t>certifications</w:t>
      </w:r>
      <w:r w:rsidR="007638BB" w:rsidRPr="0030574F">
        <w:t xml:space="preserve"> allows us to earn our customers’ trust </w:t>
      </w:r>
      <w:r w:rsidR="006C798A" w:rsidRPr="0030574F">
        <w:t xml:space="preserve">to </w:t>
      </w:r>
      <w:r w:rsidR="00B10284" w:rsidRPr="0030574F">
        <w:t xml:space="preserve">ensure </w:t>
      </w:r>
      <w:r w:rsidR="00290388" w:rsidRPr="0030574F">
        <w:t xml:space="preserve">we have meticulous controls throughout </w:t>
      </w:r>
      <w:r w:rsidR="00442AE0" w:rsidRPr="0030574F">
        <w:t>development, test and production</w:t>
      </w:r>
      <w:r w:rsidR="003B085A" w:rsidRPr="0030574F">
        <w:t xml:space="preserve"> software</w:t>
      </w:r>
      <w:r w:rsidR="00290388" w:rsidRPr="0030574F">
        <w:t xml:space="preserve"> environments </w:t>
      </w:r>
      <w:r w:rsidR="00284F7F" w:rsidRPr="0030574F">
        <w:t xml:space="preserve">that meet demanding </w:t>
      </w:r>
      <w:r w:rsidR="00FE3947" w:rsidRPr="0030574F">
        <w:t xml:space="preserve">government and </w:t>
      </w:r>
      <w:r w:rsidR="00284F7F" w:rsidRPr="0030574F">
        <w:t>industry standards</w:t>
      </w:r>
      <w:r w:rsidR="00FE3947" w:rsidRPr="0030574F">
        <w:t>.</w:t>
      </w:r>
      <w:r w:rsidR="00250D53" w:rsidRPr="0030574F">
        <w:t>”</w:t>
      </w:r>
    </w:p>
    <w:p w14:paraId="491081BB" w14:textId="194DBDF9" w:rsidR="00E57F75" w:rsidRPr="0030574F" w:rsidRDefault="00E57F75" w:rsidP="00793388">
      <w:pPr>
        <w:spacing w:after="0" w:line="240" w:lineRule="auto"/>
      </w:pPr>
    </w:p>
    <w:p w14:paraId="3DE5BBA4" w14:textId="2188B95A" w:rsidR="00A34277" w:rsidRPr="0030574F" w:rsidRDefault="00A34277" w:rsidP="00A34277">
      <w:pPr>
        <w:spacing w:after="0" w:line="240" w:lineRule="auto"/>
        <w:rPr>
          <w:b/>
        </w:rPr>
      </w:pPr>
      <w:r w:rsidRPr="0030574F">
        <w:rPr>
          <w:b/>
        </w:rPr>
        <w:t>Addition</w:t>
      </w:r>
      <w:r w:rsidR="009E6DD4" w:rsidRPr="0030574F">
        <w:rPr>
          <w:b/>
        </w:rPr>
        <w:t>al</w:t>
      </w:r>
      <w:r w:rsidRPr="0030574F">
        <w:rPr>
          <w:b/>
        </w:rPr>
        <w:t xml:space="preserve"> Resources:</w:t>
      </w:r>
    </w:p>
    <w:p w14:paraId="54A6410D" w14:textId="51E2FCEF" w:rsidR="00754B15" w:rsidRPr="0030574F" w:rsidRDefault="00DA7FDE" w:rsidP="00754B15">
      <w:pPr>
        <w:pStyle w:val="ListParagraph"/>
        <w:numPr>
          <w:ilvl w:val="0"/>
          <w:numId w:val="1"/>
        </w:numPr>
        <w:spacing w:after="0" w:line="240" w:lineRule="auto"/>
      </w:pPr>
      <w:r w:rsidRPr="0030574F">
        <w:t xml:space="preserve">For more information on AutoRABIT, </w:t>
      </w:r>
      <w:r w:rsidR="00754B15" w:rsidRPr="0030574F">
        <w:t xml:space="preserve">visit </w:t>
      </w:r>
      <w:hyperlink r:id="rId6" w:history="1">
        <w:r w:rsidR="00754B15" w:rsidRPr="0030574F">
          <w:rPr>
            <w:rStyle w:val="Hyperlink"/>
          </w:rPr>
          <w:t>autorabit.com</w:t>
        </w:r>
      </w:hyperlink>
    </w:p>
    <w:p w14:paraId="49D4696B" w14:textId="45718EAF" w:rsidR="00A34277" w:rsidRPr="0030574F" w:rsidRDefault="00DA7FDE" w:rsidP="00754B15">
      <w:pPr>
        <w:pStyle w:val="ListParagraph"/>
        <w:numPr>
          <w:ilvl w:val="0"/>
          <w:numId w:val="1"/>
        </w:numPr>
        <w:spacing w:after="0" w:line="240" w:lineRule="auto"/>
      </w:pPr>
      <w:r w:rsidRPr="0030574F">
        <w:t xml:space="preserve">Visit our </w:t>
      </w:r>
      <w:hyperlink r:id="rId7" w:history="1">
        <w:r w:rsidRPr="0030574F">
          <w:rPr>
            <w:rStyle w:val="Hyperlink"/>
          </w:rPr>
          <w:t>blog</w:t>
        </w:r>
      </w:hyperlink>
      <w:r w:rsidRPr="0030574F">
        <w:t xml:space="preserve">, </w:t>
      </w:r>
      <w:r w:rsidR="000D7508" w:rsidRPr="0030574F">
        <w:t xml:space="preserve">check out our </w:t>
      </w:r>
      <w:hyperlink r:id="rId8" w:history="1">
        <w:r w:rsidR="000D7508" w:rsidRPr="0030574F">
          <w:rPr>
            <w:rStyle w:val="Hyperlink"/>
          </w:rPr>
          <w:t>events</w:t>
        </w:r>
      </w:hyperlink>
      <w:r w:rsidR="000D7508" w:rsidRPr="0030574F">
        <w:t xml:space="preserve"> &amp; </w:t>
      </w:r>
      <w:hyperlink r:id="rId9" w:anchor="1547787085099-37cdfa91-7709" w:history="1">
        <w:r w:rsidR="006A31EA" w:rsidRPr="0030574F">
          <w:rPr>
            <w:rStyle w:val="Hyperlink"/>
          </w:rPr>
          <w:t>webinars</w:t>
        </w:r>
      </w:hyperlink>
      <w:r w:rsidR="006A31EA" w:rsidRPr="0030574F">
        <w:t xml:space="preserve"> and join the conversation on </w:t>
      </w:r>
      <w:hyperlink r:id="rId10" w:history="1">
        <w:r w:rsidR="006A31EA" w:rsidRPr="0030574F">
          <w:rPr>
            <w:rStyle w:val="Hyperlink"/>
          </w:rPr>
          <w:t>Twitter</w:t>
        </w:r>
      </w:hyperlink>
      <w:r w:rsidR="006A31EA" w:rsidRPr="0030574F">
        <w:t xml:space="preserve">, </w:t>
      </w:r>
      <w:hyperlink r:id="rId11" w:history="1">
        <w:r w:rsidR="006A31EA" w:rsidRPr="0030574F">
          <w:rPr>
            <w:rStyle w:val="Hyperlink"/>
          </w:rPr>
          <w:t>LinkedIn</w:t>
        </w:r>
      </w:hyperlink>
      <w:r w:rsidR="006A31EA" w:rsidRPr="0030574F">
        <w:t xml:space="preserve"> and </w:t>
      </w:r>
      <w:hyperlink r:id="rId12" w:history="1">
        <w:r w:rsidR="006A31EA" w:rsidRPr="0030574F">
          <w:rPr>
            <w:rStyle w:val="Hyperlink"/>
          </w:rPr>
          <w:t>YouTube</w:t>
        </w:r>
      </w:hyperlink>
      <w:r w:rsidR="006A31EA" w:rsidRPr="0030574F">
        <w:t>.</w:t>
      </w:r>
    </w:p>
    <w:p w14:paraId="5D69C635" w14:textId="77777777" w:rsidR="00A34277" w:rsidRPr="0030574F" w:rsidRDefault="00A34277" w:rsidP="00AE4BE2">
      <w:pPr>
        <w:spacing w:after="0" w:line="240" w:lineRule="auto"/>
      </w:pPr>
    </w:p>
    <w:p w14:paraId="5251F0AE" w14:textId="7102E097" w:rsidR="00AA3FB8" w:rsidRPr="0030574F" w:rsidRDefault="00AA3FB8" w:rsidP="00AE4BE2">
      <w:pPr>
        <w:spacing w:after="0" w:line="240" w:lineRule="auto"/>
        <w:rPr>
          <w:b/>
        </w:rPr>
      </w:pPr>
      <w:r w:rsidRPr="0030574F">
        <w:rPr>
          <w:b/>
        </w:rPr>
        <w:t>About AutoRABIT</w:t>
      </w:r>
    </w:p>
    <w:p w14:paraId="44020CB3" w14:textId="1A171BF4" w:rsidR="00AC57DC" w:rsidRDefault="00083DAE" w:rsidP="00AC57DC">
      <w:pPr>
        <w:spacing w:after="0" w:line="240" w:lineRule="auto"/>
      </w:pPr>
      <w:r w:rsidRPr="0030574F">
        <w:t>AutoRABIT offers a suite of products used by DevOps organizations to automate their CI/CD process for cloud-based development platforms. Its Automated Release Management Suite for Salesforce integrates a variety of tools and processes used by DevOps teams to configure, build, test and manage development, environments and deployments on their Salesforce instance. AutoRABIT's technology is driven by Metadata Mastery</w:t>
      </w:r>
      <w:r w:rsidRPr="0030574F">
        <w:rPr>
          <w:vertAlign w:val="superscript"/>
        </w:rPr>
        <w:t>TM</w:t>
      </w:r>
      <w:r w:rsidR="0030574F" w:rsidRPr="0030574F">
        <w:t xml:space="preserve"> </w:t>
      </w:r>
      <w:r w:rsidRPr="0030574F">
        <w:t>proprietary IP developed to manage the dependencies, profiles and relationships associated with metadata.</w:t>
      </w:r>
    </w:p>
    <w:p w14:paraId="3326DC49" w14:textId="77777777" w:rsidR="00692C0D" w:rsidRDefault="00692C0D" w:rsidP="00AC57DC">
      <w:pPr>
        <w:spacing w:after="0" w:line="240" w:lineRule="auto"/>
        <w:rPr>
          <w:rFonts w:ascii="Arial" w:hAnsi="Arial" w:cs="Arial"/>
          <w:color w:val="000000"/>
        </w:rPr>
      </w:pPr>
    </w:p>
    <w:p w14:paraId="74DDBB13" w14:textId="77777777" w:rsidR="00692C0D" w:rsidRDefault="00692C0D" w:rsidP="00AC57DC">
      <w:pPr>
        <w:spacing w:after="0" w:line="240" w:lineRule="auto"/>
      </w:pPr>
    </w:p>
    <w:p w14:paraId="3AD280ED" w14:textId="3BBBFAD5" w:rsidR="00AE4BE2" w:rsidRDefault="006A2977" w:rsidP="0022197A">
      <w:pPr>
        <w:jc w:val="center"/>
      </w:pPr>
      <w:r>
        <w:t>###</w:t>
      </w:r>
      <w:r w:rsidR="00AE4BE2">
        <w:t xml:space="preserve"> </w:t>
      </w:r>
    </w:p>
    <w:sectPr w:rsidR="00AE4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36154"/>
    <w:multiLevelType w:val="hybridMultilevel"/>
    <w:tmpl w:val="625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E2"/>
    <w:rsid w:val="0000186D"/>
    <w:rsid w:val="00020B4A"/>
    <w:rsid w:val="0004002A"/>
    <w:rsid w:val="00065297"/>
    <w:rsid w:val="000661A4"/>
    <w:rsid w:val="00074B68"/>
    <w:rsid w:val="0007623C"/>
    <w:rsid w:val="00083DAE"/>
    <w:rsid w:val="000A518E"/>
    <w:rsid w:val="000D4111"/>
    <w:rsid w:val="000D7040"/>
    <w:rsid w:val="000D7508"/>
    <w:rsid w:val="000F7D90"/>
    <w:rsid w:val="0012036F"/>
    <w:rsid w:val="00150733"/>
    <w:rsid w:val="00170FA0"/>
    <w:rsid w:val="00174CA1"/>
    <w:rsid w:val="001B34FD"/>
    <w:rsid w:val="001B7754"/>
    <w:rsid w:val="001D407A"/>
    <w:rsid w:val="00211EC3"/>
    <w:rsid w:val="0022197A"/>
    <w:rsid w:val="00233A8F"/>
    <w:rsid w:val="002367D9"/>
    <w:rsid w:val="00250D53"/>
    <w:rsid w:val="0025503D"/>
    <w:rsid w:val="002722A6"/>
    <w:rsid w:val="00284F7F"/>
    <w:rsid w:val="00290388"/>
    <w:rsid w:val="002930E2"/>
    <w:rsid w:val="002B458A"/>
    <w:rsid w:val="002C0FBB"/>
    <w:rsid w:val="002D4D93"/>
    <w:rsid w:val="002D57D4"/>
    <w:rsid w:val="002F31FA"/>
    <w:rsid w:val="0030574F"/>
    <w:rsid w:val="00311640"/>
    <w:rsid w:val="003152C6"/>
    <w:rsid w:val="0035274A"/>
    <w:rsid w:val="0035780E"/>
    <w:rsid w:val="00364248"/>
    <w:rsid w:val="003A391F"/>
    <w:rsid w:val="003B085A"/>
    <w:rsid w:val="003B3364"/>
    <w:rsid w:val="003B6C6C"/>
    <w:rsid w:val="003D3975"/>
    <w:rsid w:val="004252D1"/>
    <w:rsid w:val="00442847"/>
    <w:rsid w:val="00442AE0"/>
    <w:rsid w:val="00463D12"/>
    <w:rsid w:val="00493F91"/>
    <w:rsid w:val="004A6159"/>
    <w:rsid w:val="004C66B2"/>
    <w:rsid w:val="00511DBB"/>
    <w:rsid w:val="0055223C"/>
    <w:rsid w:val="00560BA8"/>
    <w:rsid w:val="00574C5B"/>
    <w:rsid w:val="005A2C6C"/>
    <w:rsid w:val="005A33EE"/>
    <w:rsid w:val="005B55B6"/>
    <w:rsid w:val="005C2773"/>
    <w:rsid w:val="005C4B5D"/>
    <w:rsid w:val="005D64BF"/>
    <w:rsid w:val="0060589B"/>
    <w:rsid w:val="006641A5"/>
    <w:rsid w:val="006704E9"/>
    <w:rsid w:val="00692C0D"/>
    <w:rsid w:val="00694A6A"/>
    <w:rsid w:val="006A2977"/>
    <w:rsid w:val="006A31EA"/>
    <w:rsid w:val="006C4514"/>
    <w:rsid w:val="006C5DEB"/>
    <w:rsid w:val="006C798A"/>
    <w:rsid w:val="006E468B"/>
    <w:rsid w:val="006F127F"/>
    <w:rsid w:val="006F5508"/>
    <w:rsid w:val="007272AA"/>
    <w:rsid w:val="00733718"/>
    <w:rsid w:val="00751A7C"/>
    <w:rsid w:val="00754B15"/>
    <w:rsid w:val="00756C56"/>
    <w:rsid w:val="007638BB"/>
    <w:rsid w:val="00774B22"/>
    <w:rsid w:val="00785CCA"/>
    <w:rsid w:val="00793388"/>
    <w:rsid w:val="00793611"/>
    <w:rsid w:val="0079522C"/>
    <w:rsid w:val="007970F2"/>
    <w:rsid w:val="007B0840"/>
    <w:rsid w:val="007D1815"/>
    <w:rsid w:val="007E3772"/>
    <w:rsid w:val="00804BD3"/>
    <w:rsid w:val="00806A5F"/>
    <w:rsid w:val="00811713"/>
    <w:rsid w:val="00816CE3"/>
    <w:rsid w:val="00834EE5"/>
    <w:rsid w:val="008E2219"/>
    <w:rsid w:val="0090277C"/>
    <w:rsid w:val="00911943"/>
    <w:rsid w:val="00913011"/>
    <w:rsid w:val="00921B7E"/>
    <w:rsid w:val="0095157E"/>
    <w:rsid w:val="00956CB5"/>
    <w:rsid w:val="009570D2"/>
    <w:rsid w:val="0096212B"/>
    <w:rsid w:val="00984033"/>
    <w:rsid w:val="009918E8"/>
    <w:rsid w:val="00997D50"/>
    <w:rsid w:val="009A3D64"/>
    <w:rsid w:val="009D2A7D"/>
    <w:rsid w:val="009D5244"/>
    <w:rsid w:val="009E6DD4"/>
    <w:rsid w:val="009E7642"/>
    <w:rsid w:val="009F31A4"/>
    <w:rsid w:val="00A10775"/>
    <w:rsid w:val="00A11221"/>
    <w:rsid w:val="00A150AD"/>
    <w:rsid w:val="00A2691F"/>
    <w:rsid w:val="00A278D5"/>
    <w:rsid w:val="00A34277"/>
    <w:rsid w:val="00A73905"/>
    <w:rsid w:val="00A827EB"/>
    <w:rsid w:val="00AA096D"/>
    <w:rsid w:val="00AA3FB8"/>
    <w:rsid w:val="00AA72F2"/>
    <w:rsid w:val="00AC57DC"/>
    <w:rsid w:val="00AE4BE2"/>
    <w:rsid w:val="00AE4FE4"/>
    <w:rsid w:val="00B04C92"/>
    <w:rsid w:val="00B06155"/>
    <w:rsid w:val="00B10284"/>
    <w:rsid w:val="00B14899"/>
    <w:rsid w:val="00B22B64"/>
    <w:rsid w:val="00B42D54"/>
    <w:rsid w:val="00B45785"/>
    <w:rsid w:val="00B53973"/>
    <w:rsid w:val="00B67E04"/>
    <w:rsid w:val="00BA141C"/>
    <w:rsid w:val="00BA79BE"/>
    <w:rsid w:val="00BB1706"/>
    <w:rsid w:val="00BB1F29"/>
    <w:rsid w:val="00BC3E52"/>
    <w:rsid w:val="00BD674B"/>
    <w:rsid w:val="00BD6FCB"/>
    <w:rsid w:val="00C12415"/>
    <w:rsid w:val="00C13E1C"/>
    <w:rsid w:val="00C33503"/>
    <w:rsid w:val="00C35751"/>
    <w:rsid w:val="00C36E75"/>
    <w:rsid w:val="00C45BC3"/>
    <w:rsid w:val="00C5619D"/>
    <w:rsid w:val="00C62A7C"/>
    <w:rsid w:val="00C860CC"/>
    <w:rsid w:val="00C92712"/>
    <w:rsid w:val="00CC495D"/>
    <w:rsid w:val="00CD4619"/>
    <w:rsid w:val="00CF5207"/>
    <w:rsid w:val="00D41233"/>
    <w:rsid w:val="00D43D22"/>
    <w:rsid w:val="00D5702C"/>
    <w:rsid w:val="00D66856"/>
    <w:rsid w:val="00D8232F"/>
    <w:rsid w:val="00D90B48"/>
    <w:rsid w:val="00D9534E"/>
    <w:rsid w:val="00D95AEE"/>
    <w:rsid w:val="00DA7FDE"/>
    <w:rsid w:val="00DB2E51"/>
    <w:rsid w:val="00E24372"/>
    <w:rsid w:val="00E32997"/>
    <w:rsid w:val="00E37BDB"/>
    <w:rsid w:val="00E41FD3"/>
    <w:rsid w:val="00E448EC"/>
    <w:rsid w:val="00E46727"/>
    <w:rsid w:val="00E46CE7"/>
    <w:rsid w:val="00E57F75"/>
    <w:rsid w:val="00EB030F"/>
    <w:rsid w:val="00EB17AD"/>
    <w:rsid w:val="00EB5299"/>
    <w:rsid w:val="00ED1C31"/>
    <w:rsid w:val="00ED3808"/>
    <w:rsid w:val="00EE51F8"/>
    <w:rsid w:val="00F00E63"/>
    <w:rsid w:val="00F02A43"/>
    <w:rsid w:val="00F1183A"/>
    <w:rsid w:val="00F1226C"/>
    <w:rsid w:val="00F2576E"/>
    <w:rsid w:val="00F25AF0"/>
    <w:rsid w:val="00F345C6"/>
    <w:rsid w:val="00F45DE4"/>
    <w:rsid w:val="00F56338"/>
    <w:rsid w:val="00F57664"/>
    <w:rsid w:val="00F80B43"/>
    <w:rsid w:val="00FC2CE3"/>
    <w:rsid w:val="00FC370A"/>
    <w:rsid w:val="00FD2A3B"/>
    <w:rsid w:val="00FE3947"/>
    <w:rsid w:val="00FF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C98F2"/>
  <w15:docId w15:val="{8B9DA325-43DF-4631-9DF1-B2555B7C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BE2"/>
    <w:rPr>
      <w:color w:val="0563C1" w:themeColor="hyperlink"/>
      <w:u w:val="single"/>
    </w:rPr>
  </w:style>
  <w:style w:type="character" w:customStyle="1" w:styleId="UnresolvedMention1">
    <w:name w:val="Unresolved Mention1"/>
    <w:basedOn w:val="DefaultParagraphFont"/>
    <w:uiPriority w:val="99"/>
    <w:semiHidden/>
    <w:unhideWhenUsed/>
    <w:rsid w:val="00AE4BE2"/>
    <w:rPr>
      <w:color w:val="605E5C"/>
      <w:shd w:val="clear" w:color="auto" w:fill="E1DFDD"/>
    </w:rPr>
  </w:style>
  <w:style w:type="paragraph" w:styleId="ListParagraph">
    <w:name w:val="List Paragraph"/>
    <w:basedOn w:val="Normal"/>
    <w:uiPriority w:val="34"/>
    <w:qFormat/>
    <w:rsid w:val="00754B15"/>
    <w:pPr>
      <w:ind w:left="720"/>
      <w:contextualSpacing/>
    </w:pPr>
  </w:style>
  <w:style w:type="character" w:styleId="CommentReference">
    <w:name w:val="annotation reference"/>
    <w:basedOn w:val="DefaultParagraphFont"/>
    <w:uiPriority w:val="99"/>
    <w:semiHidden/>
    <w:unhideWhenUsed/>
    <w:rsid w:val="00B04C92"/>
    <w:rPr>
      <w:sz w:val="16"/>
      <w:szCs w:val="16"/>
    </w:rPr>
  </w:style>
  <w:style w:type="paragraph" w:styleId="CommentText">
    <w:name w:val="annotation text"/>
    <w:basedOn w:val="Normal"/>
    <w:link w:val="CommentTextChar"/>
    <w:uiPriority w:val="99"/>
    <w:semiHidden/>
    <w:unhideWhenUsed/>
    <w:rsid w:val="00B04C92"/>
    <w:pPr>
      <w:spacing w:line="240" w:lineRule="auto"/>
    </w:pPr>
    <w:rPr>
      <w:sz w:val="20"/>
      <w:szCs w:val="20"/>
    </w:rPr>
  </w:style>
  <w:style w:type="character" w:customStyle="1" w:styleId="CommentTextChar">
    <w:name w:val="Comment Text Char"/>
    <w:basedOn w:val="DefaultParagraphFont"/>
    <w:link w:val="CommentText"/>
    <w:uiPriority w:val="99"/>
    <w:semiHidden/>
    <w:rsid w:val="00B04C92"/>
    <w:rPr>
      <w:sz w:val="20"/>
      <w:szCs w:val="20"/>
    </w:rPr>
  </w:style>
  <w:style w:type="paragraph" w:styleId="CommentSubject">
    <w:name w:val="annotation subject"/>
    <w:basedOn w:val="CommentText"/>
    <w:next w:val="CommentText"/>
    <w:link w:val="CommentSubjectChar"/>
    <w:uiPriority w:val="99"/>
    <w:semiHidden/>
    <w:unhideWhenUsed/>
    <w:rsid w:val="00B04C92"/>
    <w:rPr>
      <w:b/>
      <w:bCs/>
    </w:rPr>
  </w:style>
  <w:style w:type="character" w:customStyle="1" w:styleId="CommentSubjectChar">
    <w:name w:val="Comment Subject Char"/>
    <w:basedOn w:val="CommentTextChar"/>
    <w:link w:val="CommentSubject"/>
    <w:uiPriority w:val="99"/>
    <w:semiHidden/>
    <w:rsid w:val="00B04C92"/>
    <w:rPr>
      <w:b/>
      <w:bCs/>
      <w:sz w:val="20"/>
      <w:szCs w:val="20"/>
    </w:rPr>
  </w:style>
  <w:style w:type="paragraph" w:styleId="BalloonText">
    <w:name w:val="Balloon Text"/>
    <w:basedOn w:val="Normal"/>
    <w:link w:val="BalloonTextChar"/>
    <w:uiPriority w:val="99"/>
    <w:semiHidden/>
    <w:unhideWhenUsed/>
    <w:rsid w:val="00B0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C92"/>
    <w:rPr>
      <w:rFonts w:ascii="Segoe UI" w:hAnsi="Segoe UI" w:cs="Segoe UI"/>
      <w:sz w:val="18"/>
      <w:szCs w:val="18"/>
    </w:rPr>
  </w:style>
  <w:style w:type="paragraph" w:customStyle="1" w:styleId="xmsonormal">
    <w:name w:val="x_msonormal"/>
    <w:basedOn w:val="Normal"/>
    <w:rsid w:val="001B775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6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rabit.com/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torabit.com/blog-2/" TargetMode="External"/><Relationship Id="rId12" Type="http://schemas.openxmlformats.org/officeDocument/2006/relationships/hyperlink" Target="https://www.youtube.com/channel/UCwFkuGbV_C9ZoaEpOt9oS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rabit.com" TargetMode="External"/><Relationship Id="rId11" Type="http://schemas.openxmlformats.org/officeDocument/2006/relationships/hyperlink" Target="https://www.linkedin.com/company/autorabit/" TargetMode="External"/><Relationship Id="rId5" Type="http://schemas.openxmlformats.org/officeDocument/2006/relationships/hyperlink" Target="mailto:Shoni.h@autorabit.com" TargetMode="External"/><Relationship Id="rId10" Type="http://schemas.openxmlformats.org/officeDocument/2006/relationships/hyperlink" Target="https://twitter.com/autorabit" TargetMode="External"/><Relationship Id="rId4" Type="http://schemas.openxmlformats.org/officeDocument/2006/relationships/webSettings" Target="webSettings.xml"/><Relationship Id="rId9" Type="http://schemas.openxmlformats.org/officeDocument/2006/relationships/hyperlink" Target="https://www.autorabit.com/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shoni.honodel@outlook.com</dc:creator>
  <cp:keywords/>
  <dc:description/>
  <cp:lastModifiedBy>Shoni Honodel</cp:lastModifiedBy>
  <cp:revision>4</cp:revision>
  <cp:lastPrinted>2019-06-06T13:12:00Z</cp:lastPrinted>
  <dcterms:created xsi:type="dcterms:W3CDTF">2019-06-07T21:59:00Z</dcterms:created>
  <dcterms:modified xsi:type="dcterms:W3CDTF">2019-06-07T22:01:00Z</dcterms:modified>
</cp:coreProperties>
</file>