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1EB9" w14:textId="4E6703C6" w:rsidR="00455BBC" w:rsidRDefault="001017E1" w:rsidP="00455BBC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C9A02C" wp14:editId="4CDDF884">
            <wp:simplePos x="0" y="0"/>
            <wp:positionH relativeFrom="column">
              <wp:posOffset>2292350</wp:posOffset>
            </wp:positionH>
            <wp:positionV relativeFrom="paragraph">
              <wp:posOffset>0</wp:posOffset>
            </wp:positionV>
            <wp:extent cx="1069340" cy="6438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a-Logo-Blue-Letterhe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8CC0" w14:textId="502E0EE4" w:rsidR="00455BBC" w:rsidRDefault="00455BBC" w:rsidP="00455BBC">
      <w:pPr>
        <w:spacing w:after="150"/>
        <w:jc w:val="center"/>
        <w:outlineLvl w:val="0"/>
        <w:rPr>
          <w:rFonts w:ascii="Helvetica Neue" w:eastAsia="Times New Roman" w:hAnsi="Helvetica Neue" w:cstheme="minorHAnsi"/>
          <w:b/>
          <w:color w:val="000000" w:themeColor="text1"/>
          <w:kern w:val="36"/>
          <w:sz w:val="20"/>
          <w:szCs w:val="20"/>
        </w:rPr>
      </w:pPr>
      <w:bookmarkStart w:id="0" w:name="_GoBack"/>
      <w:bookmarkEnd w:id="0"/>
    </w:p>
    <w:p w14:paraId="23EB924C" w14:textId="77777777" w:rsidR="001017E1" w:rsidRDefault="001017E1" w:rsidP="00455BBC">
      <w:pPr>
        <w:outlineLvl w:val="0"/>
        <w:rPr>
          <w:rFonts w:ascii="Helvetica Neue" w:hAnsi="Helvetica Neue" w:cs="Times"/>
          <w:color w:val="000000"/>
          <w:sz w:val="18"/>
          <w:szCs w:val="18"/>
        </w:rPr>
      </w:pPr>
    </w:p>
    <w:p w14:paraId="342B9105" w14:textId="6F232E96" w:rsidR="00455BBC" w:rsidRPr="0053015F" w:rsidRDefault="001D0D2E" w:rsidP="00455BBC">
      <w:pPr>
        <w:outlineLvl w:val="0"/>
        <w:rPr>
          <w:rFonts w:ascii="Helvetica Neue" w:hAnsi="Helvetica Neue" w:cs="Times"/>
          <w:b/>
          <w:color w:val="000000"/>
          <w:sz w:val="18"/>
          <w:szCs w:val="18"/>
        </w:rPr>
      </w:pPr>
      <w:r>
        <w:rPr>
          <w:rFonts w:ascii="Helvetica Neue" w:hAnsi="Helvetica Neue" w:cs="Times"/>
          <w:color w:val="000000"/>
          <w:sz w:val="18"/>
          <w:szCs w:val="18"/>
        </w:rPr>
        <w:tab/>
      </w:r>
      <w:r>
        <w:rPr>
          <w:rFonts w:ascii="Helvetica Neue" w:hAnsi="Helvetica Neue" w:cs="Times"/>
          <w:color w:val="000000"/>
          <w:sz w:val="18"/>
          <w:szCs w:val="18"/>
        </w:rPr>
        <w:tab/>
      </w:r>
      <w:r w:rsidR="00455BBC" w:rsidRPr="0053015F">
        <w:rPr>
          <w:rFonts w:ascii="Helvetica Neue" w:hAnsi="Helvetica Neue" w:cs="Times"/>
          <w:color w:val="000000"/>
          <w:sz w:val="18"/>
          <w:szCs w:val="18"/>
        </w:rPr>
        <w:tab/>
      </w:r>
      <w:r w:rsidR="00455BBC" w:rsidRPr="0053015F">
        <w:rPr>
          <w:rFonts w:ascii="Helvetica Neue" w:hAnsi="Helvetica Neue" w:cs="Times"/>
          <w:color w:val="000000"/>
          <w:sz w:val="18"/>
          <w:szCs w:val="18"/>
        </w:rPr>
        <w:tab/>
      </w:r>
      <w:r w:rsidR="00455BBC" w:rsidRPr="0053015F">
        <w:rPr>
          <w:rFonts w:ascii="Helvetica Neue" w:hAnsi="Helvetica Neue" w:cs="Times"/>
          <w:color w:val="000000"/>
          <w:sz w:val="18"/>
          <w:szCs w:val="18"/>
        </w:rPr>
        <w:tab/>
      </w:r>
      <w:r w:rsidR="00455BBC" w:rsidRPr="0053015F">
        <w:rPr>
          <w:rFonts w:ascii="Helvetica Neue" w:hAnsi="Helvetica Neue" w:cs="Times"/>
          <w:b/>
          <w:color w:val="000000"/>
          <w:sz w:val="18"/>
          <w:szCs w:val="18"/>
        </w:rPr>
        <w:t>FOR IMMEDIATE RELEASE</w:t>
      </w:r>
    </w:p>
    <w:p w14:paraId="5241031D" w14:textId="77777777" w:rsidR="00455BBC" w:rsidRPr="0053015F" w:rsidRDefault="00455BBC" w:rsidP="00455BBC">
      <w:pPr>
        <w:outlineLvl w:val="0"/>
        <w:rPr>
          <w:rFonts w:ascii="Helvetica Neue" w:hAnsi="Helvetica Neue" w:cs="Times"/>
          <w:color w:val="000000"/>
          <w:sz w:val="18"/>
          <w:szCs w:val="18"/>
        </w:rPr>
      </w:pPr>
    </w:p>
    <w:p w14:paraId="5AA91D17" w14:textId="77777777" w:rsidR="00D60245" w:rsidRDefault="00D60245" w:rsidP="001017E1">
      <w:pPr>
        <w:rPr>
          <w:b/>
        </w:rPr>
      </w:pPr>
    </w:p>
    <w:p w14:paraId="4A4D605E" w14:textId="728BB017" w:rsidR="008B75AA" w:rsidRDefault="00455BBC" w:rsidP="008B75AA">
      <w:pPr>
        <w:jc w:val="center"/>
        <w:rPr>
          <w:b/>
        </w:rPr>
      </w:pPr>
      <w:r w:rsidRPr="006C40BE">
        <w:rPr>
          <w:b/>
        </w:rPr>
        <w:t>SOLA SALON STUDIOS</w:t>
      </w:r>
      <w:r w:rsidR="008B75AA">
        <w:rPr>
          <w:b/>
        </w:rPr>
        <w:t xml:space="preserve"> – THE </w:t>
      </w:r>
      <w:r w:rsidR="008B75AA" w:rsidRPr="00446CE4">
        <w:rPr>
          <w:b/>
          <w:u w:val="single"/>
        </w:rPr>
        <w:t>FIRST</w:t>
      </w:r>
      <w:r w:rsidR="008B75AA">
        <w:rPr>
          <w:b/>
        </w:rPr>
        <w:t xml:space="preserve"> PA-APPROVED </w:t>
      </w:r>
    </w:p>
    <w:p w14:paraId="276FA845" w14:textId="47DB675D" w:rsidR="001D0D2E" w:rsidRDefault="00455BBC" w:rsidP="001D0D2E">
      <w:pPr>
        <w:jc w:val="center"/>
        <w:rPr>
          <w:b/>
        </w:rPr>
      </w:pPr>
      <w:r>
        <w:rPr>
          <w:b/>
        </w:rPr>
        <w:t>SALON STUDIO C</w:t>
      </w:r>
      <w:r w:rsidR="001D0D2E">
        <w:rPr>
          <w:b/>
        </w:rPr>
        <w:t>ONCEPT FOR BEAUTY PROFESSIONALS</w:t>
      </w:r>
    </w:p>
    <w:p w14:paraId="2EA79CBE" w14:textId="6F7DB7EA" w:rsidR="00455BBC" w:rsidRPr="00446CE4" w:rsidRDefault="001D0D2E" w:rsidP="00446CE4">
      <w:pPr>
        <w:jc w:val="center"/>
        <w:rPr>
          <w:b/>
        </w:rPr>
      </w:pPr>
      <w:r>
        <w:rPr>
          <w:b/>
        </w:rPr>
        <w:t xml:space="preserve">IN THE </w:t>
      </w:r>
      <w:r w:rsidR="008B75AA">
        <w:rPr>
          <w:b/>
        </w:rPr>
        <w:t>PHILADELPHIA AREA</w:t>
      </w:r>
      <w:r w:rsidR="00D60245">
        <w:rPr>
          <w:b/>
        </w:rPr>
        <w:t>!</w:t>
      </w:r>
    </w:p>
    <w:p w14:paraId="6F35036E" w14:textId="77777777" w:rsidR="00455BBC" w:rsidRDefault="00455BBC" w:rsidP="00455BBC"/>
    <w:p w14:paraId="13742001" w14:textId="6190A136" w:rsidR="008534E7" w:rsidRDefault="00446CE4" w:rsidP="00455BB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</w:t>
      </w:r>
      <w:r w:rsidR="001017E1">
        <w:rPr>
          <w:rFonts w:cstheme="minorHAnsi"/>
          <w:color w:val="000000" w:themeColor="text1"/>
        </w:rPr>
        <w:t>salon</w:t>
      </w:r>
      <w:r w:rsidR="00F375BC">
        <w:rPr>
          <w:rFonts w:cstheme="minorHAnsi"/>
          <w:color w:val="000000" w:themeColor="text1"/>
        </w:rPr>
        <w:t xml:space="preserve"> studio</w:t>
      </w:r>
      <w:r w:rsidR="006F27B3">
        <w:rPr>
          <w:rFonts w:cstheme="minorHAnsi"/>
          <w:color w:val="000000" w:themeColor="text1"/>
        </w:rPr>
        <w:t xml:space="preserve"> leader</w:t>
      </w:r>
      <w:r w:rsidR="00906C76">
        <w:rPr>
          <w:rFonts w:cstheme="minorHAnsi"/>
          <w:color w:val="000000" w:themeColor="text1"/>
        </w:rPr>
        <w:t xml:space="preserve">, </w:t>
      </w:r>
      <w:r w:rsidR="00455BBC" w:rsidRPr="003E3487">
        <w:rPr>
          <w:rFonts w:cstheme="minorHAnsi"/>
          <w:b/>
          <w:color w:val="000000" w:themeColor="text1"/>
        </w:rPr>
        <w:t>Sola Salon Studios</w:t>
      </w:r>
      <w:r w:rsidR="00F375BC">
        <w:rPr>
          <w:rFonts w:cstheme="minorHAnsi"/>
          <w:b/>
          <w:color w:val="000000" w:themeColor="text1"/>
        </w:rPr>
        <w:t>,</w:t>
      </w:r>
      <w:r w:rsidR="00455BBC" w:rsidRPr="003E3487">
        <w:rPr>
          <w:rFonts w:cstheme="minorHAnsi"/>
          <w:color w:val="000000" w:themeColor="text1"/>
        </w:rPr>
        <w:t xml:space="preserve"> has added another milestone to </w:t>
      </w:r>
      <w:r w:rsidR="00255E27" w:rsidRPr="003E3487">
        <w:rPr>
          <w:rFonts w:cstheme="minorHAnsi"/>
          <w:color w:val="000000" w:themeColor="text1"/>
        </w:rPr>
        <w:t>the</w:t>
      </w:r>
      <w:r>
        <w:rPr>
          <w:rFonts w:cstheme="minorHAnsi"/>
          <w:color w:val="000000" w:themeColor="text1"/>
        </w:rPr>
        <w:t>ir</w:t>
      </w:r>
      <w:r w:rsidR="00255E27" w:rsidRPr="003E3487">
        <w:rPr>
          <w:rFonts w:cstheme="minorHAnsi"/>
          <w:color w:val="000000" w:themeColor="text1"/>
        </w:rPr>
        <w:t xml:space="preserve"> list</w:t>
      </w:r>
      <w:r w:rsidR="00455BBC" w:rsidRPr="003E3487">
        <w:rPr>
          <w:rFonts w:cstheme="minorHAnsi"/>
          <w:color w:val="000000" w:themeColor="text1"/>
        </w:rPr>
        <w:t xml:space="preserve"> by officially being the </w:t>
      </w:r>
      <w:r>
        <w:rPr>
          <w:rFonts w:cstheme="minorHAnsi"/>
          <w:color w:val="000000" w:themeColor="text1"/>
        </w:rPr>
        <w:t>first</w:t>
      </w:r>
      <w:r w:rsidR="00455BBC" w:rsidRPr="003E3487">
        <w:rPr>
          <w:rFonts w:cstheme="minorHAnsi"/>
          <w:color w:val="000000" w:themeColor="text1"/>
        </w:rPr>
        <w:t xml:space="preserve"> </w:t>
      </w:r>
      <w:r w:rsidR="006F27B3">
        <w:rPr>
          <w:rFonts w:cstheme="minorHAnsi"/>
          <w:color w:val="000000" w:themeColor="text1"/>
        </w:rPr>
        <w:t xml:space="preserve">Pennsylvania </w:t>
      </w:r>
      <w:r>
        <w:rPr>
          <w:rFonts w:cstheme="minorHAnsi"/>
          <w:color w:val="000000" w:themeColor="text1"/>
        </w:rPr>
        <w:t>state-</w:t>
      </w:r>
      <w:r w:rsidR="008534E7">
        <w:rPr>
          <w:rFonts w:cstheme="minorHAnsi"/>
          <w:color w:val="000000" w:themeColor="text1"/>
        </w:rPr>
        <w:t xml:space="preserve">approved </w:t>
      </w:r>
      <w:r w:rsidR="00455BBC" w:rsidRPr="003E3487">
        <w:rPr>
          <w:rFonts w:cstheme="minorHAnsi"/>
          <w:color w:val="000000" w:themeColor="text1"/>
        </w:rPr>
        <w:t xml:space="preserve">salon studio/suite concept for </w:t>
      </w:r>
      <w:r w:rsidR="001017E1">
        <w:rPr>
          <w:rFonts w:cstheme="minorHAnsi"/>
          <w:color w:val="000000" w:themeColor="text1"/>
        </w:rPr>
        <w:t xml:space="preserve">independent </w:t>
      </w:r>
      <w:r w:rsidR="00455BBC" w:rsidRPr="003E3487">
        <w:rPr>
          <w:rFonts w:cstheme="minorHAnsi"/>
          <w:color w:val="000000" w:themeColor="text1"/>
        </w:rPr>
        <w:t>beauty professionals</w:t>
      </w:r>
      <w:r w:rsidR="006F27B3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="008534E7">
        <w:rPr>
          <w:rFonts w:cstheme="minorHAnsi"/>
          <w:color w:val="000000" w:themeColor="text1"/>
        </w:rPr>
        <w:t>Currently, 9 locations are ope</w:t>
      </w:r>
      <w:r w:rsidR="00F375BC">
        <w:rPr>
          <w:rFonts w:cstheme="minorHAnsi"/>
          <w:color w:val="000000" w:themeColor="text1"/>
        </w:rPr>
        <w:t xml:space="preserve">n in Pittsburgh and Lancaster which </w:t>
      </w:r>
      <w:r w:rsidR="008534E7">
        <w:rPr>
          <w:rFonts w:cstheme="minorHAnsi"/>
          <w:color w:val="000000" w:themeColor="text1"/>
        </w:rPr>
        <w:t xml:space="preserve">are the business-home to </w:t>
      </w:r>
      <w:r w:rsidR="00F375BC">
        <w:rPr>
          <w:rFonts w:cstheme="minorHAnsi"/>
          <w:color w:val="000000" w:themeColor="text1"/>
        </w:rPr>
        <w:t xml:space="preserve">over </w:t>
      </w:r>
      <w:r w:rsidR="008B75AA">
        <w:rPr>
          <w:rFonts w:cstheme="minorHAnsi"/>
          <w:color w:val="000000" w:themeColor="text1"/>
        </w:rPr>
        <w:t>220</w:t>
      </w:r>
      <w:r w:rsidR="008534E7">
        <w:rPr>
          <w:rFonts w:cstheme="minorHAnsi"/>
          <w:color w:val="000000" w:themeColor="text1"/>
        </w:rPr>
        <w:t xml:space="preserve"> entrepreneurial beauty pros</w:t>
      </w:r>
      <w:r w:rsidR="001017E1">
        <w:rPr>
          <w:rFonts w:cstheme="minorHAnsi"/>
          <w:color w:val="000000" w:themeColor="text1"/>
        </w:rPr>
        <w:t xml:space="preserve"> who are flourishing at Sola</w:t>
      </w:r>
      <w:r w:rsidR="001D0D2E">
        <w:rPr>
          <w:rFonts w:cstheme="minorHAnsi"/>
          <w:color w:val="000000" w:themeColor="text1"/>
        </w:rPr>
        <w:t xml:space="preserve"> and the </w:t>
      </w:r>
      <w:r w:rsidR="00F375BC">
        <w:rPr>
          <w:rFonts w:cstheme="minorHAnsi"/>
          <w:color w:val="000000" w:themeColor="text1"/>
        </w:rPr>
        <w:t>expansion includes</w:t>
      </w:r>
      <w:r w:rsidR="006F27B3">
        <w:rPr>
          <w:rFonts w:cstheme="minorHAnsi"/>
          <w:color w:val="000000" w:themeColor="text1"/>
        </w:rPr>
        <w:t xml:space="preserve"> t</w:t>
      </w:r>
      <w:r w:rsidR="008534E7">
        <w:rPr>
          <w:rFonts w:cstheme="minorHAnsi"/>
          <w:color w:val="000000" w:themeColor="text1"/>
        </w:rPr>
        <w:t xml:space="preserve">hree NEW locations </w:t>
      </w:r>
      <w:r w:rsidR="006F27B3">
        <w:rPr>
          <w:rFonts w:cstheme="minorHAnsi"/>
          <w:color w:val="000000" w:themeColor="text1"/>
        </w:rPr>
        <w:t>in the Philadelphia area:</w:t>
      </w:r>
    </w:p>
    <w:p w14:paraId="662C079F" w14:textId="77777777" w:rsidR="00446CE4" w:rsidRDefault="00446CE4" w:rsidP="00455BBC">
      <w:pPr>
        <w:rPr>
          <w:rFonts w:cstheme="minorHAnsi"/>
          <w:color w:val="000000" w:themeColor="text1"/>
        </w:rPr>
      </w:pPr>
    </w:p>
    <w:p w14:paraId="471927A6" w14:textId="164C6D91" w:rsidR="008534E7" w:rsidRPr="00446CE4" w:rsidRDefault="008534E7" w:rsidP="00455BBC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243A50">
        <w:rPr>
          <w:rFonts w:cstheme="minorHAnsi"/>
          <w:b/>
          <w:color w:val="000000" w:themeColor="text1"/>
        </w:rPr>
        <w:t>Devon</w:t>
      </w:r>
      <w:r w:rsidR="008B75AA">
        <w:rPr>
          <w:rFonts w:cstheme="minorHAnsi"/>
          <w:b/>
          <w:color w:val="000000" w:themeColor="text1"/>
        </w:rPr>
        <w:t xml:space="preserve"> Square</w:t>
      </w:r>
      <w:r w:rsidRPr="00243A50">
        <w:rPr>
          <w:rFonts w:cstheme="minorHAnsi"/>
          <w:color w:val="000000" w:themeColor="text1"/>
        </w:rPr>
        <w:t xml:space="preserve"> location</w:t>
      </w:r>
      <w:r w:rsidR="008B75AA">
        <w:rPr>
          <w:rFonts w:cstheme="minorHAnsi"/>
          <w:color w:val="000000" w:themeColor="text1"/>
        </w:rPr>
        <w:t xml:space="preserve"> in Wayne</w:t>
      </w:r>
      <w:r w:rsidR="001D0D2E">
        <w:rPr>
          <w:rFonts w:cstheme="minorHAnsi"/>
          <w:color w:val="000000" w:themeColor="text1"/>
        </w:rPr>
        <w:t xml:space="preserve">, </w:t>
      </w:r>
      <w:r w:rsidRPr="00243A50">
        <w:rPr>
          <w:rFonts w:cstheme="minorHAnsi"/>
          <w:color w:val="000000" w:themeColor="text1"/>
        </w:rPr>
        <w:t xml:space="preserve">opening </w:t>
      </w:r>
      <w:r w:rsidR="006F27B3">
        <w:rPr>
          <w:rFonts w:cstheme="minorHAnsi"/>
          <w:color w:val="000000" w:themeColor="text1"/>
        </w:rPr>
        <w:t xml:space="preserve">in </w:t>
      </w:r>
      <w:r w:rsidRPr="00243A50">
        <w:rPr>
          <w:rFonts w:cstheme="minorHAnsi"/>
          <w:color w:val="000000" w:themeColor="text1"/>
        </w:rPr>
        <w:t>July</w:t>
      </w:r>
      <w:r w:rsidR="001D0D2E">
        <w:rPr>
          <w:rFonts w:cstheme="minorHAnsi"/>
          <w:color w:val="000000" w:themeColor="text1"/>
        </w:rPr>
        <w:t>. Deposits</w:t>
      </w:r>
      <w:r w:rsidR="00F375BC">
        <w:rPr>
          <w:rFonts w:cstheme="minorHAnsi"/>
          <w:color w:val="000000" w:themeColor="text1"/>
        </w:rPr>
        <w:t xml:space="preserve"> being accepted now for</w:t>
      </w:r>
      <w:r w:rsidRPr="00243A50">
        <w:rPr>
          <w:rFonts w:cstheme="minorHAnsi"/>
          <w:color w:val="000000" w:themeColor="text1"/>
        </w:rPr>
        <w:t xml:space="preserve"> </w:t>
      </w:r>
      <w:r w:rsidR="006C06D4" w:rsidRPr="00446CE4">
        <w:rPr>
          <w:rFonts w:eastAsia="Times New Roman" w:cstheme="minorHAnsi"/>
          <w:color w:val="000000" w:themeColor="text1"/>
        </w:rPr>
        <w:t xml:space="preserve">customizable, move-in ready </w:t>
      </w:r>
      <w:r w:rsidR="00455BBC" w:rsidRPr="00446CE4">
        <w:rPr>
          <w:rFonts w:eastAsia="Times New Roman" w:cstheme="minorHAnsi"/>
          <w:color w:val="000000" w:themeColor="text1"/>
        </w:rPr>
        <w:t>studios</w:t>
      </w:r>
      <w:r w:rsidRPr="00446CE4">
        <w:rPr>
          <w:rFonts w:eastAsia="Times New Roman" w:cstheme="minorHAnsi"/>
          <w:color w:val="000000" w:themeColor="text1"/>
        </w:rPr>
        <w:t>!</w:t>
      </w:r>
      <w:r w:rsidR="00446CE4">
        <w:rPr>
          <w:rFonts w:eastAsia="Times New Roman" w:cstheme="minorHAnsi"/>
          <w:color w:val="000000" w:themeColor="text1"/>
        </w:rPr>
        <w:t xml:space="preserve"> </w:t>
      </w:r>
      <w:r w:rsidR="00F375BC">
        <w:rPr>
          <w:rFonts w:eastAsia="Times New Roman" w:cstheme="minorHAnsi"/>
          <w:color w:val="000000" w:themeColor="text1"/>
        </w:rPr>
        <w:t xml:space="preserve">Plus </w:t>
      </w:r>
      <w:r w:rsidR="00DA4F19">
        <w:rPr>
          <w:rFonts w:eastAsia="Times New Roman" w:cstheme="minorHAnsi"/>
          <w:color w:val="000000" w:themeColor="text1"/>
        </w:rPr>
        <w:t>–</w:t>
      </w:r>
      <w:r w:rsidR="006F27B3">
        <w:rPr>
          <w:rFonts w:eastAsia="Times New Roman" w:cstheme="minorHAnsi"/>
          <w:color w:val="000000" w:themeColor="text1"/>
        </w:rPr>
        <w:t xml:space="preserve"> </w:t>
      </w:r>
      <w:r w:rsidR="00DA4F19">
        <w:rPr>
          <w:rFonts w:eastAsia="Times New Roman" w:cstheme="minorHAnsi"/>
          <w:color w:val="000000" w:themeColor="text1"/>
        </w:rPr>
        <w:t xml:space="preserve">Sola Devon Square is offering </w:t>
      </w:r>
      <w:r w:rsidR="006F27B3">
        <w:rPr>
          <w:rFonts w:eastAsia="Times New Roman" w:cstheme="minorHAnsi"/>
          <w:color w:val="000000" w:themeColor="text1"/>
        </w:rPr>
        <w:t>a</w:t>
      </w:r>
      <w:r w:rsidR="00DA4F19">
        <w:rPr>
          <w:rFonts w:eastAsia="Times New Roman" w:cstheme="minorHAnsi"/>
          <w:color w:val="000000" w:themeColor="text1"/>
        </w:rPr>
        <w:t xml:space="preserve"> $1000 sign-on bonus!</w:t>
      </w:r>
      <w:r w:rsidR="00446CE4">
        <w:rPr>
          <w:rFonts w:eastAsia="Times New Roman" w:cstheme="minorHAnsi"/>
          <w:color w:val="000000" w:themeColor="text1"/>
        </w:rPr>
        <w:t xml:space="preserve">  </w:t>
      </w:r>
    </w:p>
    <w:p w14:paraId="0E805308" w14:textId="4B6CC4BA" w:rsidR="008534E7" w:rsidRPr="00243A50" w:rsidRDefault="008534E7" w:rsidP="00243A50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 w:themeColor="text1"/>
        </w:rPr>
      </w:pPr>
      <w:r w:rsidRPr="00243A50">
        <w:rPr>
          <w:rFonts w:eastAsia="Times New Roman" w:cstheme="minorHAnsi"/>
          <w:b/>
          <w:color w:val="000000" w:themeColor="text1"/>
        </w:rPr>
        <w:t>Horsham</w:t>
      </w:r>
      <w:r w:rsidR="006F27B3">
        <w:rPr>
          <w:rFonts w:eastAsia="Times New Roman" w:cstheme="minorHAnsi"/>
          <w:b/>
          <w:color w:val="000000" w:themeColor="text1"/>
        </w:rPr>
        <w:t xml:space="preserve"> and </w:t>
      </w:r>
      <w:r w:rsidR="006F27B3" w:rsidRPr="008534E7">
        <w:rPr>
          <w:rFonts w:eastAsia="Times New Roman" w:cstheme="minorHAnsi"/>
          <w:b/>
          <w:color w:val="000000" w:themeColor="text1"/>
        </w:rPr>
        <w:t>Plymouth Meeting</w:t>
      </w:r>
      <w:r w:rsidRPr="00243A50">
        <w:rPr>
          <w:rFonts w:eastAsia="Times New Roman" w:cstheme="minorHAnsi"/>
          <w:color w:val="000000" w:themeColor="text1"/>
        </w:rPr>
        <w:t xml:space="preserve"> location</w:t>
      </w:r>
      <w:r w:rsidR="006F27B3">
        <w:rPr>
          <w:rFonts w:eastAsia="Times New Roman" w:cstheme="minorHAnsi"/>
          <w:color w:val="000000" w:themeColor="text1"/>
        </w:rPr>
        <w:t>s</w:t>
      </w:r>
      <w:r w:rsidR="00F375BC">
        <w:rPr>
          <w:rFonts w:eastAsia="Times New Roman" w:cstheme="minorHAnsi"/>
          <w:color w:val="000000" w:themeColor="text1"/>
        </w:rPr>
        <w:t xml:space="preserve"> </w:t>
      </w:r>
      <w:r w:rsidR="001D0D2E">
        <w:rPr>
          <w:rFonts w:eastAsia="Times New Roman" w:cstheme="minorHAnsi"/>
          <w:color w:val="000000" w:themeColor="text1"/>
        </w:rPr>
        <w:t>are</w:t>
      </w:r>
      <w:r w:rsidRPr="00243A50">
        <w:rPr>
          <w:rFonts w:eastAsia="Times New Roman" w:cstheme="minorHAnsi"/>
          <w:color w:val="000000" w:themeColor="text1"/>
        </w:rPr>
        <w:t xml:space="preserve"> opening </w:t>
      </w:r>
      <w:r w:rsidR="006F27B3">
        <w:rPr>
          <w:rFonts w:eastAsia="Times New Roman" w:cstheme="minorHAnsi"/>
          <w:color w:val="000000" w:themeColor="text1"/>
        </w:rPr>
        <w:t>this</w:t>
      </w:r>
      <w:r w:rsidR="00446CE4">
        <w:rPr>
          <w:rFonts w:eastAsia="Times New Roman" w:cstheme="minorHAnsi"/>
          <w:color w:val="000000" w:themeColor="text1"/>
        </w:rPr>
        <w:t xml:space="preserve"> Fall</w:t>
      </w:r>
      <w:r w:rsidR="001D0D2E">
        <w:rPr>
          <w:rFonts w:eastAsia="Times New Roman" w:cstheme="minorHAnsi"/>
          <w:color w:val="000000" w:themeColor="text1"/>
        </w:rPr>
        <w:t xml:space="preserve"> with details coming soon.</w:t>
      </w:r>
    </w:p>
    <w:p w14:paraId="031F158F" w14:textId="7F626E3F" w:rsidR="008534E7" w:rsidRDefault="008534E7" w:rsidP="00455BBC">
      <w:pPr>
        <w:rPr>
          <w:rFonts w:eastAsia="Times New Roman" w:cstheme="minorHAnsi"/>
          <w:color w:val="000000" w:themeColor="text1"/>
        </w:rPr>
      </w:pPr>
    </w:p>
    <w:p w14:paraId="7799355A" w14:textId="092CE161" w:rsidR="001017E1" w:rsidRDefault="008534E7" w:rsidP="008534E7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Salon professionals choose </w:t>
      </w:r>
      <w:r w:rsidRPr="003E3487">
        <w:rPr>
          <w:rFonts w:eastAsia="Times New Roman" w:cstheme="minorHAnsi"/>
          <w:b/>
          <w:color w:val="000000" w:themeColor="text1"/>
          <w:shd w:val="clear" w:color="auto" w:fill="FFFFFF"/>
        </w:rPr>
        <w:t>Sola Salon Studios</w:t>
      </w:r>
      <w:r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>for many reasons: to create a</w:t>
      </w:r>
      <w:r w:rsidR="006F27B3">
        <w:rPr>
          <w:rFonts w:eastAsia="Times New Roman" w:cstheme="minorHAnsi"/>
          <w:color w:val="000000" w:themeColor="text1"/>
          <w:shd w:val="clear" w:color="auto" w:fill="FFFFFF"/>
        </w:rPr>
        <w:t xml:space="preserve"> custom and </w:t>
      </w:r>
      <w:r w:rsidR="001D0D2E">
        <w:rPr>
          <w:rFonts w:eastAsia="Times New Roman" w:cstheme="minorHAnsi"/>
          <w:color w:val="000000" w:themeColor="text1"/>
          <w:shd w:val="clear" w:color="auto" w:fill="FFFFFF"/>
        </w:rPr>
        <w:t>personalized salon</w:t>
      </w:r>
      <w:r w:rsidR="006F27B3">
        <w:rPr>
          <w:rFonts w:eastAsia="Times New Roman" w:cstheme="minorHAnsi"/>
          <w:color w:val="000000" w:themeColor="text1"/>
          <w:shd w:val="clear" w:color="auto" w:fill="FFFFFF"/>
        </w:rPr>
        <w:t>, to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 set their own schedule with 24/7 studio access</w:t>
      </w:r>
      <w:r w:rsidR="00DA4F19">
        <w:rPr>
          <w:rFonts w:eastAsia="Times New Roman" w:cstheme="minorHAnsi"/>
          <w:color w:val="000000" w:themeColor="text1"/>
          <w:shd w:val="clear" w:color="auto" w:fill="FFFFFF"/>
        </w:rPr>
        <w:t xml:space="preserve">, to provide 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>guests</w:t>
      </w:r>
      <w:r w:rsidR="00DA4F19">
        <w:rPr>
          <w:rFonts w:eastAsia="Times New Roman" w:cstheme="minorHAnsi"/>
          <w:color w:val="000000" w:themeColor="text1"/>
          <w:shd w:val="clear" w:color="auto" w:fill="FFFFFF"/>
        </w:rPr>
        <w:t xml:space="preserve"> with a private and professional environment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, and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 xml:space="preserve">to </w:t>
      </w:r>
      <w:r w:rsidR="001017E1">
        <w:rPr>
          <w:rFonts w:eastAsia="Times New Roman" w:cstheme="minorHAnsi"/>
          <w:color w:val="000000" w:themeColor="text1"/>
          <w:shd w:val="clear" w:color="auto" w:fill="FFFFFF"/>
        </w:rPr>
        <w:t xml:space="preserve">ultimately 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>make more money</w:t>
      </w:r>
      <w:r w:rsidR="001017E1">
        <w:rPr>
          <w:rFonts w:eastAsia="Times New Roman" w:cstheme="minorHAnsi"/>
          <w:color w:val="000000" w:themeColor="text1"/>
          <w:shd w:val="clear" w:color="auto" w:fill="FFFFFF"/>
        </w:rPr>
        <w:t xml:space="preserve"> as 100% of the profits are theirs to keep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!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</w:p>
    <w:p w14:paraId="48D67481" w14:textId="77777777" w:rsidR="00266C36" w:rsidRDefault="00266C36" w:rsidP="008534E7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3A33DAAB" w14:textId="436B1FEC" w:rsidR="008534E7" w:rsidRDefault="001017E1" w:rsidP="008534E7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“</w:t>
      </w:r>
      <w:r w:rsidR="008534E7"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We are so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proud</w:t>
      </w:r>
      <w:r w:rsidR="008534E7"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 to have been the first</w:t>
      </w:r>
      <w:r w:rsidR="008534E7">
        <w:rPr>
          <w:rFonts w:eastAsia="Times New Roman" w:cstheme="minorHAnsi"/>
          <w:color w:val="000000" w:themeColor="text1"/>
          <w:shd w:val="clear" w:color="auto" w:fill="FFFFFF"/>
        </w:rPr>
        <w:t xml:space="preserve"> approved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 salon studio concept in </w:t>
      </w:r>
      <w:r w:rsidR="00E80300">
        <w:rPr>
          <w:rFonts w:eastAsia="Times New Roman" w:cstheme="minorHAnsi"/>
          <w:color w:val="000000" w:themeColor="text1"/>
          <w:shd w:val="clear" w:color="auto" w:fill="FFFFFF"/>
        </w:rPr>
        <w:t>Pennsylvania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 w:rsidR="008534E7"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We are providing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 xml:space="preserve">a new option to beauty professionals in PA. 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>With Sola, stylists and other beauty professional have the comfort, security and safety of being with the proven leader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We have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4-years under our belts in PA and have experienced enormous success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.  Beauty professionals know they can trust </w:t>
      </w:r>
      <w:r w:rsidR="00266C36" w:rsidRPr="00DA4F19">
        <w:rPr>
          <w:rFonts w:eastAsia="Times New Roman" w:cstheme="minorHAnsi"/>
          <w:shd w:val="clear" w:color="auto" w:fill="FFFFFF"/>
        </w:rPr>
        <w:t xml:space="preserve">Sola to help them </w:t>
      </w:r>
      <w:r w:rsidR="000E15F5" w:rsidRPr="00DA4F19">
        <w:rPr>
          <w:rFonts w:eastAsia="Times New Roman" w:cstheme="minorHAnsi"/>
          <w:shd w:val="clear" w:color="auto" w:fill="FFFFFF"/>
        </w:rPr>
        <w:t>license</w:t>
      </w:r>
      <w:r w:rsidR="000E15F5" w:rsidRPr="00DA4F19">
        <w:rPr>
          <w:rFonts w:eastAsia="Times New Roman" w:cstheme="minorHAnsi"/>
          <w:color w:val="000000" w:themeColor="text1"/>
          <w:shd w:val="clear" w:color="auto" w:fill="FFFFFF"/>
        </w:rPr>
        <w:t>,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 xml:space="preserve"> establish and grow their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business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Best of all, they work for themselves not by themselves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>,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” commented 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Bo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 Bre</w:t>
      </w:r>
      <w:r w:rsidR="000E15F5">
        <w:rPr>
          <w:rFonts w:eastAsia="Times New Roman" w:cstheme="minorHAnsi"/>
          <w:color w:val="000000" w:themeColor="text1"/>
          <w:shd w:val="clear" w:color="auto" w:fill="FFFFFF"/>
        </w:rPr>
        <w:t>u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ner, 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Owner, Sola Salon Studios Pennsylvania. </w:t>
      </w:r>
    </w:p>
    <w:p w14:paraId="282D0509" w14:textId="7FB48C41" w:rsidR="008534E7" w:rsidRDefault="008534E7" w:rsidP="00455BBC">
      <w:pPr>
        <w:rPr>
          <w:rFonts w:eastAsia="Times New Roman" w:cstheme="minorHAnsi"/>
          <w:color w:val="000000" w:themeColor="text1"/>
        </w:rPr>
      </w:pPr>
    </w:p>
    <w:p w14:paraId="57767519" w14:textId="7CE7A1A4" w:rsidR="00455BBC" w:rsidRDefault="006C06D4" w:rsidP="00455BBC">
      <w:pPr>
        <w:rPr>
          <w:rFonts w:eastAsia="Times New Roman" w:cstheme="minorHAnsi"/>
          <w:color w:val="000000" w:themeColor="text1"/>
        </w:rPr>
      </w:pPr>
      <w:r w:rsidRPr="003E3487">
        <w:rPr>
          <w:rFonts w:eastAsia="Times New Roman" w:cstheme="minorHAnsi"/>
          <w:color w:val="000000" w:themeColor="text1"/>
        </w:rPr>
        <w:t>In addition</w:t>
      </w:r>
      <w:r w:rsidR="00255E27" w:rsidRPr="003E3487">
        <w:rPr>
          <w:rFonts w:eastAsia="Times New Roman" w:cstheme="minorHAnsi"/>
          <w:color w:val="000000" w:themeColor="text1"/>
        </w:rPr>
        <w:t xml:space="preserve"> </w:t>
      </w:r>
      <w:r w:rsidR="001D0D2E">
        <w:rPr>
          <w:rFonts w:eastAsia="Times New Roman" w:cstheme="minorHAnsi"/>
          <w:color w:val="000000" w:themeColor="text1"/>
        </w:rPr>
        <w:t xml:space="preserve">to </w:t>
      </w:r>
      <w:r w:rsidR="00255E27" w:rsidRPr="003E3487">
        <w:rPr>
          <w:rFonts w:eastAsia="Times New Roman" w:cstheme="minorHAnsi"/>
          <w:color w:val="000000" w:themeColor="text1"/>
        </w:rPr>
        <w:t>beautiful studios</w:t>
      </w:r>
      <w:r w:rsidRPr="003E3487">
        <w:rPr>
          <w:rFonts w:eastAsia="Times New Roman" w:cstheme="minorHAnsi"/>
          <w:color w:val="000000" w:themeColor="text1"/>
        </w:rPr>
        <w:t>,</w:t>
      </w:r>
      <w:r w:rsidR="00266C36">
        <w:rPr>
          <w:rFonts w:eastAsia="Times New Roman" w:cstheme="minorHAnsi"/>
          <w:color w:val="000000" w:themeColor="text1"/>
        </w:rPr>
        <w:t xml:space="preserve"> </w:t>
      </w:r>
      <w:proofErr w:type="gramStart"/>
      <w:r w:rsidR="00266C36" w:rsidRPr="00266C36">
        <w:rPr>
          <w:rFonts w:eastAsia="Times New Roman" w:cstheme="minorHAnsi"/>
          <w:b/>
          <w:color w:val="000000" w:themeColor="text1"/>
        </w:rPr>
        <w:t>Sola</w:t>
      </w:r>
      <w:proofErr w:type="gramEnd"/>
      <w:r w:rsidRPr="003E3487">
        <w:rPr>
          <w:rFonts w:eastAsia="Times New Roman" w:cstheme="minorHAnsi"/>
          <w:color w:val="000000" w:themeColor="text1"/>
        </w:rPr>
        <w:t xml:space="preserve"> </w:t>
      </w:r>
      <w:r w:rsidR="001D0D2E">
        <w:rPr>
          <w:rFonts w:eastAsia="Times New Roman" w:cstheme="minorHAnsi"/>
          <w:color w:val="000000" w:themeColor="text1"/>
        </w:rPr>
        <w:t>provides many</w:t>
      </w:r>
      <w:r w:rsidR="00266C36">
        <w:rPr>
          <w:rFonts w:eastAsia="Times New Roman" w:cstheme="minorHAnsi"/>
          <w:color w:val="000000" w:themeColor="text1"/>
        </w:rPr>
        <w:t xml:space="preserve"> advantages that no </w:t>
      </w:r>
      <w:r w:rsidR="00F375BC">
        <w:rPr>
          <w:rFonts w:eastAsia="Times New Roman" w:cstheme="minorHAnsi"/>
          <w:color w:val="000000" w:themeColor="text1"/>
        </w:rPr>
        <w:t>competitor</w:t>
      </w:r>
      <w:r w:rsidR="001D0D2E">
        <w:rPr>
          <w:rFonts w:eastAsia="Times New Roman" w:cstheme="minorHAnsi"/>
          <w:color w:val="000000" w:themeColor="text1"/>
        </w:rPr>
        <w:t xml:space="preserve"> does - </w:t>
      </w:r>
      <w:r w:rsidRPr="003E3487">
        <w:rPr>
          <w:rFonts w:eastAsia="Times New Roman" w:cstheme="minorHAnsi"/>
          <w:color w:val="000000" w:themeColor="text1"/>
        </w:rPr>
        <w:t xml:space="preserve">comprehensive </w:t>
      </w:r>
      <w:r w:rsidR="00243A50">
        <w:rPr>
          <w:rFonts w:eastAsia="Times New Roman" w:cstheme="minorHAnsi"/>
          <w:color w:val="000000" w:themeColor="text1"/>
        </w:rPr>
        <w:t xml:space="preserve">online </w:t>
      </w:r>
      <w:r w:rsidR="001D0D2E">
        <w:rPr>
          <w:rFonts w:eastAsia="Times New Roman" w:cstheme="minorHAnsi"/>
          <w:color w:val="000000" w:themeColor="text1"/>
          <w:shd w:val="clear" w:color="auto" w:fill="FFFFFF"/>
        </w:rPr>
        <w:t>educational</w:t>
      </w:r>
      <w:r w:rsidR="00455BBC" w:rsidRPr="003E3487">
        <w:rPr>
          <w:rFonts w:eastAsia="Times New Roman" w:cstheme="minorHAnsi"/>
          <w:color w:val="000000" w:themeColor="text1"/>
          <w:shd w:val="clear" w:color="auto" w:fill="FFFFFF"/>
        </w:rPr>
        <w:t xml:space="preserve">, </w:t>
      </w:r>
      <w:r w:rsidR="00243A50">
        <w:rPr>
          <w:rFonts w:eastAsia="Times New Roman" w:cstheme="minorHAnsi"/>
          <w:color w:val="000000" w:themeColor="text1"/>
          <w:shd w:val="clear" w:color="auto" w:fill="FFFFFF"/>
        </w:rPr>
        <w:t xml:space="preserve">national events, </w:t>
      </w:r>
      <w:r w:rsidR="00F375BC">
        <w:rPr>
          <w:rFonts w:eastAsia="Times New Roman" w:cstheme="minorHAnsi"/>
          <w:color w:val="000000" w:themeColor="text1"/>
          <w:shd w:val="clear" w:color="auto" w:fill="FFFFFF"/>
        </w:rPr>
        <w:t>user-</w:t>
      </w:r>
      <w:r w:rsidR="0074408C">
        <w:rPr>
          <w:rFonts w:eastAsia="Times New Roman" w:cstheme="minorHAnsi"/>
          <w:color w:val="000000" w:themeColor="text1"/>
          <w:shd w:val="clear" w:color="auto" w:fill="FFFFFF"/>
        </w:rPr>
        <w:t xml:space="preserve">friendly </w:t>
      </w:r>
      <w:r w:rsidR="00455BBC" w:rsidRPr="003E3487">
        <w:rPr>
          <w:rFonts w:eastAsia="Times New Roman" w:cstheme="minorHAnsi"/>
          <w:color w:val="000000" w:themeColor="text1"/>
          <w:shd w:val="clear" w:color="auto" w:fill="FFFFFF"/>
        </w:rPr>
        <w:t>technology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that help</w:t>
      </w:r>
      <w:r w:rsidR="00F375BC">
        <w:rPr>
          <w:rFonts w:eastAsia="Times New Roman" w:cstheme="minorHAnsi"/>
          <w:color w:val="000000" w:themeColor="text1"/>
          <w:shd w:val="clear" w:color="auto" w:fill="FFFFFF"/>
        </w:rPr>
        <w:t>s</w:t>
      </w:r>
      <w:r w:rsidR="001D0D2E">
        <w:rPr>
          <w:rFonts w:eastAsia="Times New Roman" w:cstheme="minorHAnsi"/>
          <w:color w:val="000000" w:themeColor="text1"/>
          <w:shd w:val="clear" w:color="auto" w:fill="FFFFFF"/>
        </w:rPr>
        <w:t xml:space="preserve"> owners</w:t>
      </w:r>
      <w:r w:rsidR="00266C36">
        <w:rPr>
          <w:rFonts w:eastAsia="Times New Roman" w:cstheme="minorHAnsi"/>
          <w:color w:val="000000" w:themeColor="text1"/>
          <w:shd w:val="clear" w:color="auto" w:fill="FFFFFF"/>
        </w:rPr>
        <w:t xml:space="preserve"> manage all aspects of their business</w:t>
      </w:r>
      <w:r w:rsidR="00F375BC">
        <w:rPr>
          <w:rFonts w:eastAsia="Times New Roman" w:cstheme="minorHAnsi"/>
          <w:color w:val="000000" w:themeColor="text1"/>
          <w:shd w:val="clear" w:color="auto" w:fill="FFFFFF"/>
        </w:rPr>
        <w:t xml:space="preserve"> and more</w:t>
      </w:r>
      <w:r w:rsidRPr="003E3487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="00255E27" w:rsidRPr="003E3487">
        <w:rPr>
          <w:rFonts w:eastAsia="Times New Roman" w:cstheme="minorHAnsi"/>
          <w:color w:val="000000" w:themeColor="text1"/>
        </w:rPr>
        <w:t xml:space="preserve">  </w:t>
      </w:r>
    </w:p>
    <w:p w14:paraId="76771C9E" w14:textId="4CABA721" w:rsidR="00455BBC" w:rsidRPr="003E3487" w:rsidRDefault="00455BBC" w:rsidP="00455BBC">
      <w:pPr>
        <w:rPr>
          <w:rFonts w:eastAsia="Times New Roman" w:cstheme="minorHAnsi"/>
          <w:color w:val="000000" w:themeColor="text1"/>
        </w:rPr>
      </w:pPr>
    </w:p>
    <w:p w14:paraId="5E5EF851" w14:textId="0B4B5C4E" w:rsidR="00455BBC" w:rsidRPr="003E3487" w:rsidRDefault="006C06D4" w:rsidP="00455BBC">
      <w:pPr>
        <w:rPr>
          <w:rFonts w:cstheme="minorHAnsi"/>
          <w:color w:val="000000" w:themeColor="text1"/>
        </w:rPr>
      </w:pPr>
      <w:r w:rsidRPr="003E3487">
        <w:rPr>
          <w:rFonts w:cstheme="minorHAnsi"/>
          <w:b/>
          <w:color w:val="000000" w:themeColor="text1"/>
        </w:rPr>
        <w:t>Sola</w:t>
      </w:r>
      <w:r w:rsidR="00255E27" w:rsidRPr="003E3487">
        <w:rPr>
          <w:rFonts w:cstheme="minorHAnsi"/>
          <w:b/>
          <w:color w:val="000000" w:themeColor="text1"/>
        </w:rPr>
        <w:t xml:space="preserve"> Salon Studios</w:t>
      </w:r>
      <w:r w:rsidRPr="003E3487">
        <w:rPr>
          <w:rFonts w:cstheme="minorHAnsi"/>
          <w:color w:val="000000" w:themeColor="text1"/>
        </w:rPr>
        <w:t xml:space="preserve"> has been </w:t>
      </w:r>
      <w:r w:rsidR="00255E27" w:rsidRPr="003E3487">
        <w:rPr>
          <w:rFonts w:cstheme="minorHAnsi"/>
          <w:color w:val="000000" w:themeColor="text1"/>
        </w:rPr>
        <w:t>the</w:t>
      </w:r>
      <w:r w:rsidR="00243A50">
        <w:rPr>
          <w:rFonts w:cstheme="minorHAnsi"/>
          <w:color w:val="000000" w:themeColor="text1"/>
        </w:rPr>
        <w:t xml:space="preserve"> </w:t>
      </w:r>
      <w:r w:rsidR="00266C36">
        <w:rPr>
          <w:rFonts w:cstheme="minorHAnsi"/>
          <w:color w:val="000000" w:themeColor="text1"/>
        </w:rPr>
        <w:t>recognized trusted</w:t>
      </w:r>
      <w:r w:rsidRPr="003E3487">
        <w:rPr>
          <w:rFonts w:cstheme="minorHAnsi"/>
          <w:color w:val="000000" w:themeColor="text1"/>
        </w:rPr>
        <w:t xml:space="preserve"> leader in the salon studio concept in the US </w:t>
      </w:r>
      <w:r w:rsidR="00266C36">
        <w:rPr>
          <w:rFonts w:cstheme="minorHAnsi"/>
          <w:color w:val="000000" w:themeColor="text1"/>
        </w:rPr>
        <w:t xml:space="preserve">since 2004 </w:t>
      </w:r>
      <w:r w:rsidR="00255E27" w:rsidRPr="003E3487">
        <w:rPr>
          <w:rFonts w:cstheme="minorHAnsi"/>
          <w:color w:val="000000" w:themeColor="text1"/>
        </w:rPr>
        <w:t>and now boasts</w:t>
      </w:r>
      <w:r w:rsidRPr="003E3487">
        <w:rPr>
          <w:rFonts w:cstheme="minorHAnsi"/>
          <w:color w:val="000000" w:themeColor="text1"/>
        </w:rPr>
        <w:t xml:space="preserve"> </w:t>
      </w:r>
      <w:r w:rsidR="00B02F87" w:rsidRPr="003E3487">
        <w:rPr>
          <w:rFonts w:cstheme="minorHAnsi"/>
          <w:color w:val="000000" w:themeColor="text1"/>
        </w:rPr>
        <w:t>more than</w:t>
      </w:r>
      <w:r w:rsidRPr="003E3487">
        <w:rPr>
          <w:rFonts w:cstheme="minorHAnsi"/>
          <w:color w:val="000000" w:themeColor="text1"/>
        </w:rPr>
        <w:t xml:space="preserve"> 4</w:t>
      </w:r>
      <w:r w:rsidR="00255E27" w:rsidRPr="003E3487">
        <w:rPr>
          <w:rFonts w:cstheme="minorHAnsi"/>
          <w:color w:val="000000" w:themeColor="text1"/>
        </w:rPr>
        <w:t>5</w:t>
      </w:r>
      <w:r w:rsidRPr="003E3487">
        <w:rPr>
          <w:rFonts w:cstheme="minorHAnsi"/>
          <w:color w:val="000000" w:themeColor="text1"/>
        </w:rPr>
        <w:t xml:space="preserve">0 locations </w:t>
      </w:r>
      <w:r w:rsidR="00255E27" w:rsidRPr="003E3487">
        <w:rPr>
          <w:rFonts w:cstheme="minorHAnsi"/>
          <w:color w:val="000000" w:themeColor="text1"/>
        </w:rPr>
        <w:t>with</w:t>
      </w:r>
      <w:r w:rsidRPr="003E3487">
        <w:rPr>
          <w:rFonts w:cstheme="minorHAnsi"/>
          <w:color w:val="000000" w:themeColor="text1"/>
        </w:rPr>
        <w:t xml:space="preserve"> over 1</w:t>
      </w:r>
      <w:r w:rsidR="00B02F87" w:rsidRPr="003E3487">
        <w:rPr>
          <w:rFonts w:cstheme="minorHAnsi"/>
          <w:color w:val="000000" w:themeColor="text1"/>
        </w:rPr>
        <w:t>2</w:t>
      </w:r>
      <w:r w:rsidRPr="003E3487">
        <w:rPr>
          <w:rFonts w:cstheme="minorHAnsi"/>
          <w:color w:val="000000" w:themeColor="text1"/>
        </w:rPr>
        <w:t>,000 independent beauty professionals</w:t>
      </w:r>
      <w:r w:rsidR="00255E27" w:rsidRPr="003E3487">
        <w:rPr>
          <w:rFonts w:cstheme="minorHAnsi"/>
          <w:color w:val="000000" w:themeColor="text1"/>
        </w:rPr>
        <w:t xml:space="preserve"> as part of the Sola community.</w:t>
      </w:r>
      <w:r w:rsidR="001D0D2E">
        <w:rPr>
          <w:rFonts w:cstheme="minorHAnsi"/>
          <w:color w:val="000000" w:themeColor="text1"/>
        </w:rPr>
        <w:t xml:space="preserve"> </w:t>
      </w:r>
      <w:r w:rsidR="00455BBC" w:rsidRPr="003E3487">
        <w:rPr>
          <w:rFonts w:cstheme="minorHAnsi"/>
          <w:color w:val="000000" w:themeColor="text1"/>
        </w:rPr>
        <w:t>In 2004, Sola Salon Studios was est</w:t>
      </w:r>
      <w:r w:rsidR="001D0D2E">
        <w:rPr>
          <w:rFonts w:cstheme="minorHAnsi"/>
          <w:color w:val="000000" w:themeColor="text1"/>
        </w:rPr>
        <w:t xml:space="preserve">ablished </w:t>
      </w:r>
      <w:r w:rsidR="00455BBC" w:rsidRPr="003E3487">
        <w:rPr>
          <w:rFonts w:cstheme="minorHAnsi"/>
          <w:color w:val="000000" w:themeColor="text1"/>
        </w:rPr>
        <w:t xml:space="preserve">in Denver, CO. </w:t>
      </w:r>
      <w:r w:rsidR="001D0D2E">
        <w:rPr>
          <w:rFonts w:cstheme="minorHAnsi"/>
          <w:color w:val="000000" w:themeColor="text1"/>
        </w:rPr>
        <w:t>and is</w:t>
      </w:r>
      <w:r w:rsidR="00455BBC" w:rsidRPr="003E3487">
        <w:rPr>
          <w:rFonts w:cstheme="minorHAnsi"/>
          <w:color w:val="000000" w:themeColor="text1"/>
        </w:rPr>
        <w:t xml:space="preserve"> proud to offer salon professionals the freedom and benefits of ownership without the upfront costs and risks associated with opening a traditional salon. </w:t>
      </w:r>
    </w:p>
    <w:p w14:paraId="7C691290" w14:textId="77777777" w:rsidR="00455BBC" w:rsidRPr="003E3487" w:rsidRDefault="00455BBC" w:rsidP="00455BBC">
      <w:pPr>
        <w:outlineLvl w:val="0"/>
        <w:rPr>
          <w:rFonts w:cstheme="minorHAnsi"/>
          <w:color w:val="000000" w:themeColor="text1"/>
        </w:rPr>
      </w:pPr>
    </w:p>
    <w:p w14:paraId="65FA2807" w14:textId="77777777" w:rsidR="00455BBC" w:rsidRPr="003E3487" w:rsidRDefault="00455BBC" w:rsidP="00455BBC">
      <w:pPr>
        <w:outlineLvl w:val="0"/>
        <w:rPr>
          <w:rFonts w:cstheme="minorHAnsi"/>
          <w:color w:val="000000" w:themeColor="text1"/>
        </w:rPr>
      </w:pPr>
    </w:p>
    <w:p w14:paraId="48DE8F5A" w14:textId="3E784654" w:rsidR="00455BBC" w:rsidRPr="003E3487" w:rsidRDefault="00455BBC" w:rsidP="00455BBC">
      <w:pPr>
        <w:rPr>
          <w:rFonts w:cstheme="minorHAnsi"/>
          <w:color w:val="000000" w:themeColor="text1"/>
        </w:rPr>
      </w:pPr>
      <w:r w:rsidRPr="003E3487">
        <w:rPr>
          <w:rFonts w:cstheme="minorHAnsi"/>
          <w:color w:val="000000" w:themeColor="text1"/>
        </w:rPr>
        <w:t xml:space="preserve">For more information, please visit </w:t>
      </w:r>
      <w:hyperlink r:id="rId7" w:history="1">
        <w:r w:rsidRPr="003E3487">
          <w:rPr>
            <w:rStyle w:val="Hyperlink"/>
            <w:rFonts w:cstheme="minorHAnsi"/>
            <w:color w:val="000000" w:themeColor="text1"/>
          </w:rPr>
          <w:t>www.SolaSalonStudios.com</w:t>
        </w:r>
      </w:hyperlink>
      <w:r w:rsidR="00E80300">
        <w:rPr>
          <w:rFonts w:cstheme="minorHAnsi"/>
          <w:color w:val="000000" w:themeColor="text1"/>
        </w:rPr>
        <w:t xml:space="preserve"> or call </w:t>
      </w:r>
      <w:r w:rsidR="0074408C">
        <w:rPr>
          <w:rFonts w:cstheme="minorHAnsi"/>
          <w:color w:val="000000" w:themeColor="text1"/>
        </w:rPr>
        <w:t>Bo</w:t>
      </w:r>
      <w:r w:rsidR="001017E1">
        <w:rPr>
          <w:rFonts w:cstheme="minorHAnsi"/>
          <w:color w:val="000000" w:themeColor="text1"/>
        </w:rPr>
        <w:t xml:space="preserve"> Br</w:t>
      </w:r>
      <w:r w:rsidR="0074408C">
        <w:rPr>
          <w:rFonts w:cstheme="minorHAnsi"/>
          <w:color w:val="000000" w:themeColor="text1"/>
        </w:rPr>
        <w:t>eu</w:t>
      </w:r>
      <w:r w:rsidR="001017E1">
        <w:rPr>
          <w:rFonts w:cstheme="minorHAnsi"/>
          <w:color w:val="000000" w:themeColor="text1"/>
        </w:rPr>
        <w:t xml:space="preserve">ner at </w:t>
      </w:r>
      <w:hyperlink r:id="rId8" w:history="1">
        <w:r w:rsidR="001B4A04">
          <w:rPr>
            <w:rStyle w:val="Hyperlink"/>
          </w:rPr>
          <w:t>Bo@Solasalons.com</w:t>
        </w:r>
      </w:hyperlink>
      <w:r w:rsidR="001B4A04">
        <w:t xml:space="preserve"> or </w:t>
      </w:r>
      <w:r w:rsidR="005378FE">
        <w:rPr>
          <w:rFonts w:eastAsia="Times New Roman"/>
        </w:rPr>
        <w:t>215.392.0779. </w:t>
      </w:r>
    </w:p>
    <w:p w14:paraId="1D2E3E5F" w14:textId="77777777" w:rsidR="00455BBC" w:rsidRPr="003E3487" w:rsidRDefault="00455BBC" w:rsidP="00455BBC">
      <w:pPr>
        <w:rPr>
          <w:rFonts w:cstheme="minorHAnsi"/>
          <w:color w:val="000000" w:themeColor="text1"/>
        </w:rPr>
      </w:pPr>
    </w:p>
    <w:p w14:paraId="121B91B7" w14:textId="77777777" w:rsidR="00455BBC" w:rsidRPr="003E3487" w:rsidRDefault="00455BBC" w:rsidP="00455BBC">
      <w:pPr>
        <w:rPr>
          <w:rFonts w:cstheme="minorHAnsi"/>
          <w:color w:val="000000" w:themeColor="text1"/>
        </w:rPr>
      </w:pPr>
    </w:p>
    <w:p w14:paraId="46B1CCBB" w14:textId="77777777" w:rsidR="00455BBC" w:rsidRPr="003E3487" w:rsidRDefault="00455BBC" w:rsidP="00455BBC">
      <w:pPr>
        <w:jc w:val="center"/>
        <w:rPr>
          <w:rFonts w:cstheme="minorHAnsi"/>
          <w:color w:val="000000" w:themeColor="text1"/>
        </w:rPr>
      </w:pPr>
      <w:r w:rsidRPr="003E3487">
        <w:rPr>
          <w:rFonts w:cstheme="minorHAnsi"/>
          <w:color w:val="000000" w:themeColor="text1"/>
        </w:rPr>
        <w:t>#    #    #</w:t>
      </w:r>
    </w:p>
    <w:p w14:paraId="469C3E50" w14:textId="77777777" w:rsidR="001D0D2E" w:rsidRDefault="001D0D2E" w:rsidP="00455BBC">
      <w:pPr>
        <w:jc w:val="center"/>
        <w:rPr>
          <w:rFonts w:cstheme="minorHAnsi"/>
          <w:b/>
          <w:color w:val="000000" w:themeColor="text1"/>
        </w:rPr>
      </w:pPr>
    </w:p>
    <w:p w14:paraId="2E080511" w14:textId="7930222E" w:rsidR="00455BBC" w:rsidRPr="003E3487" w:rsidRDefault="001017E1" w:rsidP="00455BBC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FOR </w:t>
      </w:r>
      <w:r w:rsidR="00455BBC" w:rsidRPr="00E80300">
        <w:rPr>
          <w:rFonts w:cstheme="minorHAnsi"/>
          <w:b/>
          <w:color w:val="000000" w:themeColor="text1"/>
        </w:rPr>
        <w:t>MEDIA ONLY</w:t>
      </w:r>
      <w:r w:rsidR="001D0D2E">
        <w:rPr>
          <w:rFonts w:cstheme="minorHAnsi"/>
          <w:color w:val="000000" w:themeColor="text1"/>
        </w:rPr>
        <w:t>:  To</w:t>
      </w:r>
      <w:r w:rsidR="00E80300">
        <w:rPr>
          <w:rFonts w:cstheme="minorHAnsi"/>
          <w:color w:val="000000" w:themeColor="text1"/>
        </w:rPr>
        <w:t xml:space="preserve"> schedule an interview</w:t>
      </w:r>
      <w:r w:rsidR="00455BBC" w:rsidRPr="003E3487">
        <w:rPr>
          <w:rFonts w:cstheme="minorHAnsi"/>
          <w:color w:val="000000" w:themeColor="text1"/>
        </w:rPr>
        <w:t xml:space="preserve"> contact Dina Elliot at </w:t>
      </w:r>
      <w:hyperlink r:id="rId9" w:history="1">
        <w:r w:rsidR="00455BBC" w:rsidRPr="003E3487">
          <w:rPr>
            <w:rStyle w:val="Hyperlink"/>
            <w:rFonts w:cstheme="minorHAnsi"/>
            <w:color w:val="000000" w:themeColor="text1"/>
          </w:rPr>
          <w:t>Dina.Elliot@ExitOneSolutions.com</w:t>
        </w:r>
      </w:hyperlink>
      <w:r w:rsidR="00455BBC" w:rsidRPr="003E3487">
        <w:rPr>
          <w:rFonts w:cstheme="minorHAnsi"/>
          <w:color w:val="000000" w:themeColor="text1"/>
        </w:rPr>
        <w:t xml:space="preserve"> or call 239-598-0246.</w:t>
      </w:r>
    </w:p>
    <w:p w14:paraId="04B71C92" w14:textId="77777777" w:rsidR="00455BBC" w:rsidRPr="003E3487" w:rsidRDefault="00455BBC" w:rsidP="00455BBC">
      <w:pPr>
        <w:jc w:val="center"/>
        <w:rPr>
          <w:rFonts w:cstheme="minorHAnsi"/>
          <w:color w:val="000000" w:themeColor="text1"/>
        </w:rPr>
      </w:pPr>
    </w:p>
    <w:p w14:paraId="7FCFB3C6" w14:textId="77777777" w:rsidR="00455BBC" w:rsidRPr="003E3487" w:rsidRDefault="00455BBC" w:rsidP="00455BB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</w:p>
    <w:p w14:paraId="5E30AF9C" w14:textId="77777777" w:rsidR="00455BBC" w:rsidRPr="003E3487" w:rsidRDefault="00455BBC" w:rsidP="00455BBC">
      <w:pPr>
        <w:rPr>
          <w:rFonts w:cstheme="minorHAnsi"/>
          <w:color w:val="000000" w:themeColor="text1"/>
        </w:rPr>
      </w:pPr>
    </w:p>
    <w:p w14:paraId="0CCDD71B" w14:textId="77777777" w:rsidR="00455BBC" w:rsidRPr="003E3487" w:rsidRDefault="00455BBC" w:rsidP="00455BBC">
      <w:pPr>
        <w:rPr>
          <w:color w:val="000000" w:themeColor="text1"/>
        </w:rPr>
      </w:pPr>
    </w:p>
    <w:p w14:paraId="4FC1DBB5" w14:textId="77777777" w:rsidR="005D1D12" w:rsidRPr="003E3487" w:rsidRDefault="005D1D12">
      <w:pPr>
        <w:rPr>
          <w:color w:val="000000" w:themeColor="text1"/>
        </w:rPr>
      </w:pPr>
    </w:p>
    <w:sectPr w:rsidR="005D1D12" w:rsidRPr="003E3487" w:rsidSect="00265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1F33"/>
    <w:multiLevelType w:val="multilevel"/>
    <w:tmpl w:val="2B98B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55CB"/>
    <w:multiLevelType w:val="hybridMultilevel"/>
    <w:tmpl w:val="2B1E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D6E"/>
    <w:multiLevelType w:val="hybridMultilevel"/>
    <w:tmpl w:val="F3C0C51A"/>
    <w:lvl w:ilvl="0" w:tplc="B52C0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5B11"/>
    <w:multiLevelType w:val="multilevel"/>
    <w:tmpl w:val="A6A4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46E19"/>
    <w:multiLevelType w:val="multilevel"/>
    <w:tmpl w:val="2CDC7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03D2F"/>
    <w:multiLevelType w:val="multilevel"/>
    <w:tmpl w:val="0798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E2A99"/>
    <w:multiLevelType w:val="hybridMultilevel"/>
    <w:tmpl w:val="0D7EE55A"/>
    <w:lvl w:ilvl="0" w:tplc="25EA0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BC"/>
    <w:rsid w:val="00080A94"/>
    <w:rsid w:val="000E15F5"/>
    <w:rsid w:val="001017E1"/>
    <w:rsid w:val="00176294"/>
    <w:rsid w:val="001B4A04"/>
    <w:rsid w:val="001D0D2E"/>
    <w:rsid w:val="00243A50"/>
    <w:rsid w:val="00255E27"/>
    <w:rsid w:val="002655BB"/>
    <w:rsid w:val="00266C36"/>
    <w:rsid w:val="002B5122"/>
    <w:rsid w:val="0037182F"/>
    <w:rsid w:val="003E3487"/>
    <w:rsid w:val="00446CE4"/>
    <w:rsid w:val="00455BBC"/>
    <w:rsid w:val="0053174C"/>
    <w:rsid w:val="005378FE"/>
    <w:rsid w:val="005D1D12"/>
    <w:rsid w:val="00685B38"/>
    <w:rsid w:val="006C06D4"/>
    <w:rsid w:val="006F27B3"/>
    <w:rsid w:val="0074408C"/>
    <w:rsid w:val="008234DB"/>
    <w:rsid w:val="00843498"/>
    <w:rsid w:val="00851B57"/>
    <w:rsid w:val="008534E7"/>
    <w:rsid w:val="008811C3"/>
    <w:rsid w:val="008B75AA"/>
    <w:rsid w:val="00906C76"/>
    <w:rsid w:val="00B02F87"/>
    <w:rsid w:val="00B17282"/>
    <w:rsid w:val="00B6741F"/>
    <w:rsid w:val="00B82B12"/>
    <w:rsid w:val="00BD0251"/>
    <w:rsid w:val="00C5566C"/>
    <w:rsid w:val="00D60245"/>
    <w:rsid w:val="00DA4F19"/>
    <w:rsid w:val="00DE44E3"/>
    <w:rsid w:val="00E80300"/>
    <w:rsid w:val="00F214B7"/>
    <w:rsid w:val="00F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DF4E"/>
  <w15:chartTrackingRefBased/>
  <w15:docId w15:val="{5FA2767F-C982-4E4A-8F2F-C9A3DAA5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B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55BB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55BBC"/>
    <w:pPr>
      <w:widowControl w:val="0"/>
      <w:autoSpaceDE w:val="0"/>
      <w:autoSpaceDN w:val="0"/>
    </w:pPr>
    <w:rPr>
      <w:rFonts w:ascii="Calibri" w:eastAsia="Calibri" w:hAnsi="Calibri" w:cs="Calibri"/>
      <w:sz w:val="15"/>
      <w:szCs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55BBC"/>
    <w:rPr>
      <w:rFonts w:ascii="Calibri" w:eastAsia="Calibri" w:hAnsi="Calibri" w:cs="Calibri"/>
      <w:sz w:val="15"/>
      <w:szCs w:val="15"/>
      <w:lang w:bidi="en-US"/>
    </w:rPr>
  </w:style>
  <w:style w:type="character" w:customStyle="1" w:styleId="apple-converted-space">
    <w:name w:val="apple-converted-space"/>
    <w:basedOn w:val="DefaultParagraphFont"/>
    <w:rsid w:val="00455BBC"/>
  </w:style>
  <w:style w:type="character" w:styleId="Emphasis">
    <w:name w:val="Emphasis"/>
    <w:basedOn w:val="DefaultParagraphFont"/>
    <w:uiPriority w:val="20"/>
    <w:qFormat/>
    <w:rsid w:val="00BD0251"/>
    <w:rPr>
      <w:i/>
      <w:iCs/>
    </w:rPr>
  </w:style>
  <w:style w:type="character" w:styleId="Strong">
    <w:name w:val="Strong"/>
    <w:basedOn w:val="DefaultParagraphFont"/>
    <w:uiPriority w:val="22"/>
    <w:qFormat/>
    <w:rsid w:val="00BD02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A9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9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B5122"/>
  </w:style>
  <w:style w:type="paragraph" w:styleId="ListParagraph">
    <w:name w:val="List Paragraph"/>
    <w:basedOn w:val="Normal"/>
    <w:uiPriority w:val="34"/>
    <w:qFormat/>
    <w:rsid w:val="0085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@Solasalon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laSalonStudio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na.Elliot@ExitOne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2B5C-AC3E-4829-91B4-D1DC6D9D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Galeazzi Elliot</dc:creator>
  <cp:keywords/>
  <dc:description/>
  <cp:lastModifiedBy>Anthony Giannoccora</cp:lastModifiedBy>
  <cp:revision>2</cp:revision>
  <cp:lastPrinted>2019-05-28T19:27:00Z</cp:lastPrinted>
  <dcterms:created xsi:type="dcterms:W3CDTF">2019-07-11T20:39:00Z</dcterms:created>
  <dcterms:modified xsi:type="dcterms:W3CDTF">2019-07-11T20:39:00Z</dcterms:modified>
</cp:coreProperties>
</file>