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797EF" w14:textId="50B54237" w:rsidR="00BB2F42" w:rsidRDefault="009F5E67" w:rsidP="001F2274">
      <w:pPr>
        <w:pStyle w:val="HeadinginHeader"/>
        <w:rPr>
          <w:sz w:val="32"/>
          <w:szCs w:val="32"/>
          <w:lang w:val="en-GB"/>
        </w:rPr>
      </w:pPr>
      <w:r>
        <w:rPr>
          <w:sz w:val="32"/>
          <w:szCs w:val="32"/>
          <w:lang w:val="en-GB"/>
        </w:rPr>
        <w:t>Boon Edam</w:t>
      </w:r>
      <w:r w:rsidR="00F04FB5">
        <w:rPr>
          <w:sz w:val="32"/>
          <w:szCs w:val="32"/>
          <w:lang w:val="en-GB"/>
        </w:rPr>
        <w:t xml:space="preserve">’s </w:t>
      </w:r>
      <w:proofErr w:type="spellStart"/>
      <w:r w:rsidR="00F04FB5">
        <w:rPr>
          <w:sz w:val="32"/>
          <w:szCs w:val="32"/>
          <w:lang w:val="en-GB"/>
        </w:rPr>
        <w:t>Circlelock</w:t>
      </w:r>
      <w:proofErr w:type="spellEnd"/>
      <w:r w:rsidR="00F04FB5">
        <w:rPr>
          <w:sz w:val="32"/>
          <w:szCs w:val="32"/>
          <w:lang w:val="en-GB"/>
        </w:rPr>
        <w:t xml:space="preserve"> </w:t>
      </w:r>
      <w:r w:rsidR="009F02BA">
        <w:rPr>
          <w:sz w:val="32"/>
          <w:szCs w:val="32"/>
          <w:lang w:val="en-GB"/>
        </w:rPr>
        <w:t>R</w:t>
      </w:r>
      <w:r w:rsidR="00571334">
        <w:rPr>
          <w:sz w:val="32"/>
          <w:szCs w:val="32"/>
          <w:lang w:val="en-GB"/>
        </w:rPr>
        <w:t xml:space="preserve">eaches </w:t>
      </w:r>
      <w:r w:rsidR="0011612A">
        <w:rPr>
          <w:sz w:val="32"/>
          <w:szCs w:val="32"/>
          <w:lang w:val="en-GB"/>
        </w:rPr>
        <w:t>35</w:t>
      </w:r>
      <w:r w:rsidR="0011612A" w:rsidRPr="00C95C27">
        <w:rPr>
          <w:sz w:val="32"/>
          <w:szCs w:val="32"/>
          <w:vertAlign w:val="superscript"/>
          <w:lang w:val="en-GB"/>
        </w:rPr>
        <w:t>th</w:t>
      </w:r>
      <w:r w:rsidR="0011612A">
        <w:rPr>
          <w:sz w:val="32"/>
          <w:szCs w:val="32"/>
          <w:lang w:val="en-GB"/>
        </w:rPr>
        <w:t xml:space="preserve"> Anniversary </w:t>
      </w:r>
      <w:r w:rsidR="00F04FB5">
        <w:rPr>
          <w:sz w:val="32"/>
          <w:szCs w:val="32"/>
          <w:lang w:val="en-GB"/>
        </w:rPr>
        <w:t>as Proven Security Entrance Solution</w:t>
      </w:r>
    </w:p>
    <w:p w14:paraId="77ACA38E" w14:textId="77777777" w:rsidR="00F537FB" w:rsidRDefault="004C1724" w:rsidP="00F5530D">
      <w:pPr>
        <w:pStyle w:val="Heading2"/>
        <w:rPr>
          <w:bCs w:val="0"/>
          <w:i/>
          <w:iCs w:val="0"/>
          <w:sz w:val="26"/>
          <w:szCs w:val="26"/>
          <w:u w:val="none"/>
          <w:lang w:val="en-GB"/>
        </w:rPr>
      </w:pPr>
      <w:r w:rsidRPr="004575A1">
        <w:rPr>
          <w:bCs w:val="0"/>
          <w:i/>
          <w:iCs w:val="0"/>
          <w:sz w:val="26"/>
          <w:szCs w:val="26"/>
          <w:u w:val="none"/>
          <w:lang w:val="en-GB"/>
        </w:rPr>
        <w:t xml:space="preserve">Security </w:t>
      </w:r>
      <w:r w:rsidR="00F04FB5">
        <w:rPr>
          <w:bCs w:val="0"/>
          <w:i/>
          <w:iCs w:val="0"/>
          <w:sz w:val="26"/>
          <w:szCs w:val="26"/>
          <w:u w:val="none"/>
          <w:lang w:val="en-GB"/>
        </w:rPr>
        <w:t xml:space="preserve">portal continues to evolve, meet today’s demand for </w:t>
      </w:r>
      <w:r w:rsidR="002915EF" w:rsidRPr="00C95C27">
        <w:rPr>
          <w:bCs w:val="0"/>
          <w:i/>
          <w:iCs w:val="0"/>
          <w:sz w:val="26"/>
          <w:szCs w:val="26"/>
          <w:u w:val="none"/>
          <w:lang w:val="en-GB"/>
        </w:rPr>
        <w:t xml:space="preserve">piggybacking prevention </w:t>
      </w:r>
      <w:r w:rsidR="00F04FB5">
        <w:rPr>
          <w:bCs w:val="0"/>
          <w:i/>
          <w:iCs w:val="0"/>
          <w:sz w:val="26"/>
          <w:szCs w:val="26"/>
          <w:u w:val="none"/>
          <w:lang w:val="en-GB"/>
        </w:rPr>
        <w:t>and multi-factor authentication</w:t>
      </w:r>
      <w:r w:rsidR="002915EF" w:rsidRPr="00C95C27">
        <w:rPr>
          <w:bCs w:val="0"/>
          <w:i/>
          <w:iCs w:val="0"/>
          <w:sz w:val="26"/>
          <w:szCs w:val="26"/>
          <w:u w:val="none"/>
          <w:lang w:val="en-GB"/>
        </w:rPr>
        <w:t xml:space="preserve"> </w:t>
      </w:r>
    </w:p>
    <w:p w14:paraId="350B88D4" w14:textId="77777777" w:rsidR="00F5530D" w:rsidRPr="00F5530D" w:rsidRDefault="00F5530D" w:rsidP="00F5530D">
      <w:pPr>
        <w:rPr>
          <w:lang w:val="en-GB"/>
        </w:rPr>
      </w:pPr>
    </w:p>
    <w:p w14:paraId="168D0BCE" w14:textId="24073D5C" w:rsidR="00972139" w:rsidRPr="00612995" w:rsidRDefault="008D24A2" w:rsidP="008D24A2">
      <w:pPr>
        <w:pStyle w:val="NoSpacing"/>
        <w:rPr>
          <w:rFonts w:ascii="Arial" w:hAnsi="Arial" w:cs="Arial"/>
        </w:rPr>
      </w:pPr>
      <w:r w:rsidRPr="00612995">
        <w:rPr>
          <w:rFonts w:ascii="Arial" w:hAnsi="Arial" w:cs="Arial"/>
          <w:b/>
        </w:rPr>
        <w:t>Lillington, N</w:t>
      </w:r>
      <w:r w:rsidR="0067704D" w:rsidRPr="00612995">
        <w:rPr>
          <w:rFonts w:ascii="Arial" w:hAnsi="Arial" w:cs="Arial"/>
          <w:b/>
        </w:rPr>
        <w:t xml:space="preserve">.C. – </w:t>
      </w:r>
      <w:r w:rsidR="00A2023A" w:rsidRPr="00612995">
        <w:rPr>
          <w:rFonts w:ascii="Arial" w:hAnsi="Arial" w:cs="Arial"/>
          <w:b/>
        </w:rPr>
        <w:t>Ju</w:t>
      </w:r>
      <w:r w:rsidR="00F04FB5" w:rsidRPr="00612995">
        <w:rPr>
          <w:rFonts w:ascii="Arial" w:hAnsi="Arial" w:cs="Arial"/>
          <w:b/>
        </w:rPr>
        <w:t xml:space="preserve">ly </w:t>
      </w:r>
      <w:r w:rsidR="00D10099" w:rsidRPr="00612995">
        <w:rPr>
          <w:rFonts w:ascii="Arial" w:hAnsi="Arial" w:cs="Arial"/>
          <w:b/>
        </w:rPr>
        <w:t>24</w:t>
      </w:r>
      <w:r w:rsidR="00900C2B" w:rsidRPr="00612995">
        <w:rPr>
          <w:rFonts w:ascii="Arial" w:hAnsi="Arial" w:cs="Arial"/>
          <w:b/>
        </w:rPr>
        <w:t>, 2019</w:t>
      </w:r>
      <w:r w:rsidRPr="00612995">
        <w:rPr>
          <w:rFonts w:ascii="Arial" w:hAnsi="Arial" w:cs="Arial"/>
        </w:rPr>
        <w:t xml:space="preserve"> – Boon Edam Inc., a global leader in </w:t>
      </w:r>
      <w:hyperlink r:id="rId8" w:history="1">
        <w:r w:rsidRPr="00612995">
          <w:rPr>
            <w:rStyle w:val="Hyperlink"/>
            <w:rFonts w:ascii="Arial" w:hAnsi="Arial" w:cs="Arial"/>
          </w:rPr>
          <w:t>security entrances</w:t>
        </w:r>
      </w:hyperlink>
      <w:r w:rsidRPr="00612995">
        <w:rPr>
          <w:rFonts w:ascii="Arial" w:hAnsi="Arial" w:cs="Arial"/>
        </w:rPr>
        <w:t xml:space="preserve"> and </w:t>
      </w:r>
      <w:hyperlink r:id="rId9" w:history="1">
        <w:r w:rsidRPr="00612995">
          <w:rPr>
            <w:rStyle w:val="Hyperlink"/>
            <w:rFonts w:ascii="Arial" w:hAnsi="Arial" w:cs="Arial"/>
          </w:rPr>
          <w:t>architectural revolving doors</w:t>
        </w:r>
      </w:hyperlink>
      <w:r w:rsidRPr="00612995">
        <w:rPr>
          <w:rFonts w:ascii="Arial" w:hAnsi="Arial" w:cs="Arial"/>
        </w:rPr>
        <w:t xml:space="preserve">, </w:t>
      </w:r>
      <w:r w:rsidR="00A2023A" w:rsidRPr="00612995">
        <w:rPr>
          <w:rFonts w:ascii="Arial" w:hAnsi="Arial" w:cs="Arial"/>
        </w:rPr>
        <w:t xml:space="preserve">is </w:t>
      </w:r>
      <w:r w:rsidR="00981CF2" w:rsidRPr="00612995">
        <w:rPr>
          <w:rFonts w:ascii="Arial" w:hAnsi="Arial" w:cs="Arial"/>
        </w:rPr>
        <w:t>proud to announce the 35</w:t>
      </w:r>
      <w:r w:rsidR="00981CF2" w:rsidRPr="00612995">
        <w:rPr>
          <w:rFonts w:ascii="Arial" w:hAnsi="Arial" w:cs="Arial"/>
          <w:vertAlign w:val="superscript"/>
        </w:rPr>
        <w:t>th</w:t>
      </w:r>
      <w:r w:rsidR="00981CF2" w:rsidRPr="00612995">
        <w:rPr>
          <w:rFonts w:ascii="Arial" w:hAnsi="Arial" w:cs="Arial"/>
        </w:rPr>
        <w:t xml:space="preserve"> anniversary of </w:t>
      </w:r>
      <w:r w:rsidR="00A2023A" w:rsidRPr="00612995">
        <w:rPr>
          <w:rFonts w:ascii="Arial" w:hAnsi="Arial" w:cs="Arial"/>
        </w:rPr>
        <w:t xml:space="preserve">the </w:t>
      </w:r>
      <w:r w:rsidR="00C91DA9" w:rsidRPr="00612995">
        <w:rPr>
          <w:rFonts w:ascii="Arial" w:hAnsi="Arial" w:cs="Arial"/>
        </w:rPr>
        <w:t xml:space="preserve">launch of the </w:t>
      </w:r>
      <w:r w:rsidR="00A2023A" w:rsidRPr="00612995">
        <w:rPr>
          <w:rFonts w:ascii="Arial" w:hAnsi="Arial" w:cs="Arial"/>
        </w:rPr>
        <w:t xml:space="preserve">company’s renowned Circlelock </w:t>
      </w:r>
      <w:r w:rsidR="0056275B" w:rsidRPr="00612995">
        <w:rPr>
          <w:rFonts w:ascii="Arial" w:hAnsi="Arial" w:cs="Arial"/>
        </w:rPr>
        <w:t>m</w:t>
      </w:r>
      <w:r w:rsidR="00A2023A" w:rsidRPr="00612995">
        <w:rPr>
          <w:rFonts w:ascii="Arial" w:hAnsi="Arial" w:cs="Arial"/>
        </w:rPr>
        <w:t xml:space="preserve">antrap </w:t>
      </w:r>
      <w:r w:rsidR="0056275B" w:rsidRPr="00612995">
        <w:rPr>
          <w:rFonts w:ascii="Arial" w:hAnsi="Arial" w:cs="Arial"/>
        </w:rPr>
        <w:t>portal</w:t>
      </w:r>
      <w:r w:rsidR="00D924D0" w:rsidRPr="00612995">
        <w:rPr>
          <w:rFonts w:ascii="Arial" w:hAnsi="Arial" w:cs="Arial"/>
        </w:rPr>
        <w:t>. The demand for this reliable security entrance, first built in 1984, continues to grow. T</w:t>
      </w:r>
      <w:r w:rsidR="00972139" w:rsidRPr="00612995">
        <w:rPr>
          <w:rFonts w:ascii="Arial" w:hAnsi="Arial" w:cs="Arial"/>
        </w:rPr>
        <w:t xml:space="preserve">oday the Circlelock </w:t>
      </w:r>
      <w:proofErr w:type="gramStart"/>
      <w:r w:rsidR="00972139" w:rsidRPr="00612995">
        <w:rPr>
          <w:rFonts w:ascii="Arial" w:hAnsi="Arial" w:cs="Arial"/>
        </w:rPr>
        <w:t>is used</w:t>
      </w:r>
      <w:proofErr w:type="gramEnd"/>
      <w:r w:rsidR="00972139" w:rsidRPr="00612995">
        <w:rPr>
          <w:rFonts w:ascii="Arial" w:hAnsi="Arial" w:cs="Arial"/>
        </w:rPr>
        <w:t xml:space="preserve"> in </w:t>
      </w:r>
      <w:r w:rsidR="00876E58" w:rsidRPr="00612995">
        <w:rPr>
          <w:rFonts w:ascii="Arial" w:hAnsi="Arial" w:cs="Arial"/>
        </w:rPr>
        <w:t>thousands</w:t>
      </w:r>
      <w:r w:rsidR="002C495A" w:rsidRPr="00612995">
        <w:rPr>
          <w:rFonts w:ascii="Arial" w:hAnsi="Arial" w:cs="Arial"/>
          <w:color w:val="FF0000"/>
        </w:rPr>
        <w:t xml:space="preserve"> </w:t>
      </w:r>
      <w:r w:rsidR="00972139" w:rsidRPr="00612995">
        <w:rPr>
          <w:rFonts w:ascii="Arial" w:hAnsi="Arial" w:cs="Arial"/>
        </w:rPr>
        <w:t>of sensitive facilities worldwide</w:t>
      </w:r>
      <w:r w:rsidR="00D924D0" w:rsidRPr="00612995">
        <w:rPr>
          <w:rFonts w:ascii="Arial" w:hAnsi="Arial" w:cs="Arial"/>
        </w:rPr>
        <w:t xml:space="preserve"> including</w:t>
      </w:r>
      <w:r w:rsidR="00972139" w:rsidRPr="00612995">
        <w:rPr>
          <w:rFonts w:ascii="Arial" w:hAnsi="Arial" w:cs="Arial"/>
          <w:color w:val="FF0000"/>
        </w:rPr>
        <w:t xml:space="preserve"> </w:t>
      </w:r>
      <w:r w:rsidR="00972139" w:rsidRPr="00612995">
        <w:rPr>
          <w:rFonts w:ascii="Arial" w:hAnsi="Arial" w:cs="Arial"/>
        </w:rPr>
        <w:t xml:space="preserve">data centers, government and military buildings, </w:t>
      </w:r>
      <w:r w:rsidR="00D924D0" w:rsidRPr="00612995">
        <w:rPr>
          <w:rFonts w:ascii="Arial" w:hAnsi="Arial" w:cs="Arial"/>
        </w:rPr>
        <w:t xml:space="preserve">and </w:t>
      </w:r>
      <w:r w:rsidR="00972139" w:rsidRPr="00612995">
        <w:rPr>
          <w:rFonts w:ascii="Arial" w:hAnsi="Arial" w:cs="Arial"/>
        </w:rPr>
        <w:t>commercial campuses</w:t>
      </w:r>
      <w:r w:rsidR="00D924D0" w:rsidRPr="00612995">
        <w:rPr>
          <w:rFonts w:ascii="Arial" w:hAnsi="Arial" w:cs="Arial"/>
        </w:rPr>
        <w:t>.</w:t>
      </w:r>
      <w:r w:rsidR="00972139" w:rsidRPr="00612995">
        <w:rPr>
          <w:rFonts w:ascii="Arial" w:hAnsi="Arial" w:cs="Arial"/>
        </w:rPr>
        <w:t xml:space="preserve"> </w:t>
      </w:r>
    </w:p>
    <w:p w14:paraId="3C0A88B2" w14:textId="6ABBFE65" w:rsidR="00972139" w:rsidRPr="00612995" w:rsidRDefault="00972139" w:rsidP="008D24A2">
      <w:pPr>
        <w:pStyle w:val="NoSpacing"/>
        <w:rPr>
          <w:rFonts w:ascii="Arial" w:hAnsi="Arial" w:cs="Arial"/>
        </w:rPr>
      </w:pPr>
    </w:p>
    <w:p w14:paraId="5572E2A8" w14:textId="14A0C187" w:rsidR="009F02BA" w:rsidRPr="00612995" w:rsidRDefault="00612995" w:rsidP="008D24A2">
      <w:pPr>
        <w:pStyle w:val="NoSpacing"/>
        <w:rPr>
          <w:rFonts w:ascii="Arial" w:hAnsi="Arial" w:cs="Arial"/>
          <w:b/>
        </w:rPr>
      </w:pPr>
      <w:r w:rsidRPr="00612995">
        <w:rPr>
          <w:rFonts w:ascii="Arial" w:hAnsi="Arial" w:cs="Arial"/>
          <w:b/>
        </w:rPr>
        <w:t>Facilitating</w:t>
      </w:r>
      <w:r w:rsidR="009F02BA" w:rsidRPr="00612995">
        <w:rPr>
          <w:rFonts w:ascii="Arial" w:hAnsi="Arial" w:cs="Arial"/>
          <w:b/>
        </w:rPr>
        <w:t xml:space="preserve"> the </w:t>
      </w:r>
      <w:r w:rsidRPr="00612995">
        <w:rPr>
          <w:rFonts w:ascii="Arial" w:hAnsi="Arial" w:cs="Arial"/>
          <w:b/>
        </w:rPr>
        <w:t>I</w:t>
      </w:r>
      <w:r w:rsidR="009F02BA" w:rsidRPr="00612995">
        <w:rPr>
          <w:rFonts w:ascii="Arial" w:hAnsi="Arial" w:cs="Arial"/>
          <w:b/>
        </w:rPr>
        <w:t>ntent of Multi-Factor Authentication</w:t>
      </w:r>
    </w:p>
    <w:p w14:paraId="7B2AEA9B" w14:textId="706A946A" w:rsidR="008A44E9" w:rsidRPr="00612995" w:rsidRDefault="008A44E9" w:rsidP="008A44E9">
      <w:pPr>
        <w:pStyle w:val="NoSpacing"/>
        <w:rPr>
          <w:rFonts w:ascii="Arial" w:hAnsi="Arial" w:cs="Arial"/>
        </w:rPr>
      </w:pPr>
      <w:r w:rsidRPr="00612995">
        <w:rPr>
          <w:rFonts w:ascii="Arial" w:hAnsi="Arial" w:cs="Arial"/>
        </w:rPr>
        <w:t xml:space="preserve">The </w:t>
      </w:r>
      <w:hyperlink r:id="rId10" w:history="1">
        <w:r w:rsidRPr="00612995">
          <w:rPr>
            <w:rStyle w:val="Hyperlink"/>
            <w:rFonts w:ascii="Arial" w:hAnsi="Arial" w:cs="Arial"/>
          </w:rPr>
          <w:t>Circlelock</w:t>
        </w:r>
      </w:hyperlink>
      <w:r w:rsidRPr="00612995">
        <w:rPr>
          <w:rFonts w:ascii="Arial" w:hAnsi="Arial" w:cs="Arial"/>
        </w:rPr>
        <w:t xml:space="preserve"> owes its longevity to its ability to deliver on the true intent of multi</w:t>
      </w:r>
      <w:r w:rsidR="009F02BA" w:rsidRPr="00612995">
        <w:rPr>
          <w:rFonts w:ascii="Arial" w:hAnsi="Arial" w:cs="Arial"/>
        </w:rPr>
        <w:t>-</w:t>
      </w:r>
      <w:r w:rsidRPr="00612995">
        <w:rPr>
          <w:rFonts w:ascii="Arial" w:hAnsi="Arial" w:cs="Arial"/>
        </w:rPr>
        <w:t>factor authentication, which is that only one person, and the right person, can enter a secure area. The portal can integrate with</w:t>
      </w:r>
      <w:r w:rsidR="00187F12" w:rsidRPr="00612995">
        <w:rPr>
          <w:rFonts w:ascii="Arial" w:hAnsi="Arial" w:cs="Arial"/>
        </w:rPr>
        <w:t xml:space="preserve"> </w:t>
      </w:r>
      <w:r w:rsidRPr="00612995">
        <w:rPr>
          <w:rFonts w:ascii="Arial" w:hAnsi="Arial" w:cs="Arial"/>
        </w:rPr>
        <w:t>any access control system</w:t>
      </w:r>
      <w:r w:rsidR="00187F12" w:rsidRPr="00612995">
        <w:rPr>
          <w:rFonts w:ascii="Arial" w:hAnsi="Arial" w:cs="Arial"/>
        </w:rPr>
        <w:t xml:space="preserve"> </w:t>
      </w:r>
      <w:r w:rsidRPr="00612995">
        <w:rPr>
          <w:rFonts w:ascii="Arial" w:hAnsi="Arial" w:cs="Arial"/>
        </w:rPr>
        <w:t>and</w:t>
      </w:r>
      <w:r w:rsidR="00876E58" w:rsidRPr="00612995">
        <w:rPr>
          <w:rFonts w:ascii="Arial" w:hAnsi="Arial" w:cs="Arial"/>
        </w:rPr>
        <w:t xml:space="preserve"> </w:t>
      </w:r>
      <w:r w:rsidRPr="00612995">
        <w:rPr>
          <w:rFonts w:ascii="Arial" w:hAnsi="Arial" w:cs="Arial"/>
        </w:rPr>
        <w:t xml:space="preserve">biometric scanning technologies </w:t>
      </w:r>
      <w:proofErr w:type="gramStart"/>
      <w:r w:rsidRPr="00612995">
        <w:rPr>
          <w:rFonts w:ascii="Arial" w:hAnsi="Arial" w:cs="Arial"/>
        </w:rPr>
        <w:t>can be mounted</w:t>
      </w:r>
      <w:proofErr w:type="gramEnd"/>
      <w:r w:rsidRPr="00612995">
        <w:rPr>
          <w:rFonts w:ascii="Arial" w:hAnsi="Arial" w:cs="Arial"/>
        </w:rPr>
        <w:t xml:space="preserve"> inside the portal on an optional, supportive post. </w:t>
      </w:r>
    </w:p>
    <w:p w14:paraId="38772343" w14:textId="77777777" w:rsidR="008A44E9" w:rsidRPr="00612995" w:rsidRDefault="008A44E9" w:rsidP="008A44E9">
      <w:pPr>
        <w:pStyle w:val="NoSpacing"/>
        <w:rPr>
          <w:rFonts w:ascii="Arial" w:hAnsi="Arial" w:cs="Arial"/>
        </w:rPr>
      </w:pPr>
      <w:r w:rsidRPr="00612995">
        <w:rPr>
          <w:rFonts w:ascii="Arial" w:hAnsi="Arial" w:cs="Arial"/>
        </w:rPr>
        <w:t xml:space="preserve">A user can present one credential to enter the portal </w:t>
      </w:r>
      <w:r w:rsidR="00876E58" w:rsidRPr="00612995">
        <w:rPr>
          <w:rFonts w:ascii="Arial" w:hAnsi="Arial" w:cs="Arial"/>
        </w:rPr>
        <w:t xml:space="preserve">(which scans the interior to be sure the user is alone) </w:t>
      </w:r>
      <w:r w:rsidRPr="00612995">
        <w:rPr>
          <w:rFonts w:ascii="Arial" w:hAnsi="Arial" w:cs="Arial"/>
        </w:rPr>
        <w:t xml:space="preserve">and then present their </w:t>
      </w:r>
      <w:r w:rsidR="00876E58" w:rsidRPr="00612995">
        <w:rPr>
          <w:rFonts w:ascii="Arial" w:hAnsi="Arial" w:cs="Arial"/>
        </w:rPr>
        <w:t xml:space="preserve">face, </w:t>
      </w:r>
      <w:r w:rsidRPr="00612995">
        <w:rPr>
          <w:rFonts w:ascii="Arial" w:hAnsi="Arial" w:cs="Arial"/>
        </w:rPr>
        <w:t xml:space="preserve">iris, fingerprint, </w:t>
      </w:r>
      <w:r w:rsidR="00876E58" w:rsidRPr="00612995">
        <w:rPr>
          <w:rFonts w:ascii="Arial" w:hAnsi="Arial" w:cs="Arial"/>
        </w:rPr>
        <w:t>or hand</w:t>
      </w:r>
      <w:r w:rsidRPr="00612995">
        <w:rPr>
          <w:rFonts w:ascii="Arial" w:hAnsi="Arial" w:cs="Arial"/>
        </w:rPr>
        <w:t xml:space="preserve"> to confirm their identity before the second door opens.</w:t>
      </w:r>
    </w:p>
    <w:p w14:paraId="4D908AFE" w14:textId="0435BEF7" w:rsidR="008A44E9" w:rsidRPr="00612995" w:rsidRDefault="008A44E9" w:rsidP="008A44E9">
      <w:pPr>
        <w:pStyle w:val="NoSpacing"/>
        <w:rPr>
          <w:rFonts w:ascii="Arial" w:hAnsi="Arial" w:cs="Arial"/>
        </w:rPr>
      </w:pPr>
      <w:r w:rsidRPr="00612995">
        <w:rPr>
          <w:rFonts w:ascii="Arial" w:hAnsi="Arial" w:cs="Arial"/>
        </w:rPr>
        <w:t xml:space="preserve"> </w:t>
      </w:r>
    </w:p>
    <w:p w14:paraId="1CEBBA5D" w14:textId="473D1531" w:rsidR="009F02BA" w:rsidRPr="00612995" w:rsidRDefault="009F02BA" w:rsidP="008A44E9">
      <w:pPr>
        <w:pStyle w:val="NoSpacing"/>
        <w:rPr>
          <w:rFonts w:ascii="Arial" w:hAnsi="Arial" w:cs="Arial"/>
          <w:b/>
        </w:rPr>
      </w:pPr>
      <w:r w:rsidRPr="00612995">
        <w:rPr>
          <w:rFonts w:ascii="Arial" w:hAnsi="Arial" w:cs="Arial"/>
          <w:b/>
        </w:rPr>
        <w:t>Preventing Piggybacking with Sophisticated Technology</w:t>
      </w:r>
    </w:p>
    <w:p w14:paraId="3D312151" w14:textId="77777777" w:rsidR="00972139" w:rsidRPr="00612995" w:rsidRDefault="008A44E9" w:rsidP="008D24A2">
      <w:pPr>
        <w:pStyle w:val="NoSpacing"/>
        <w:rPr>
          <w:rFonts w:ascii="Arial" w:hAnsi="Arial" w:cs="Arial"/>
        </w:rPr>
      </w:pPr>
      <w:r w:rsidRPr="00612995">
        <w:rPr>
          <w:rFonts w:ascii="Arial" w:hAnsi="Arial" w:cs="Arial"/>
        </w:rPr>
        <w:t>The</w:t>
      </w:r>
      <w:r w:rsidR="00F04FB5" w:rsidRPr="00612995">
        <w:rPr>
          <w:rFonts w:ascii="Arial" w:hAnsi="Arial" w:cs="Arial"/>
        </w:rPr>
        <w:t xml:space="preserve"> </w:t>
      </w:r>
      <w:r w:rsidR="00A2023A" w:rsidRPr="00612995">
        <w:rPr>
          <w:rFonts w:ascii="Arial" w:hAnsi="Arial" w:cs="Arial"/>
        </w:rPr>
        <w:t>Circlelock combine</w:t>
      </w:r>
      <w:r w:rsidR="00F04FB5" w:rsidRPr="00612995">
        <w:rPr>
          <w:rFonts w:ascii="Arial" w:hAnsi="Arial" w:cs="Arial"/>
        </w:rPr>
        <w:t>s</w:t>
      </w:r>
      <w:r w:rsidR="00A2023A" w:rsidRPr="00612995">
        <w:rPr>
          <w:rFonts w:ascii="Arial" w:hAnsi="Arial" w:cs="Arial"/>
        </w:rPr>
        <w:t xml:space="preserve"> </w:t>
      </w:r>
      <w:r w:rsidR="0056275B" w:rsidRPr="00612995">
        <w:rPr>
          <w:rFonts w:ascii="Arial" w:hAnsi="Arial" w:cs="Arial"/>
        </w:rPr>
        <w:t>premium</w:t>
      </w:r>
      <w:r w:rsidR="00A2023A" w:rsidRPr="00612995">
        <w:rPr>
          <w:rFonts w:ascii="Arial" w:hAnsi="Arial" w:cs="Arial"/>
        </w:rPr>
        <w:t xml:space="preserve"> </w:t>
      </w:r>
      <w:r w:rsidR="005A4854" w:rsidRPr="00612995">
        <w:rPr>
          <w:rFonts w:ascii="Arial" w:hAnsi="Arial" w:cs="Arial"/>
        </w:rPr>
        <w:t xml:space="preserve">construction </w:t>
      </w:r>
      <w:r w:rsidR="00A2023A" w:rsidRPr="00612995">
        <w:rPr>
          <w:rFonts w:ascii="Arial" w:hAnsi="Arial" w:cs="Arial"/>
        </w:rPr>
        <w:t xml:space="preserve">with the intelligence of </w:t>
      </w:r>
      <w:r w:rsidR="00972139" w:rsidRPr="00612995">
        <w:rPr>
          <w:rFonts w:ascii="Arial" w:hAnsi="Arial" w:cs="Arial"/>
        </w:rPr>
        <w:t xml:space="preserve">a </w:t>
      </w:r>
      <w:r w:rsidR="0056275B" w:rsidRPr="00612995">
        <w:rPr>
          <w:rFonts w:ascii="Arial" w:hAnsi="Arial" w:cs="Arial"/>
        </w:rPr>
        <w:t>sophisticated</w:t>
      </w:r>
      <w:r w:rsidR="00972139" w:rsidRPr="00612995">
        <w:rPr>
          <w:rFonts w:ascii="Arial" w:hAnsi="Arial" w:cs="Arial"/>
        </w:rPr>
        <w:t>, near-infrared</w:t>
      </w:r>
      <w:r w:rsidR="0056275B" w:rsidRPr="00612995">
        <w:rPr>
          <w:rFonts w:ascii="Arial" w:hAnsi="Arial" w:cs="Arial"/>
        </w:rPr>
        <w:t xml:space="preserve"> </w:t>
      </w:r>
      <w:r w:rsidR="00F04FB5" w:rsidRPr="00612995">
        <w:rPr>
          <w:rFonts w:ascii="Arial" w:hAnsi="Arial" w:cs="Arial"/>
        </w:rPr>
        <w:t>detection technology</w:t>
      </w:r>
      <w:r w:rsidR="00972139" w:rsidRPr="00612995">
        <w:rPr>
          <w:rFonts w:ascii="Arial" w:hAnsi="Arial" w:cs="Arial"/>
        </w:rPr>
        <w:t xml:space="preserve"> housed in the ceiling, called </w:t>
      </w:r>
      <w:hyperlink r:id="rId11" w:history="1">
        <w:r w:rsidR="00972139" w:rsidRPr="00612995">
          <w:rPr>
            <w:rStyle w:val="Hyperlink"/>
            <w:rFonts w:ascii="Arial" w:hAnsi="Arial" w:cs="Arial"/>
          </w:rPr>
          <w:t>StereoVision</w:t>
        </w:r>
        <w:r w:rsidR="00650E02" w:rsidRPr="00612995">
          <w:rPr>
            <w:rStyle w:val="Hyperlink"/>
            <w:rFonts w:ascii="Arial" w:hAnsi="Arial" w:cs="Arial"/>
          </w:rPr>
          <w:t xml:space="preserve"> 2</w:t>
        </w:r>
        <w:r w:rsidR="00650E02" w:rsidRPr="00612995">
          <w:rPr>
            <w:rStyle w:val="Hyperlink"/>
            <w:rFonts w:ascii="Arial" w:hAnsi="Arial" w:cs="Arial"/>
            <w:vertAlign w:val="superscript"/>
          </w:rPr>
          <w:t>®</w:t>
        </w:r>
      </w:hyperlink>
      <w:r w:rsidR="00876E58" w:rsidRPr="00612995">
        <w:rPr>
          <w:rFonts w:ascii="Arial" w:hAnsi="Arial" w:cs="Arial"/>
          <w:color w:val="00B050"/>
        </w:rPr>
        <w:t>.</w:t>
      </w:r>
      <w:r w:rsidR="00187F12" w:rsidRPr="00612995">
        <w:rPr>
          <w:rFonts w:ascii="Arial" w:hAnsi="Arial" w:cs="Arial"/>
        </w:rPr>
        <w:t xml:space="preserve"> </w:t>
      </w:r>
      <w:r w:rsidR="00972139" w:rsidRPr="00612995">
        <w:rPr>
          <w:rFonts w:ascii="Arial" w:hAnsi="Arial" w:cs="Arial"/>
        </w:rPr>
        <w:t>When a user steps into the portal, StereoVision</w:t>
      </w:r>
      <w:r w:rsidR="00650E02" w:rsidRPr="00612995">
        <w:rPr>
          <w:rFonts w:ascii="Arial" w:hAnsi="Arial" w:cs="Arial"/>
        </w:rPr>
        <w:t xml:space="preserve"> 2</w:t>
      </w:r>
      <w:r w:rsidR="00650E02" w:rsidRPr="00612995">
        <w:rPr>
          <w:rFonts w:ascii="Arial" w:hAnsi="Arial" w:cs="Arial"/>
          <w:vertAlign w:val="superscript"/>
        </w:rPr>
        <w:t>®</w:t>
      </w:r>
      <w:r w:rsidR="00972139" w:rsidRPr="00612995">
        <w:rPr>
          <w:rFonts w:ascii="Arial" w:hAnsi="Arial" w:cs="Arial"/>
        </w:rPr>
        <w:t xml:space="preserve"> scans the compartment to </w:t>
      </w:r>
      <w:r w:rsidR="00F04FB5" w:rsidRPr="00612995">
        <w:rPr>
          <w:rFonts w:ascii="Arial" w:hAnsi="Arial" w:cs="Arial"/>
        </w:rPr>
        <w:t xml:space="preserve">verify that a user is alone </w:t>
      </w:r>
      <w:r w:rsidR="00972139" w:rsidRPr="00612995">
        <w:rPr>
          <w:rFonts w:ascii="Arial" w:hAnsi="Arial" w:cs="Arial"/>
        </w:rPr>
        <w:t>before allowing them to enter a secure facility</w:t>
      </w:r>
      <w:r w:rsidR="00F04FB5" w:rsidRPr="00612995">
        <w:rPr>
          <w:rFonts w:ascii="Arial" w:hAnsi="Arial" w:cs="Arial"/>
        </w:rPr>
        <w:t>.</w:t>
      </w:r>
      <w:r w:rsidR="00972139" w:rsidRPr="00612995">
        <w:rPr>
          <w:rFonts w:ascii="Arial" w:hAnsi="Arial" w:cs="Arial"/>
        </w:rPr>
        <w:t xml:space="preserve"> </w:t>
      </w:r>
      <w:r w:rsidR="00650E02" w:rsidRPr="00612995">
        <w:rPr>
          <w:rFonts w:ascii="Arial" w:hAnsi="Arial" w:cs="Arial"/>
        </w:rPr>
        <w:t xml:space="preserve">The </w:t>
      </w:r>
      <w:r w:rsidR="00972139" w:rsidRPr="00612995">
        <w:rPr>
          <w:rFonts w:ascii="Arial" w:hAnsi="Arial" w:cs="Arial"/>
        </w:rPr>
        <w:t>technology</w:t>
      </w:r>
      <w:r w:rsidR="00650E02" w:rsidRPr="00612995">
        <w:rPr>
          <w:rFonts w:ascii="Arial" w:hAnsi="Arial" w:cs="Arial"/>
        </w:rPr>
        <w:t xml:space="preserve"> in StereoVision 2</w:t>
      </w:r>
      <w:r w:rsidR="00650E02" w:rsidRPr="00612995">
        <w:rPr>
          <w:rFonts w:ascii="Arial" w:hAnsi="Arial" w:cs="Arial"/>
          <w:vertAlign w:val="superscript"/>
        </w:rPr>
        <w:t>®</w:t>
      </w:r>
      <w:r w:rsidR="00650E02" w:rsidRPr="00612995">
        <w:rPr>
          <w:rFonts w:ascii="Arial" w:hAnsi="Arial" w:cs="Arial"/>
        </w:rPr>
        <w:t xml:space="preserve"> </w:t>
      </w:r>
      <w:proofErr w:type="gramStart"/>
      <w:r w:rsidR="00972139" w:rsidRPr="00612995">
        <w:rPr>
          <w:rFonts w:ascii="Arial" w:hAnsi="Arial" w:cs="Arial"/>
        </w:rPr>
        <w:t>has been</w:t>
      </w:r>
      <w:r w:rsidR="00C95C27" w:rsidRPr="00612995">
        <w:rPr>
          <w:rFonts w:ascii="Arial" w:hAnsi="Arial" w:cs="Arial"/>
        </w:rPr>
        <w:t xml:space="preserve"> enhanced</w:t>
      </w:r>
      <w:proofErr w:type="gramEnd"/>
      <w:r w:rsidR="00C95C27" w:rsidRPr="00612995">
        <w:rPr>
          <w:rFonts w:ascii="Arial" w:hAnsi="Arial" w:cs="Arial"/>
        </w:rPr>
        <w:t xml:space="preserve"> continuously</w:t>
      </w:r>
      <w:r w:rsidR="00972139" w:rsidRPr="00612995">
        <w:rPr>
          <w:rFonts w:ascii="Arial" w:hAnsi="Arial" w:cs="Arial"/>
        </w:rPr>
        <w:t xml:space="preserve"> over the decades and today</w:t>
      </w:r>
      <w:r w:rsidR="0052761C" w:rsidRPr="00612995">
        <w:rPr>
          <w:rFonts w:ascii="Arial" w:hAnsi="Arial" w:cs="Arial"/>
        </w:rPr>
        <w:t xml:space="preserve"> is able to function reliably in a wide variety of lighting environments. </w:t>
      </w:r>
      <w:r w:rsidR="00C95C27" w:rsidRPr="00612995">
        <w:rPr>
          <w:rFonts w:ascii="Arial" w:hAnsi="Arial" w:cs="Arial"/>
        </w:rPr>
        <w:t>Its</w:t>
      </w:r>
      <w:r w:rsidR="002C495A" w:rsidRPr="00612995">
        <w:rPr>
          <w:rFonts w:ascii="Arial" w:hAnsi="Arial" w:cs="Arial"/>
        </w:rPr>
        <w:t xml:space="preserve"> reliable performance </w:t>
      </w:r>
      <w:r w:rsidR="00C95C27" w:rsidRPr="00612995">
        <w:rPr>
          <w:rFonts w:ascii="Arial" w:hAnsi="Arial" w:cs="Arial"/>
        </w:rPr>
        <w:t xml:space="preserve">over the years </w:t>
      </w:r>
      <w:r w:rsidR="002C495A" w:rsidRPr="00612995">
        <w:rPr>
          <w:rFonts w:ascii="Arial" w:hAnsi="Arial" w:cs="Arial"/>
        </w:rPr>
        <w:t>has proven to be the only sure way to prevent pigg</w:t>
      </w:r>
      <w:r w:rsidR="00C95C27" w:rsidRPr="00612995">
        <w:rPr>
          <w:rFonts w:ascii="Arial" w:hAnsi="Arial" w:cs="Arial"/>
        </w:rPr>
        <w:t>y</w:t>
      </w:r>
      <w:r w:rsidR="002C495A" w:rsidRPr="00612995">
        <w:rPr>
          <w:rFonts w:ascii="Arial" w:hAnsi="Arial" w:cs="Arial"/>
        </w:rPr>
        <w:t xml:space="preserve">backing into a secure area </w:t>
      </w:r>
      <w:r w:rsidR="00650E02" w:rsidRPr="00612995">
        <w:rPr>
          <w:rFonts w:ascii="Arial" w:hAnsi="Arial" w:cs="Arial"/>
        </w:rPr>
        <w:t xml:space="preserve">without the excessive false </w:t>
      </w:r>
      <w:r w:rsidR="00C95C27" w:rsidRPr="00612995">
        <w:rPr>
          <w:rFonts w:ascii="Arial" w:hAnsi="Arial" w:cs="Arial"/>
        </w:rPr>
        <w:t>rejections presented by older, weight mat</w:t>
      </w:r>
      <w:r w:rsidR="002C495A" w:rsidRPr="00612995">
        <w:rPr>
          <w:rFonts w:ascii="Arial" w:hAnsi="Arial" w:cs="Arial"/>
        </w:rPr>
        <w:t xml:space="preserve"> technology.</w:t>
      </w:r>
    </w:p>
    <w:p w14:paraId="20D8019C" w14:textId="7C6BB1BA" w:rsidR="0052761C" w:rsidRPr="00612995" w:rsidRDefault="0052761C" w:rsidP="008D24A2">
      <w:pPr>
        <w:pStyle w:val="NoSpacing"/>
        <w:rPr>
          <w:rFonts w:ascii="Arial" w:hAnsi="Arial" w:cs="Arial"/>
          <w:color w:val="FF0000"/>
        </w:rPr>
      </w:pPr>
    </w:p>
    <w:p w14:paraId="4A8E1804" w14:textId="4A3BA272" w:rsidR="009F02BA" w:rsidRPr="00612995" w:rsidRDefault="00612995" w:rsidP="008D24A2">
      <w:pPr>
        <w:pStyle w:val="NoSpacing"/>
        <w:rPr>
          <w:rFonts w:ascii="Arial" w:hAnsi="Arial" w:cs="Arial"/>
          <w:b/>
        </w:rPr>
      </w:pPr>
      <w:r w:rsidRPr="00612995">
        <w:rPr>
          <w:rFonts w:ascii="Arial" w:hAnsi="Arial" w:cs="Arial"/>
          <w:b/>
        </w:rPr>
        <w:t>Easier Installation than Conventional Mantraps</w:t>
      </w:r>
    </w:p>
    <w:p w14:paraId="19C287B4" w14:textId="77777777" w:rsidR="00107D09" w:rsidRPr="00612995" w:rsidRDefault="0052761C" w:rsidP="00107D09">
      <w:pPr>
        <w:pStyle w:val="NoSpacing"/>
        <w:rPr>
          <w:rFonts w:ascii="Arial" w:hAnsi="Arial" w:cs="Arial"/>
        </w:rPr>
      </w:pPr>
      <w:r w:rsidRPr="00612995">
        <w:rPr>
          <w:rFonts w:ascii="Arial" w:hAnsi="Arial" w:cs="Arial"/>
        </w:rPr>
        <w:t>Unlike conventional</w:t>
      </w:r>
      <w:r w:rsidR="00AC0014" w:rsidRPr="00612995">
        <w:rPr>
          <w:rFonts w:ascii="Arial" w:hAnsi="Arial" w:cs="Arial"/>
        </w:rPr>
        <w:t xml:space="preserve">, site-built </w:t>
      </w:r>
      <w:r w:rsidRPr="00612995">
        <w:rPr>
          <w:rFonts w:ascii="Arial" w:hAnsi="Arial" w:cs="Arial"/>
        </w:rPr>
        <w:t>mantrap</w:t>
      </w:r>
      <w:r w:rsidR="00AC0014" w:rsidRPr="00612995">
        <w:rPr>
          <w:rFonts w:ascii="Arial" w:hAnsi="Arial" w:cs="Arial"/>
        </w:rPr>
        <w:t>s</w:t>
      </w:r>
      <w:r w:rsidRPr="00612995">
        <w:rPr>
          <w:rFonts w:ascii="Arial" w:hAnsi="Arial" w:cs="Arial"/>
        </w:rPr>
        <w:t>, Boon Edam</w:t>
      </w:r>
      <w:r w:rsidR="00AC0014" w:rsidRPr="00612995">
        <w:rPr>
          <w:rFonts w:ascii="Arial" w:hAnsi="Arial" w:cs="Arial"/>
        </w:rPr>
        <w:t>’s</w:t>
      </w:r>
      <w:r w:rsidRPr="00612995">
        <w:rPr>
          <w:rFonts w:ascii="Arial" w:hAnsi="Arial" w:cs="Arial"/>
        </w:rPr>
        <w:t xml:space="preserve"> </w:t>
      </w:r>
      <w:r w:rsidR="00AC0014" w:rsidRPr="00612995">
        <w:rPr>
          <w:rFonts w:ascii="Arial" w:hAnsi="Arial" w:cs="Arial"/>
        </w:rPr>
        <w:t>Circlelock</w:t>
      </w:r>
      <w:r w:rsidRPr="00612995">
        <w:rPr>
          <w:rFonts w:ascii="Arial" w:hAnsi="Arial" w:cs="Arial"/>
        </w:rPr>
        <w:t xml:space="preserve"> </w:t>
      </w:r>
      <w:r w:rsidR="00AC0014" w:rsidRPr="00612995">
        <w:rPr>
          <w:rFonts w:ascii="Arial" w:hAnsi="Arial" w:cs="Arial"/>
        </w:rPr>
        <w:t>mantrap portal</w:t>
      </w:r>
      <w:r w:rsidRPr="00612995">
        <w:rPr>
          <w:rFonts w:ascii="Arial" w:hAnsi="Arial" w:cs="Arial"/>
        </w:rPr>
        <w:t xml:space="preserve"> </w:t>
      </w:r>
      <w:r w:rsidR="00107D09" w:rsidRPr="00612995">
        <w:rPr>
          <w:rFonts w:ascii="Arial" w:hAnsi="Arial" w:cs="Arial"/>
        </w:rPr>
        <w:t xml:space="preserve">is a fully tested, turnkey solution that </w:t>
      </w:r>
      <w:proofErr w:type="gramStart"/>
      <w:r w:rsidR="00107D09" w:rsidRPr="00612995">
        <w:rPr>
          <w:rFonts w:ascii="Arial" w:hAnsi="Arial" w:cs="Arial"/>
        </w:rPr>
        <w:t>can be installed</w:t>
      </w:r>
      <w:proofErr w:type="gramEnd"/>
      <w:r w:rsidR="008A44E9" w:rsidRPr="00612995">
        <w:rPr>
          <w:rFonts w:ascii="Arial" w:hAnsi="Arial" w:cs="Arial"/>
        </w:rPr>
        <w:t xml:space="preserve"> </w:t>
      </w:r>
      <w:r w:rsidR="00107D09" w:rsidRPr="00612995">
        <w:rPr>
          <w:rFonts w:ascii="Arial" w:hAnsi="Arial" w:cs="Arial"/>
        </w:rPr>
        <w:t xml:space="preserve">in </w:t>
      </w:r>
      <w:r w:rsidR="00C95C27" w:rsidRPr="00612995">
        <w:rPr>
          <w:rFonts w:ascii="Arial" w:hAnsi="Arial" w:cs="Arial"/>
        </w:rPr>
        <w:t>two</w:t>
      </w:r>
      <w:r w:rsidR="00107D09" w:rsidRPr="00612995">
        <w:rPr>
          <w:rFonts w:ascii="Arial" w:hAnsi="Arial" w:cs="Arial"/>
        </w:rPr>
        <w:t xml:space="preserve"> days. There is no need for mounting sensors or cameras and continually testing </w:t>
      </w:r>
      <w:r w:rsidR="00C95C27" w:rsidRPr="00612995">
        <w:rPr>
          <w:rFonts w:ascii="Arial" w:hAnsi="Arial" w:cs="Arial"/>
        </w:rPr>
        <w:t>to check for blind spots</w:t>
      </w:r>
      <w:r w:rsidR="00107D09" w:rsidRPr="00612995">
        <w:rPr>
          <w:rFonts w:ascii="Arial" w:hAnsi="Arial" w:cs="Arial"/>
        </w:rPr>
        <w:t xml:space="preserve">. In addition, the seamlessly integrated hardware and software of the Circlelock delivers the highest levels of reliable security without the need for guard supervision, delivering a swift ROI. </w:t>
      </w:r>
      <w:r w:rsidR="008A44E9" w:rsidRPr="00612995">
        <w:rPr>
          <w:rFonts w:ascii="Arial" w:hAnsi="Arial" w:cs="Arial"/>
        </w:rPr>
        <w:t xml:space="preserve">Another popular option today is the use of bullet-resistant glass for the cylindrical walls and sliding doors. </w:t>
      </w:r>
    </w:p>
    <w:p w14:paraId="56DCC98C" w14:textId="77777777" w:rsidR="008A44E9" w:rsidRPr="00612995" w:rsidRDefault="008A44E9" w:rsidP="00107D09">
      <w:pPr>
        <w:pStyle w:val="NoSpacing"/>
        <w:rPr>
          <w:rFonts w:ascii="Arial" w:hAnsi="Arial" w:cs="Arial"/>
        </w:rPr>
      </w:pPr>
    </w:p>
    <w:p w14:paraId="370C19F7" w14:textId="77777777" w:rsidR="009F02BA" w:rsidRPr="00612995" w:rsidRDefault="008A44E9" w:rsidP="008A44E9">
      <w:pPr>
        <w:pStyle w:val="NoSpacing"/>
        <w:rPr>
          <w:rFonts w:ascii="Arial" w:hAnsi="Arial" w:cs="Arial"/>
        </w:rPr>
      </w:pPr>
      <w:r w:rsidRPr="00612995">
        <w:rPr>
          <w:rFonts w:ascii="Arial" w:hAnsi="Arial" w:cs="Arial"/>
        </w:rPr>
        <w:t xml:space="preserve">Today, the Circlelock addresses the industry’s growing demand for intelligent and automated system solutions that ensure the highest level of physical security with the </w:t>
      </w:r>
      <w:r w:rsidRPr="00612995">
        <w:rPr>
          <w:rFonts w:ascii="Arial" w:hAnsi="Arial" w:cs="Arial"/>
        </w:rPr>
        <w:lastRenderedPageBreak/>
        <w:t xml:space="preserve">added advantage of precise data collection for business intelligence, forensics and predictive analysis applications. </w:t>
      </w:r>
    </w:p>
    <w:p w14:paraId="2E9E5842" w14:textId="77777777" w:rsidR="009F02BA" w:rsidRPr="00612995" w:rsidRDefault="009F02BA" w:rsidP="008A44E9">
      <w:pPr>
        <w:pStyle w:val="NoSpacing"/>
        <w:rPr>
          <w:rFonts w:ascii="Arial" w:hAnsi="Arial" w:cs="Arial"/>
        </w:rPr>
      </w:pPr>
    </w:p>
    <w:p w14:paraId="2F8A27E5" w14:textId="6F9D0E6C" w:rsidR="008A44E9" w:rsidRPr="00612995" w:rsidRDefault="008A44E9" w:rsidP="008A44E9">
      <w:pPr>
        <w:pStyle w:val="NoSpacing"/>
        <w:rPr>
          <w:rFonts w:ascii="Arial" w:hAnsi="Arial" w:cs="Arial"/>
        </w:rPr>
      </w:pPr>
      <w:proofErr w:type="gramStart"/>
      <w:r w:rsidRPr="00612995">
        <w:rPr>
          <w:rFonts w:ascii="Arial" w:hAnsi="Arial" w:cs="Arial"/>
        </w:rPr>
        <w:t xml:space="preserve">“Boon Edam is the leader of mantrap solutions for Fortune 100 companies, as well as a host of users with high security needs across myriad industries,” said Tracie Thomas, Vice President of Marketing, Boon Edam, Inc. “Even after 35 years, more firms today are seeing the value and ROI from deploying turnkey, reliable security </w:t>
      </w:r>
      <w:r w:rsidR="00C95C27" w:rsidRPr="00612995">
        <w:rPr>
          <w:rFonts w:ascii="Arial" w:hAnsi="Arial" w:cs="Arial"/>
        </w:rPr>
        <w:t>portals</w:t>
      </w:r>
      <w:r w:rsidRPr="00612995">
        <w:rPr>
          <w:rFonts w:ascii="Arial" w:hAnsi="Arial" w:cs="Arial"/>
        </w:rPr>
        <w:t xml:space="preserve"> like the Circlelock – it </w:t>
      </w:r>
      <w:r w:rsidR="00A5513C" w:rsidRPr="00612995">
        <w:rPr>
          <w:rFonts w:ascii="Arial" w:hAnsi="Arial" w:cs="Arial"/>
        </w:rPr>
        <w:t xml:space="preserve">continues to stand the </w:t>
      </w:r>
      <w:r w:rsidRPr="00612995">
        <w:rPr>
          <w:rFonts w:ascii="Arial" w:hAnsi="Arial" w:cs="Arial"/>
        </w:rPr>
        <w:t>test of time.”</w:t>
      </w:r>
      <w:proofErr w:type="gramEnd"/>
      <w:r w:rsidRPr="00612995">
        <w:rPr>
          <w:rFonts w:ascii="Arial" w:hAnsi="Arial" w:cs="Arial"/>
        </w:rPr>
        <w:t xml:space="preserve"> </w:t>
      </w:r>
    </w:p>
    <w:p w14:paraId="62294D56" w14:textId="77777777" w:rsidR="00514AFF" w:rsidRDefault="00514AFF" w:rsidP="003A7295">
      <w:pPr>
        <w:rPr>
          <w:lang w:val="en-GB"/>
        </w:rPr>
      </w:pPr>
    </w:p>
    <w:p w14:paraId="6588D194" w14:textId="77777777" w:rsidR="001A26FA" w:rsidRPr="004D56E6" w:rsidRDefault="001A26FA" w:rsidP="001A26FA">
      <w:pPr>
        <w:rPr>
          <w:sz w:val="36"/>
          <w:szCs w:val="24"/>
          <w:lang w:val="en-GB"/>
        </w:rPr>
      </w:pPr>
      <w:r w:rsidRPr="004D56E6">
        <w:rPr>
          <w:sz w:val="36"/>
          <w:szCs w:val="24"/>
          <w:lang w:val="en-GB"/>
        </w:rPr>
        <w:t xml:space="preserve">For </w:t>
      </w:r>
      <w:r w:rsidR="00AE0615">
        <w:rPr>
          <w:sz w:val="36"/>
          <w:szCs w:val="24"/>
          <w:lang w:val="en-GB"/>
        </w:rPr>
        <w:t>F</w:t>
      </w:r>
      <w:r w:rsidRPr="004D56E6">
        <w:rPr>
          <w:sz w:val="36"/>
          <w:szCs w:val="24"/>
          <w:lang w:val="en-GB"/>
        </w:rPr>
        <w:t xml:space="preserve">urther </w:t>
      </w:r>
      <w:r w:rsidR="00AE0615">
        <w:rPr>
          <w:sz w:val="36"/>
          <w:szCs w:val="24"/>
          <w:lang w:val="en-GB"/>
        </w:rPr>
        <w:t>I</w:t>
      </w:r>
      <w:r w:rsidRPr="004D56E6">
        <w:rPr>
          <w:sz w:val="36"/>
          <w:szCs w:val="24"/>
          <w:lang w:val="en-GB"/>
        </w:rPr>
        <w:t xml:space="preserve">nformation,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4CDD05D6" w14:textId="77777777" w:rsidR="001A26FA" w:rsidRPr="004D56E6" w:rsidRDefault="002A5DB3" w:rsidP="001A26FA">
      <w:pPr>
        <w:rPr>
          <w:lang w:val="en-GB"/>
        </w:rPr>
      </w:pPr>
      <w:r w:rsidRPr="004D56E6">
        <w:rPr>
          <w:lang w:val="en-GB"/>
        </w:rPr>
        <w:t>Tracie Thomas</w:t>
      </w:r>
      <w:r w:rsidR="004F6F22">
        <w:rPr>
          <w:lang w:val="en-GB"/>
        </w:rPr>
        <w:t>, Boon Edam</w:t>
      </w:r>
    </w:p>
    <w:p w14:paraId="5635D23C" w14:textId="77777777" w:rsidR="001167D1" w:rsidRPr="00850F69" w:rsidRDefault="001167D1" w:rsidP="001167D1">
      <w:pPr>
        <w:rPr>
          <w:lang w:val="en-GB"/>
        </w:rPr>
      </w:pPr>
      <w:r>
        <w:rPr>
          <w:lang w:val="en-GB"/>
        </w:rPr>
        <w:t>Vice President of Marketing</w:t>
      </w:r>
    </w:p>
    <w:p w14:paraId="69CF2C6C" w14:textId="77777777" w:rsidR="001A26FA" w:rsidRPr="004D56E6" w:rsidRDefault="002A5DB3" w:rsidP="001A26FA">
      <w:pPr>
        <w:rPr>
          <w:lang w:val="en-GB"/>
        </w:rPr>
      </w:pPr>
      <w:r w:rsidRPr="004D56E6">
        <w:rPr>
          <w:lang w:val="en-GB"/>
        </w:rPr>
        <w:t>T 910 814 8</w:t>
      </w:r>
      <w:r w:rsidR="007D5AA0">
        <w:rPr>
          <w:lang w:val="en-GB"/>
        </w:rPr>
        <w:t>239</w:t>
      </w:r>
    </w:p>
    <w:p w14:paraId="4BE82943" w14:textId="77777777" w:rsidR="001A26FA" w:rsidRPr="004D56E6" w:rsidRDefault="001A26FA" w:rsidP="001A26FA">
      <w:pPr>
        <w:rPr>
          <w:sz w:val="18"/>
          <w:lang w:val="en-GB"/>
        </w:rPr>
      </w:pPr>
      <w:r w:rsidRPr="004D56E6">
        <w:rPr>
          <w:lang w:val="en-GB"/>
        </w:rPr>
        <w:t xml:space="preserve">E </w:t>
      </w:r>
      <w:hyperlink r:id="rId12" w:history="1">
        <w:r w:rsidR="007D5AA0" w:rsidRPr="004E0931">
          <w:rPr>
            <w:rStyle w:val="Hyperlink"/>
            <w:lang w:val="en-GB"/>
          </w:rPr>
          <w:t>tracie.thomas@boonedam.com</w:t>
        </w:r>
      </w:hyperlink>
      <w:r w:rsidR="002A5DB3" w:rsidRPr="004D56E6">
        <w:rPr>
          <w:sz w:val="18"/>
          <w:lang w:val="en-GB"/>
        </w:rPr>
        <w:t xml:space="preserve"> </w:t>
      </w:r>
    </w:p>
    <w:p w14:paraId="2483DD1D" w14:textId="77777777" w:rsidR="00C46A4D" w:rsidRDefault="00C46A4D" w:rsidP="00C46A4D">
      <w:pPr>
        <w:rPr>
          <w:sz w:val="24"/>
          <w:szCs w:val="24"/>
          <w:lang w:val="en-GB"/>
        </w:rPr>
      </w:pPr>
    </w:p>
    <w:p w14:paraId="71C658FB" w14:textId="77777777" w:rsidR="00C46A4D" w:rsidRPr="004D56E6" w:rsidRDefault="00C46A4D" w:rsidP="00C46A4D">
      <w:pPr>
        <w:rPr>
          <w:sz w:val="36"/>
          <w:szCs w:val="24"/>
          <w:lang w:val="en-GB"/>
        </w:rPr>
      </w:pPr>
      <w:r w:rsidRPr="004D56E6">
        <w:rPr>
          <w:sz w:val="36"/>
          <w:szCs w:val="24"/>
          <w:lang w:val="en-GB"/>
        </w:rPr>
        <w:t xml:space="preserve">For </w:t>
      </w:r>
      <w:r w:rsidR="00AE0615">
        <w:rPr>
          <w:sz w:val="36"/>
          <w:szCs w:val="24"/>
          <w:lang w:val="en-GB"/>
        </w:rPr>
        <w:t>M</w:t>
      </w:r>
      <w:r w:rsidRPr="004D56E6">
        <w:rPr>
          <w:sz w:val="36"/>
          <w:szCs w:val="24"/>
          <w:lang w:val="en-GB"/>
        </w:rPr>
        <w:t xml:space="preserve">edia </w:t>
      </w:r>
      <w:r w:rsidR="00AE0615">
        <w:rPr>
          <w:sz w:val="36"/>
          <w:szCs w:val="24"/>
          <w:lang w:val="en-GB"/>
        </w:rPr>
        <w:t>Q</w:t>
      </w:r>
      <w:r w:rsidRPr="004D56E6">
        <w:rPr>
          <w:sz w:val="36"/>
          <w:szCs w:val="24"/>
          <w:lang w:val="en-GB"/>
        </w:rPr>
        <w:t xml:space="preserve">ueries, </w:t>
      </w:r>
      <w:r w:rsidR="00AE0615">
        <w:rPr>
          <w:sz w:val="36"/>
          <w:szCs w:val="24"/>
          <w:lang w:val="en-GB"/>
        </w:rPr>
        <w:t>P</w:t>
      </w:r>
      <w:r w:rsidRPr="004D56E6">
        <w:rPr>
          <w:sz w:val="36"/>
          <w:szCs w:val="24"/>
          <w:lang w:val="en-GB"/>
        </w:rPr>
        <w:t xml:space="preserve">lease </w:t>
      </w:r>
      <w:r w:rsidR="00AE0615">
        <w:rPr>
          <w:sz w:val="36"/>
          <w:szCs w:val="24"/>
          <w:lang w:val="en-GB"/>
        </w:rPr>
        <w:t>C</w:t>
      </w:r>
      <w:r w:rsidRPr="004D56E6">
        <w:rPr>
          <w:sz w:val="36"/>
          <w:szCs w:val="24"/>
          <w:lang w:val="en-GB"/>
        </w:rPr>
        <w:t>ontact:</w:t>
      </w:r>
    </w:p>
    <w:p w14:paraId="61507EE8" w14:textId="77777777" w:rsidR="001167D1" w:rsidRDefault="00A73F8E" w:rsidP="001167D1">
      <w:pPr>
        <w:rPr>
          <w:szCs w:val="20"/>
        </w:rPr>
      </w:pPr>
      <w:r>
        <w:t>Jayme Cunningham</w:t>
      </w:r>
      <w:r w:rsidR="001167D1">
        <w:t>, LRG</w:t>
      </w:r>
      <w:r w:rsidR="004F6F22">
        <w:t xml:space="preserve"> Marketing</w:t>
      </w:r>
    </w:p>
    <w:p w14:paraId="68216F82" w14:textId="77777777" w:rsidR="001167D1" w:rsidRDefault="001167D1" w:rsidP="001167D1">
      <w:r>
        <w:t>Public Relations</w:t>
      </w:r>
    </w:p>
    <w:p w14:paraId="65BFB746" w14:textId="77777777" w:rsidR="001167D1" w:rsidRDefault="001167D1" w:rsidP="001167D1">
      <w:r>
        <w:t xml:space="preserve">T </w:t>
      </w:r>
      <w:r w:rsidR="005A4854" w:rsidRPr="005A4854">
        <w:t>(773) 999-4654</w:t>
      </w:r>
    </w:p>
    <w:p w14:paraId="06E6EB99" w14:textId="77777777" w:rsidR="001167D1" w:rsidRDefault="001167D1" w:rsidP="001167D1">
      <w:r>
        <w:t xml:space="preserve">E </w:t>
      </w:r>
      <w:r w:rsidR="005A4854" w:rsidRPr="005A4854">
        <w:rPr>
          <w:rStyle w:val="Hyperlink"/>
        </w:rPr>
        <w:t>jcunningham@lrgmarketing.com</w:t>
      </w:r>
    </w:p>
    <w:p w14:paraId="63E90706" w14:textId="77777777" w:rsidR="000F11C5" w:rsidRDefault="000F11C5">
      <w:pPr>
        <w:rPr>
          <w:sz w:val="36"/>
          <w:szCs w:val="36"/>
          <w:lang w:val="en-GB"/>
        </w:rPr>
      </w:pPr>
    </w:p>
    <w:p w14:paraId="7DBF6517" w14:textId="77777777"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14:paraId="3296237C" w14:textId="77777777" w:rsidR="00A5513C" w:rsidRPr="00612995" w:rsidRDefault="00A5513C" w:rsidP="00A5513C">
      <w:pPr>
        <w:pStyle w:val="NormalWeb"/>
        <w:rPr>
          <w:rFonts w:ascii="Arial" w:hAnsi="Arial" w:cs="Arial"/>
          <w:color w:val="000000"/>
          <w:sz w:val="22"/>
          <w:szCs w:val="22"/>
        </w:rPr>
      </w:pPr>
      <w:r w:rsidRPr="00612995">
        <w:rPr>
          <w:rFonts w:ascii="Arial" w:hAnsi="Arial" w:cs="Arial"/>
          <w:color w:val="000000"/>
          <w:sz w:val="22"/>
          <w:szCs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w:t>
      </w:r>
      <w:proofErr w:type="spellStart"/>
      <w:r w:rsidRPr="00612995">
        <w:rPr>
          <w:rFonts w:ascii="Arial" w:hAnsi="Arial" w:cs="Arial"/>
          <w:color w:val="000000"/>
          <w:sz w:val="22"/>
          <w:szCs w:val="22"/>
        </w:rPr>
        <w:t>Speedlanes</w:t>
      </w:r>
      <w:proofErr w:type="spellEnd"/>
      <w:r w:rsidRPr="00612995">
        <w:rPr>
          <w:rFonts w:ascii="Arial" w:hAnsi="Arial" w:cs="Arial"/>
          <w:color w:val="000000"/>
          <w:sz w:val="22"/>
          <w:szCs w:val="22"/>
        </w:rPr>
        <w:t>. A heritage that exceeds 140 years has resulted in wide expertise in managing the safe transit of people through office buildings, healthcare facilities as wel</w:t>
      </w:r>
      <w:bookmarkStart w:id="0" w:name="_GoBack"/>
      <w:bookmarkEnd w:id="0"/>
      <w:r w:rsidRPr="00612995">
        <w:rPr>
          <w:rFonts w:ascii="Arial" w:hAnsi="Arial" w:cs="Arial"/>
          <w:color w:val="000000"/>
          <w:sz w:val="22"/>
          <w:szCs w:val="22"/>
        </w:rPr>
        <w:t xml:space="preserve">l as via public and private spaces. We </w:t>
      </w:r>
      <w:proofErr w:type="gramStart"/>
      <w:r w:rsidRPr="00612995">
        <w:rPr>
          <w:rFonts w:ascii="Arial" w:hAnsi="Arial" w:cs="Arial"/>
          <w:color w:val="000000"/>
          <w:sz w:val="22"/>
          <w:szCs w:val="22"/>
        </w:rPr>
        <w:t>are truly focused</w:t>
      </w:r>
      <w:proofErr w:type="gramEnd"/>
      <w:r w:rsidRPr="00612995">
        <w:rPr>
          <w:rFonts w:ascii="Arial" w:hAnsi="Arial" w:cs="Arial"/>
          <w:color w:val="000000"/>
          <w:sz w:val="22"/>
          <w:szCs w:val="22"/>
        </w:rPr>
        <w:t xml:space="preserve"> on adding genuine value to our customer’s entrances and to a long-term relationship after sales, service and maintenance. We </w:t>
      </w:r>
      <w:proofErr w:type="gramStart"/>
      <w:r w:rsidRPr="00612995">
        <w:rPr>
          <w:rFonts w:ascii="Arial" w:hAnsi="Arial" w:cs="Arial"/>
          <w:color w:val="000000"/>
          <w:sz w:val="22"/>
          <w:szCs w:val="22"/>
        </w:rPr>
        <w:t>partner</w:t>
      </w:r>
      <w:proofErr w:type="gramEnd"/>
      <w:r w:rsidRPr="00612995">
        <w:rPr>
          <w:rFonts w:ascii="Arial" w:hAnsi="Arial" w:cs="Arial"/>
          <w:color w:val="000000"/>
          <w:sz w:val="22"/>
          <w:szCs w:val="22"/>
        </w:rPr>
        <w:t xml:space="preserve">, collaborate and become an extension to the customer team to ensure that the project, people and valuables are in safe hands with us. We are your entry experts. Discover more about our latest news at </w:t>
      </w:r>
      <w:hyperlink r:id="rId13" w:history="1">
        <w:r w:rsidRPr="00612995">
          <w:rPr>
            <w:rStyle w:val="Hyperlink"/>
            <w:rFonts w:ascii="Arial" w:hAnsi="Arial" w:cs="Arial"/>
            <w:sz w:val="22"/>
            <w:szCs w:val="22"/>
          </w:rPr>
          <w:t>www.boonedam.us/news</w:t>
        </w:r>
      </w:hyperlink>
      <w:r w:rsidRPr="00612995">
        <w:rPr>
          <w:rFonts w:ascii="Arial" w:hAnsi="Arial" w:cs="Arial"/>
          <w:color w:val="000000"/>
          <w:sz w:val="22"/>
          <w:szCs w:val="22"/>
        </w:rPr>
        <w:t xml:space="preserve"> or follow Boon Edam Inc. on our </w:t>
      </w:r>
      <w:hyperlink r:id="rId14" w:history="1">
        <w:r w:rsidRPr="00612995">
          <w:rPr>
            <w:rStyle w:val="Hyperlink"/>
            <w:rFonts w:ascii="Arial" w:hAnsi="Arial" w:cs="Arial"/>
            <w:sz w:val="22"/>
            <w:szCs w:val="22"/>
          </w:rPr>
          <w:t>blog</w:t>
        </w:r>
      </w:hyperlink>
      <w:r w:rsidRPr="00612995">
        <w:rPr>
          <w:rFonts w:ascii="Arial" w:hAnsi="Arial" w:cs="Arial"/>
          <w:color w:val="000000"/>
          <w:sz w:val="22"/>
          <w:szCs w:val="22"/>
        </w:rPr>
        <w:t xml:space="preserve">, </w:t>
      </w:r>
      <w:hyperlink r:id="rId15" w:history="1">
        <w:r w:rsidRPr="00612995">
          <w:rPr>
            <w:rStyle w:val="Hyperlink2"/>
            <w:rFonts w:ascii="Arial" w:hAnsi="Arial" w:cs="Arial"/>
          </w:rPr>
          <w:t>Facebook</w:t>
        </w:r>
      </w:hyperlink>
      <w:r w:rsidRPr="00612995">
        <w:rPr>
          <w:rFonts w:ascii="Arial" w:hAnsi="Arial" w:cs="Arial"/>
          <w:sz w:val="22"/>
          <w:szCs w:val="22"/>
          <w:shd w:val="clear" w:color="auto" w:fill="FFFFFF"/>
        </w:rPr>
        <w:t xml:space="preserve">, </w:t>
      </w:r>
      <w:hyperlink r:id="rId16" w:history="1">
        <w:r w:rsidRPr="00612995">
          <w:rPr>
            <w:rStyle w:val="Hyperlink2"/>
            <w:rFonts w:ascii="Arial" w:hAnsi="Arial" w:cs="Arial"/>
          </w:rPr>
          <w:t>Twitter</w:t>
        </w:r>
      </w:hyperlink>
      <w:r w:rsidRPr="00612995">
        <w:rPr>
          <w:rFonts w:ascii="Arial" w:hAnsi="Arial" w:cs="Arial"/>
          <w:sz w:val="22"/>
          <w:szCs w:val="22"/>
          <w:shd w:val="clear" w:color="auto" w:fill="FFFFFF"/>
        </w:rPr>
        <w:t xml:space="preserve">, and </w:t>
      </w:r>
      <w:hyperlink r:id="rId17" w:history="1">
        <w:r w:rsidRPr="00612995">
          <w:rPr>
            <w:rStyle w:val="Hyperlink2"/>
            <w:rFonts w:ascii="Arial" w:hAnsi="Arial" w:cs="Arial"/>
          </w:rPr>
          <w:t>LinkedIn</w:t>
        </w:r>
      </w:hyperlink>
      <w:r w:rsidRPr="00612995">
        <w:rPr>
          <w:rStyle w:val="Hyperlink2"/>
          <w:rFonts w:ascii="Arial" w:hAnsi="Arial" w:cs="Arial"/>
        </w:rPr>
        <w:t>.</w:t>
      </w:r>
      <w:r w:rsidRPr="00612995">
        <w:rPr>
          <w:rFonts w:ascii="Arial" w:hAnsi="Arial" w:cs="Arial"/>
          <w:color w:val="000000"/>
          <w:sz w:val="22"/>
          <w:szCs w:val="22"/>
        </w:rPr>
        <w:t xml:space="preserve">   </w:t>
      </w:r>
    </w:p>
    <w:p w14:paraId="44DC16E6" w14:textId="77777777" w:rsidR="00A5513C" w:rsidRPr="00530E08" w:rsidRDefault="00A5513C" w:rsidP="00A5513C">
      <w:pPr>
        <w:rPr>
          <w:lang w:val="en-GB"/>
        </w:rPr>
      </w:pPr>
    </w:p>
    <w:p w14:paraId="4A676100" w14:textId="77777777" w:rsidR="001A26FA" w:rsidRDefault="001A26FA" w:rsidP="001A26FA">
      <w:pPr>
        <w:rPr>
          <w:lang w:val="en-GB"/>
        </w:rPr>
      </w:pPr>
    </w:p>
    <w:p w14:paraId="7B0128F8" w14:textId="77777777" w:rsidR="00521DF9" w:rsidRPr="002D4F87" w:rsidRDefault="00521DF9" w:rsidP="001A26FA">
      <w:pPr>
        <w:rPr>
          <w:szCs w:val="20"/>
          <w:lang w:val="en-GB"/>
        </w:rPr>
      </w:pPr>
    </w:p>
    <w:sectPr w:rsidR="00521DF9" w:rsidRPr="002D4F87" w:rsidSect="00521DF9">
      <w:headerReference w:type="default" r:id="rId18"/>
      <w:headerReference w:type="first" r:id="rId19"/>
      <w:footerReference w:type="first" r:id="rId20"/>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3F3AF" w14:textId="77777777" w:rsidR="00745F2D" w:rsidRDefault="00745F2D" w:rsidP="00D62047">
      <w:r>
        <w:separator/>
      </w:r>
    </w:p>
  </w:endnote>
  <w:endnote w:type="continuationSeparator" w:id="0">
    <w:p w14:paraId="49072A3F" w14:textId="77777777" w:rsidR="00745F2D" w:rsidRDefault="00745F2D"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66CA9" w14:textId="77777777" w:rsidR="00D62047" w:rsidRDefault="00D62047">
    <w:pPr>
      <w:pStyle w:val="Footer"/>
    </w:pPr>
  </w:p>
  <w:p w14:paraId="37E3511C" w14:textId="77777777" w:rsidR="00521DF9" w:rsidRDefault="00521DF9">
    <w:pPr>
      <w:pStyle w:val="Footer"/>
    </w:pPr>
  </w:p>
  <w:p w14:paraId="26AB5E1D" w14:textId="77777777" w:rsidR="00D62047" w:rsidRDefault="00D62047">
    <w:pPr>
      <w:pStyle w:val="Footer"/>
    </w:pPr>
  </w:p>
  <w:p w14:paraId="17464831" w14:textId="77777777" w:rsidR="00D62047" w:rsidRDefault="00521DF9" w:rsidP="00521DF9">
    <w:pPr>
      <w:pStyle w:val="Footer"/>
      <w:tabs>
        <w:tab w:val="clear" w:pos="4536"/>
        <w:tab w:val="clear" w:pos="9072"/>
        <w:tab w:val="left" w:pos="1305"/>
      </w:tabs>
    </w:pPr>
    <w:r>
      <w:tab/>
    </w:r>
  </w:p>
  <w:p w14:paraId="7E4C487A" w14:textId="77777777" w:rsidR="00521DF9" w:rsidRDefault="00521DF9" w:rsidP="00521DF9">
    <w:pPr>
      <w:pStyle w:val="Footer"/>
      <w:tabs>
        <w:tab w:val="clear" w:pos="4536"/>
        <w:tab w:val="clear" w:pos="9072"/>
        <w:tab w:val="left" w:pos="1305"/>
      </w:tabs>
    </w:pPr>
  </w:p>
  <w:p w14:paraId="4F8577DD" w14:textId="77777777" w:rsidR="00521DF9" w:rsidRDefault="00521DF9" w:rsidP="00521DF9">
    <w:pPr>
      <w:pStyle w:val="Footer"/>
      <w:tabs>
        <w:tab w:val="clear" w:pos="4536"/>
        <w:tab w:val="clear" w:pos="9072"/>
        <w:tab w:val="left" w:pos="1305"/>
      </w:tabs>
    </w:pPr>
  </w:p>
  <w:p w14:paraId="4E5449C1" w14:textId="77777777" w:rsidR="00521DF9" w:rsidRDefault="00521DF9" w:rsidP="00521DF9">
    <w:pPr>
      <w:pStyle w:val="Footer"/>
      <w:tabs>
        <w:tab w:val="clear" w:pos="4536"/>
        <w:tab w:val="clear" w:pos="9072"/>
        <w:tab w:val="left" w:pos="1305"/>
      </w:tabs>
    </w:pPr>
  </w:p>
  <w:p w14:paraId="129E3D3E" w14:textId="77777777" w:rsidR="00521DF9" w:rsidRDefault="00521DF9" w:rsidP="00521DF9">
    <w:pPr>
      <w:pStyle w:val="Footer"/>
      <w:tabs>
        <w:tab w:val="clear" w:pos="4536"/>
        <w:tab w:val="clear" w:pos="9072"/>
        <w:tab w:val="left" w:pos="1305"/>
      </w:tabs>
    </w:pPr>
  </w:p>
  <w:p w14:paraId="5BA03BFA" w14:textId="77777777" w:rsidR="00521DF9" w:rsidRDefault="00521DF9" w:rsidP="00521DF9">
    <w:pPr>
      <w:pStyle w:val="Footer"/>
      <w:tabs>
        <w:tab w:val="clear" w:pos="4536"/>
        <w:tab w:val="clear" w:pos="9072"/>
        <w:tab w:val="left" w:pos="1305"/>
      </w:tabs>
    </w:pPr>
  </w:p>
  <w:p w14:paraId="2D29D876" w14:textId="77777777" w:rsidR="00521DF9" w:rsidRDefault="00521DF9" w:rsidP="00521DF9">
    <w:pPr>
      <w:pStyle w:val="Footer"/>
      <w:tabs>
        <w:tab w:val="clear" w:pos="4536"/>
        <w:tab w:val="clear" w:pos="9072"/>
        <w:tab w:val="left" w:pos="1305"/>
      </w:tabs>
    </w:pPr>
  </w:p>
  <w:p w14:paraId="3961FD43" w14:textId="77777777" w:rsidR="00D62047" w:rsidRDefault="00D62047">
    <w:pPr>
      <w:pStyle w:val="Footer"/>
    </w:pPr>
  </w:p>
  <w:p w14:paraId="7F3DB75F" w14:textId="77777777" w:rsidR="00D62047" w:rsidRDefault="00D62047">
    <w:pPr>
      <w:pStyle w:val="Footer"/>
    </w:pPr>
  </w:p>
  <w:p w14:paraId="7DB0B503"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F04A7" w14:textId="77777777" w:rsidR="00745F2D" w:rsidRDefault="00745F2D" w:rsidP="00D62047">
      <w:r>
        <w:separator/>
      </w:r>
    </w:p>
  </w:footnote>
  <w:footnote w:type="continuationSeparator" w:id="0">
    <w:p w14:paraId="331B78BB" w14:textId="77777777" w:rsidR="00745F2D" w:rsidRDefault="00745F2D"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2EDC" w14:textId="77777777" w:rsidR="00D62047" w:rsidRDefault="0041327A">
    <w:pPr>
      <w:pStyle w:val="Header"/>
    </w:pPr>
    <w:r>
      <w:rPr>
        <w:noProof/>
        <w:lang w:val="en-US"/>
      </w:rPr>
      <w:drawing>
        <wp:anchor distT="0" distB="0" distL="114300" distR="114300" simplePos="0" relativeHeight="251658240" behindDoc="1" locked="0" layoutInCell="1" allowOverlap="1" wp14:anchorId="518ACCB6" wp14:editId="54DC3CC8">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C9E0"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20149641" wp14:editId="50D50E09">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102EC"/>
    <w:rsid w:val="000106B4"/>
    <w:rsid w:val="00010E88"/>
    <w:rsid w:val="000115AD"/>
    <w:rsid w:val="0001202F"/>
    <w:rsid w:val="00013B42"/>
    <w:rsid w:val="00014F5C"/>
    <w:rsid w:val="00015B07"/>
    <w:rsid w:val="00020326"/>
    <w:rsid w:val="000231D0"/>
    <w:rsid w:val="00023CFF"/>
    <w:rsid w:val="00034780"/>
    <w:rsid w:val="00054564"/>
    <w:rsid w:val="0005646A"/>
    <w:rsid w:val="000573D5"/>
    <w:rsid w:val="00060A42"/>
    <w:rsid w:val="00061891"/>
    <w:rsid w:val="00062035"/>
    <w:rsid w:val="00062A28"/>
    <w:rsid w:val="0006555B"/>
    <w:rsid w:val="00066587"/>
    <w:rsid w:val="000724F2"/>
    <w:rsid w:val="0007379C"/>
    <w:rsid w:val="00073E98"/>
    <w:rsid w:val="000759F8"/>
    <w:rsid w:val="00077C68"/>
    <w:rsid w:val="00080708"/>
    <w:rsid w:val="000818D6"/>
    <w:rsid w:val="000820EF"/>
    <w:rsid w:val="00086990"/>
    <w:rsid w:val="0009096E"/>
    <w:rsid w:val="000A0DA4"/>
    <w:rsid w:val="000A59F4"/>
    <w:rsid w:val="000B13A4"/>
    <w:rsid w:val="000C207F"/>
    <w:rsid w:val="000C3AD7"/>
    <w:rsid w:val="000D27C4"/>
    <w:rsid w:val="000E41B9"/>
    <w:rsid w:val="000E6BEF"/>
    <w:rsid w:val="000F11C5"/>
    <w:rsid w:val="000F62AC"/>
    <w:rsid w:val="00104445"/>
    <w:rsid w:val="00107D09"/>
    <w:rsid w:val="00111191"/>
    <w:rsid w:val="001115B2"/>
    <w:rsid w:val="00113E73"/>
    <w:rsid w:val="00114D22"/>
    <w:rsid w:val="0011612A"/>
    <w:rsid w:val="001167D1"/>
    <w:rsid w:val="00123848"/>
    <w:rsid w:val="00124C63"/>
    <w:rsid w:val="0012631A"/>
    <w:rsid w:val="00141D0B"/>
    <w:rsid w:val="00151928"/>
    <w:rsid w:val="00152C17"/>
    <w:rsid w:val="00154745"/>
    <w:rsid w:val="00162449"/>
    <w:rsid w:val="00163D6A"/>
    <w:rsid w:val="00166484"/>
    <w:rsid w:val="0016732D"/>
    <w:rsid w:val="00177399"/>
    <w:rsid w:val="00180C61"/>
    <w:rsid w:val="00181D66"/>
    <w:rsid w:val="00182330"/>
    <w:rsid w:val="00182CD8"/>
    <w:rsid w:val="00184152"/>
    <w:rsid w:val="00185FA6"/>
    <w:rsid w:val="00187F12"/>
    <w:rsid w:val="00191C61"/>
    <w:rsid w:val="001928E4"/>
    <w:rsid w:val="00193A54"/>
    <w:rsid w:val="00196382"/>
    <w:rsid w:val="0019749A"/>
    <w:rsid w:val="001A26FA"/>
    <w:rsid w:val="001A476E"/>
    <w:rsid w:val="001B0CE9"/>
    <w:rsid w:val="001B544F"/>
    <w:rsid w:val="001B585C"/>
    <w:rsid w:val="001B6C1C"/>
    <w:rsid w:val="001C1B19"/>
    <w:rsid w:val="001C4CEA"/>
    <w:rsid w:val="001D0D70"/>
    <w:rsid w:val="001D1691"/>
    <w:rsid w:val="001D241D"/>
    <w:rsid w:val="001E2476"/>
    <w:rsid w:val="001E431D"/>
    <w:rsid w:val="001F2274"/>
    <w:rsid w:val="001F5D56"/>
    <w:rsid w:val="001F72E1"/>
    <w:rsid w:val="00204907"/>
    <w:rsid w:val="00204B44"/>
    <w:rsid w:val="00210A2A"/>
    <w:rsid w:val="0021111A"/>
    <w:rsid w:val="0023753F"/>
    <w:rsid w:val="00242153"/>
    <w:rsid w:val="00244229"/>
    <w:rsid w:val="00245654"/>
    <w:rsid w:val="00250148"/>
    <w:rsid w:val="00254579"/>
    <w:rsid w:val="00256914"/>
    <w:rsid w:val="00260D40"/>
    <w:rsid w:val="00267FB5"/>
    <w:rsid w:val="002708C1"/>
    <w:rsid w:val="002712E2"/>
    <w:rsid w:val="00271581"/>
    <w:rsid w:val="0027218B"/>
    <w:rsid w:val="00275B19"/>
    <w:rsid w:val="00286D10"/>
    <w:rsid w:val="002870D1"/>
    <w:rsid w:val="002915EF"/>
    <w:rsid w:val="00292367"/>
    <w:rsid w:val="00297375"/>
    <w:rsid w:val="002A12C3"/>
    <w:rsid w:val="002A3A5D"/>
    <w:rsid w:val="002A5DB3"/>
    <w:rsid w:val="002B39C9"/>
    <w:rsid w:val="002C495A"/>
    <w:rsid w:val="002C5FD7"/>
    <w:rsid w:val="002D4F87"/>
    <w:rsid w:val="002D51FF"/>
    <w:rsid w:val="002F01DB"/>
    <w:rsid w:val="002F2539"/>
    <w:rsid w:val="002F796F"/>
    <w:rsid w:val="0031314B"/>
    <w:rsid w:val="00313AB1"/>
    <w:rsid w:val="00315709"/>
    <w:rsid w:val="00317058"/>
    <w:rsid w:val="0031790D"/>
    <w:rsid w:val="00320DE1"/>
    <w:rsid w:val="00327BD5"/>
    <w:rsid w:val="0033704D"/>
    <w:rsid w:val="00350FE6"/>
    <w:rsid w:val="003516AF"/>
    <w:rsid w:val="003517A9"/>
    <w:rsid w:val="00353A37"/>
    <w:rsid w:val="003649C3"/>
    <w:rsid w:val="003660A6"/>
    <w:rsid w:val="003816AF"/>
    <w:rsid w:val="00381854"/>
    <w:rsid w:val="0038251E"/>
    <w:rsid w:val="0038398F"/>
    <w:rsid w:val="00393A04"/>
    <w:rsid w:val="00397B72"/>
    <w:rsid w:val="003A252E"/>
    <w:rsid w:val="003A388B"/>
    <w:rsid w:val="003A6762"/>
    <w:rsid w:val="003A6C0C"/>
    <w:rsid w:val="003A6C29"/>
    <w:rsid w:val="003A7295"/>
    <w:rsid w:val="003A7FBD"/>
    <w:rsid w:val="003B20DF"/>
    <w:rsid w:val="003B353D"/>
    <w:rsid w:val="003B607E"/>
    <w:rsid w:val="003C269C"/>
    <w:rsid w:val="003C42CE"/>
    <w:rsid w:val="003D35A4"/>
    <w:rsid w:val="003D68CE"/>
    <w:rsid w:val="003D6DA5"/>
    <w:rsid w:val="003D7221"/>
    <w:rsid w:val="003E0AC2"/>
    <w:rsid w:val="003E49A8"/>
    <w:rsid w:val="003E6338"/>
    <w:rsid w:val="003E660A"/>
    <w:rsid w:val="003F03D7"/>
    <w:rsid w:val="00400940"/>
    <w:rsid w:val="00404804"/>
    <w:rsid w:val="00410790"/>
    <w:rsid w:val="0041327A"/>
    <w:rsid w:val="004143DA"/>
    <w:rsid w:val="004152E0"/>
    <w:rsid w:val="00417716"/>
    <w:rsid w:val="004322B1"/>
    <w:rsid w:val="00436C1B"/>
    <w:rsid w:val="00441C76"/>
    <w:rsid w:val="00447664"/>
    <w:rsid w:val="00447CED"/>
    <w:rsid w:val="004575A1"/>
    <w:rsid w:val="00462A8A"/>
    <w:rsid w:val="00463036"/>
    <w:rsid w:val="00465EE0"/>
    <w:rsid w:val="00466125"/>
    <w:rsid w:val="004672D9"/>
    <w:rsid w:val="00470560"/>
    <w:rsid w:val="00472E9A"/>
    <w:rsid w:val="00481067"/>
    <w:rsid w:val="00482529"/>
    <w:rsid w:val="00496829"/>
    <w:rsid w:val="004A2D00"/>
    <w:rsid w:val="004B2753"/>
    <w:rsid w:val="004B444B"/>
    <w:rsid w:val="004B54A5"/>
    <w:rsid w:val="004B79B8"/>
    <w:rsid w:val="004C1724"/>
    <w:rsid w:val="004C6A84"/>
    <w:rsid w:val="004D07AA"/>
    <w:rsid w:val="004D0D02"/>
    <w:rsid w:val="004D52EA"/>
    <w:rsid w:val="004D56E6"/>
    <w:rsid w:val="004D7BC5"/>
    <w:rsid w:val="004F6F22"/>
    <w:rsid w:val="004F7ADC"/>
    <w:rsid w:val="00504133"/>
    <w:rsid w:val="00511C96"/>
    <w:rsid w:val="00514AFF"/>
    <w:rsid w:val="00521DF9"/>
    <w:rsid w:val="00525859"/>
    <w:rsid w:val="0052761C"/>
    <w:rsid w:val="00530F4E"/>
    <w:rsid w:val="00551BB9"/>
    <w:rsid w:val="0056275B"/>
    <w:rsid w:val="005678E7"/>
    <w:rsid w:val="005708DB"/>
    <w:rsid w:val="00571334"/>
    <w:rsid w:val="00572213"/>
    <w:rsid w:val="0057260A"/>
    <w:rsid w:val="00572832"/>
    <w:rsid w:val="00575503"/>
    <w:rsid w:val="00576E96"/>
    <w:rsid w:val="005820F5"/>
    <w:rsid w:val="00591D5B"/>
    <w:rsid w:val="005930A6"/>
    <w:rsid w:val="0059590C"/>
    <w:rsid w:val="005A2CCE"/>
    <w:rsid w:val="005A4854"/>
    <w:rsid w:val="005A63F7"/>
    <w:rsid w:val="005A6941"/>
    <w:rsid w:val="005B0F4E"/>
    <w:rsid w:val="005C3FBE"/>
    <w:rsid w:val="005D0A36"/>
    <w:rsid w:val="005D18AF"/>
    <w:rsid w:val="005D3B3D"/>
    <w:rsid w:val="005D7845"/>
    <w:rsid w:val="005E0A7B"/>
    <w:rsid w:val="005E1A71"/>
    <w:rsid w:val="005E2764"/>
    <w:rsid w:val="005F2B3A"/>
    <w:rsid w:val="005F3F01"/>
    <w:rsid w:val="005F5CBB"/>
    <w:rsid w:val="00604A2F"/>
    <w:rsid w:val="00604CB0"/>
    <w:rsid w:val="00605BE3"/>
    <w:rsid w:val="00612995"/>
    <w:rsid w:val="00625137"/>
    <w:rsid w:val="00627734"/>
    <w:rsid w:val="00633981"/>
    <w:rsid w:val="006353FB"/>
    <w:rsid w:val="0064022D"/>
    <w:rsid w:val="00641739"/>
    <w:rsid w:val="006421F8"/>
    <w:rsid w:val="00645138"/>
    <w:rsid w:val="0064722D"/>
    <w:rsid w:val="00650E02"/>
    <w:rsid w:val="00652E27"/>
    <w:rsid w:val="006531B7"/>
    <w:rsid w:val="00653346"/>
    <w:rsid w:val="00660FA8"/>
    <w:rsid w:val="00675054"/>
    <w:rsid w:val="0067704D"/>
    <w:rsid w:val="0069018D"/>
    <w:rsid w:val="00693237"/>
    <w:rsid w:val="00694836"/>
    <w:rsid w:val="00697890"/>
    <w:rsid w:val="006A2360"/>
    <w:rsid w:val="006A48CD"/>
    <w:rsid w:val="006B68D3"/>
    <w:rsid w:val="006C0C2A"/>
    <w:rsid w:val="006C58DA"/>
    <w:rsid w:val="006D0C78"/>
    <w:rsid w:val="006D4ECE"/>
    <w:rsid w:val="006E448F"/>
    <w:rsid w:val="006F0D3B"/>
    <w:rsid w:val="007130BC"/>
    <w:rsid w:val="00715147"/>
    <w:rsid w:val="0072601E"/>
    <w:rsid w:val="00740613"/>
    <w:rsid w:val="007406AE"/>
    <w:rsid w:val="007406F9"/>
    <w:rsid w:val="00740E5B"/>
    <w:rsid w:val="0074547A"/>
    <w:rsid w:val="00745F2D"/>
    <w:rsid w:val="007523D2"/>
    <w:rsid w:val="00753BA8"/>
    <w:rsid w:val="00760506"/>
    <w:rsid w:val="00760B84"/>
    <w:rsid w:val="00777301"/>
    <w:rsid w:val="00780415"/>
    <w:rsid w:val="00782F20"/>
    <w:rsid w:val="00787784"/>
    <w:rsid w:val="007A3B51"/>
    <w:rsid w:val="007A55EE"/>
    <w:rsid w:val="007A711C"/>
    <w:rsid w:val="007A7331"/>
    <w:rsid w:val="007A7562"/>
    <w:rsid w:val="007B0DC2"/>
    <w:rsid w:val="007B2BC9"/>
    <w:rsid w:val="007B40C6"/>
    <w:rsid w:val="007C2474"/>
    <w:rsid w:val="007C2D2D"/>
    <w:rsid w:val="007C2E80"/>
    <w:rsid w:val="007D27F8"/>
    <w:rsid w:val="007D5AA0"/>
    <w:rsid w:val="007E158E"/>
    <w:rsid w:val="007E1C0F"/>
    <w:rsid w:val="007F64F2"/>
    <w:rsid w:val="00800DF7"/>
    <w:rsid w:val="0080712C"/>
    <w:rsid w:val="00811F76"/>
    <w:rsid w:val="00812BB8"/>
    <w:rsid w:val="0081422F"/>
    <w:rsid w:val="00815068"/>
    <w:rsid w:val="00817E1A"/>
    <w:rsid w:val="00824E56"/>
    <w:rsid w:val="008273E2"/>
    <w:rsid w:val="008342E5"/>
    <w:rsid w:val="00843CC5"/>
    <w:rsid w:val="00844481"/>
    <w:rsid w:val="008504BF"/>
    <w:rsid w:val="00876B7A"/>
    <w:rsid w:val="00876E58"/>
    <w:rsid w:val="00882ADD"/>
    <w:rsid w:val="008946C4"/>
    <w:rsid w:val="008A44E9"/>
    <w:rsid w:val="008A5DB8"/>
    <w:rsid w:val="008B097F"/>
    <w:rsid w:val="008B205C"/>
    <w:rsid w:val="008B5A0F"/>
    <w:rsid w:val="008B6CB3"/>
    <w:rsid w:val="008C1D87"/>
    <w:rsid w:val="008C456D"/>
    <w:rsid w:val="008C5703"/>
    <w:rsid w:val="008D0815"/>
    <w:rsid w:val="008D24A2"/>
    <w:rsid w:val="008E6038"/>
    <w:rsid w:val="008F09BC"/>
    <w:rsid w:val="008F0ACF"/>
    <w:rsid w:val="008F20A7"/>
    <w:rsid w:val="008F4296"/>
    <w:rsid w:val="00900C2B"/>
    <w:rsid w:val="00903987"/>
    <w:rsid w:val="00905DE8"/>
    <w:rsid w:val="00915366"/>
    <w:rsid w:val="00923BDA"/>
    <w:rsid w:val="009311A9"/>
    <w:rsid w:val="00933BC4"/>
    <w:rsid w:val="00936EC5"/>
    <w:rsid w:val="0094126F"/>
    <w:rsid w:val="009423FB"/>
    <w:rsid w:val="00942895"/>
    <w:rsid w:val="00942F53"/>
    <w:rsid w:val="00943713"/>
    <w:rsid w:val="00945AA0"/>
    <w:rsid w:val="00953AE1"/>
    <w:rsid w:val="009549D1"/>
    <w:rsid w:val="009566E3"/>
    <w:rsid w:val="009646CA"/>
    <w:rsid w:val="009671F1"/>
    <w:rsid w:val="00972139"/>
    <w:rsid w:val="009747E8"/>
    <w:rsid w:val="0097615F"/>
    <w:rsid w:val="009808FA"/>
    <w:rsid w:val="00981CF2"/>
    <w:rsid w:val="0098366F"/>
    <w:rsid w:val="0099568F"/>
    <w:rsid w:val="00995AE2"/>
    <w:rsid w:val="009A5A2B"/>
    <w:rsid w:val="009A7AD2"/>
    <w:rsid w:val="009B4F85"/>
    <w:rsid w:val="009B7A62"/>
    <w:rsid w:val="009C1064"/>
    <w:rsid w:val="009C4A41"/>
    <w:rsid w:val="009D0702"/>
    <w:rsid w:val="009D0762"/>
    <w:rsid w:val="009D1889"/>
    <w:rsid w:val="009D7164"/>
    <w:rsid w:val="009E032B"/>
    <w:rsid w:val="009E1C79"/>
    <w:rsid w:val="009E3224"/>
    <w:rsid w:val="009F02BA"/>
    <w:rsid w:val="009F5E67"/>
    <w:rsid w:val="00A0779F"/>
    <w:rsid w:val="00A10F87"/>
    <w:rsid w:val="00A11719"/>
    <w:rsid w:val="00A15096"/>
    <w:rsid w:val="00A1557F"/>
    <w:rsid w:val="00A2023A"/>
    <w:rsid w:val="00A272B7"/>
    <w:rsid w:val="00A272F8"/>
    <w:rsid w:val="00A324A6"/>
    <w:rsid w:val="00A40678"/>
    <w:rsid w:val="00A41DA8"/>
    <w:rsid w:val="00A4547C"/>
    <w:rsid w:val="00A53129"/>
    <w:rsid w:val="00A5414B"/>
    <w:rsid w:val="00A5513C"/>
    <w:rsid w:val="00A61D14"/>
    <w:rsid w:val="00A65005"/>
    <w:rsid w:val="00A67CE6"/>
    <w:rsid w:val="00A73F8E"/>
    <w:rsid w:val="00A76EAB"/>
    <w:rsid w:val="00A86322"/>
    <w:rsid w:val="00A9689C"/>
    <w:rsid w:val="00A97039"/>
    <w:rsid w:val="00AA07B8"/>
    <w:rsid w:val="00AA35FE"/>
    <w:rsid w:val="00AB0FA6"/>
    <w:rsid w:val="00AB28DB"/>
    <w:rsid w:val="00AB6166"/>
    <w:rsid w:val="00AB79E9"/>
    <w:rsid w:val="00AC0014"/>
    <w:rsid w:val="00AD0F66"/>
    <w:rsid w:val="00AD1DEA"/>
    <w:rsid w:val="00AD3741"/>
    <w:rsid w:val="00AE0615"/>
    <w:rsid w:val="00AE0D14"/>
    <w:rsid w:val="00AE22C4"/>
    <w:rsid w:val="00AE2F5D"/>
    <w:rsid w:val="00AE63C6"/>
    <w:rsid w:val="00B02E83"/>
    <w:rsid w:val="00B16C67"/>
    <w:rsid w:val="00B240C4"/>
    <w:rsid w:val="00B2548B"/>
    <w:rsid w:val="00B3331A"/>
    <w:rsid w:val="00B3466A"/>
    <w:rsid w:val="00B372F2"/>
    <w:rsid w:val="00B5007D"/>
    <w:rsid w:val="00B52DF8"/>
    <w:rsid w:val="00B61C9F"/>
    <w:rsid w:val="00B61FCD"/>
    <w:rsid w:val="00B623E7"/>
    <w:rsid w:val="00B73962"/>
    <w:rsid w:val="00B7784B"/>
    <w:rsid w:val="00B85D2C"/>
    <w:rsid w:val="00B867CF"/>
    <w:rsid w:val="00BA18C5"/>
    <w:rsid w:val="00BA5DF2"/>
    <w:rsid w:val="00BA623A"/>
    <w:rsid w:val="00BB01CB"/>
    <w:rsid w:val="00BB2F42"/>
    <w:rsid w:val="00BB5775"/>
    <w:rsid w:val="00BC03D8"/>
    <w:rsid w:val="00BD0B09"/>
    <w:rsid w:val="00BD63B4"/>
    <w:rsid w:val="00BD7319"/>
    <w:rsid w:val="00BE074A"/>
    <w:rsid w:val="00BE52CD"/>
    <w:rsid w:val="00BE6708"/>
    <w:rsid w:val="00BE6CEC"/>
    <w:rsid w:val="00BE7CB5"/>
    <w:rsid w:val="00BF1DD5"/>
    <w:rsid w:val="00BF4C46"/>
    <w:rsid w:val="00BF4ED2"/>
    <w:rsid w:val="00C012D2"/>
    <w:rsid w:val="00C12313"/>
    <w:rsid w:val="00C20EB4"/>
    <w:rsid w:val="00C24591"/>
    <w:rsid w:val="00C27B26"/>
    <w:rsid w:val="00C33AD0"/>
    <w:rsid w:val="00C363DC"/>
    <w:rsid w:val="00C41011"/>
    <w:rsid w:val="00C46A4D"/>
    <w:rsid w:val="00C5068B"/>
    <w:rsid w:val="00C50A85"/>
    <w:rsid w:val="00C61564"/>
    <w:rsid w:val="00C765D9"/>
    <w:rsid w:val="00C86EB2"/>
    <w:rsid w:val="00C875F3"/>
    <w:rsid w:val="00C91DA9"/>
    <w:rsid w:val="00C95C27"/>
    <w:rsid w:val="00CA4EA0"/>
    <w:rsid w:val="00CC0389"/>
    <w:rsid w:val="00CC33C3"/>
    <w:rsid w:val="00CC5E5D"/>
    <w:rsid w:val="00CC7A1B"/>
    <w:rsid w:val="00CE065D"/>
    <w:rsid w:val="00CE20E2"/>
    <w:rsid w:val="00CE53BE"/>
    <w:rsid w:val="00CE7363"/>
    <w:rsid w:val="00CE7DC8"/>
    <w:rsid w:val="00CF24EF"/>
    <w:rsid w:val="00CF4325"/>
    <w:rsid w:val="00CF4AF9"/>
    <w:rsid w:val="00D02FB0"/>
    <w:rsid w:val="00D05B00"/>
    <w:rsid w:val="00D05B08"/>
    <w:rsid w:val="00D10099"/>
    <w:rsid w:val="00D1705E"/>
    <w:rsid w:val="00D17F27"/>
    <w:rsid w:val="00D23DC2"/>
    <w:rsid w:val="00D241F6"/>
    <w:rsid w:val="00D26892"/>
    <w:rsid w:val="00D27A61"/>
    <w:rsid w:val="00D30DF4"/>
    <w:rsid w:val="00D35F14"/>
    <w:rsid w:val="00D4121D"/>
    <w:rsid w:val="00D44EE8"/>
    <w:rsid w:val="00D47981"/>
    <w:rsid w:val="00D62047"/>
    <w:rsid w:val="00D756B1"/>
    <w:rsid w:val="00D76096"/>
    <w:rsid w:val="00D76CC7"/>
    <w:rsid w:val="00D85E99"/>
    <w:rsid w:val="00D879C0"/>
    <w:rsid w:val="00D87AE4"/>
    <w:rsid w:val="00D91437"/>
    <w:rsid w:val="00D924D0"/>
    <w:rsid w:val="00D92820"/>
    <w:rsid w:val="00D92A49"/>
    <w:rsid w:val="00D9680B"/>
    <w:rsid w:val="00DA1779"/>
    <w:rsid w:val="00DA3A51"/>
    <w:rsid w:val="00DC1613"/>
    <w:rsid w:val="00DD3135"/>
    <w:rsid w:val="00DD548C"/>
    <w:rsid w:val="00DE3CCF"/>
    <w:rsid w:val="00E031D9"/>
    <w:rsid w:val="00E03E9C"/>
    <w:rsid w:val="00E11B78"/>
    <w:rsid w:val="00E13EFD"/>
    <w:rsid w:val="00E15A64"/>
    <w:rsid w:val="00E20F39"/>
    <w:rsid w:val="00E250B1"/>
    <w:rsid w:val="00E305D3"/>
    <w:rsid w:val="00E326C4"/>
    <w:rsid w:val="00E338D0"/>
    <w:rsid w:val="00E41373"/>
    <w:rsid w:val="00E44147"/>
    <w:rsid w:val="00E47CED"/>
    <w:rsid w:val="00E50D3B"/>
    <w:rsid w:val="00E52001"/>
    <w:rsid w:val="00E571D2"/>
    <w:rsid w:val="00E57F63"/>
    <w:rsid w:val="00E63521"/>
    <w:rsid w:val="00E77D3A"/>
    <w:rsid w:val="00E80ECD"/>
    <w:rsid w:val="00E82A95"/>
    <w:rsid w:val="00E9116F"/>
    <w:rsid w:val="00E93AAD"/>
    <w:rsid w:val="00E93E7E"/>
    <w:rsid w:val="00EA3C6C"/>
    <w:rsid w:val="00EA539D"/>
    <w:rsid w:val="00EA5B95"/>
    <w:rsid w:val="00EB02AF"/>
    <w:rsid w:val="00EB4CAA"/>
    <w:rsid w:val="00EB6EE0"/>
    <w:rsid w:val="00EB7FE4"/>
    <w:rsid w:val="00ED5226"/>
    <w:rsid w:val="00EF0F97"/>
    <w:rsid w:val="00EF50A9"/>
    <w:rsid w:val="00F04FB5"/>
    <w:rsid w:val="00F07F6D"/>
    <w:rsid w:val="00F10D59"/>
    <w:rsid w:val="00F12C1A"/>
    <w:rsid w:val="00F13458"/>
    <w:rsid w:val="00F15794"/>
    <w:rsid w:val="00F250EF"/>
    <w:rsid w:val="00F25DA3"/>
    <w:rsid w:val="00F31EC1"/>
    <w:rsid w:val="00F33654"/>
    <w:rsid w:val="00F42174"/>
    <w:rsid w:val="00F43CF9"/>
    <w:rsid w:val="00F43F55"/>
    <w:rsid w:val="00F44043"/>
    <w:rsid w:val="00F44546"/>
    <w:rsid w:val="00F455DC"/>
    <w:rsid w:val="00F46605"/>
    <w:rsid w:val="00F512A6"/>
    <w:rsid w:val="00F514CB"/>
    <w:rsid w:val="00F537FB"/>
    <w:rsid w:val="00F5530D"/>
    <w:rsid w:val="00F553E8"/>
    <w:rsid w:val="00F5729D"/>
    <w:rsid w:val="00F61653"/>
    <w:rsid w:val="00F65049"/>
    <w:rsid w:val="00F6745A"/>
    <w:rsid w:val="00F71E7E"/>
    <w:rsid w:val="00F7229A"/>
    <w:rsid w:val="00F72BD7"/>
    <w:rsid w:val="00F7327A"/>
    <w:rsid w:val="00F80733"/>
    <w:rsid w:val="00F83D3B"/>
    <w:rsid w:val="00F94D90"/>
    <w:rsid w:val="00F953D0"/>
    <w:rsid w:val="00F95829"/>
    <w:rsid w:val="00FA1D20"/>
    <w:rsid w:val="00FA65C9"/>
    <w:rsid w:val="00FB2AAC"/>
    <w:rsid w:val="00FC149A"/>
    <w:rsid w:val="00FC33EE"/>
    <w:rsid w:val="00FC4836"/>
    <w:rsid w:val="00FC60F2"/>
    <w:rsid w:val="00FC7280"/>
    <w:rsid w:val="00FD1DC4"/>
    <w:rsid w:val="00FD32BB"/>
    <w:rsid w:val="00FD45BB"/>
    <w:rsid w:val="00FE27E8"/>
    <w:rsid w:val="00FE4A15"/>
    <w:rsid w:val="00FE670A"/>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4A15C7"/>
  <w15:docId w15:val="{E8421516-1B81-4107-88DC-AD86806E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 w:type="paragraph" w:styleId="NormalWeb">
    <w:name w:val="Normal (Web)"/>
    <w:basedOn w:val="Normal"/>
    <w:uiPriority w:val="99"/>
    <w:semiHidden/>
    <w:unhideWhenUsed/>
    <w:rsid w:val="00A5513C"/>
    <w:rPr>
      <w:rFonts w:ascii="Times New Roman" w:eastAsiaTheme="minorHAnsi" w:hAnsi="Times New Roman"/>
      <w:sz w:val="24"/>
      <w:szCs w:val="24"/>
      <w:lang w:val="en-US"/>
    </w:rPr>
  </w:style>
  <w:style w:type="character" w:customStyle="1" w:styleId="Hyperlink2">
    <w:name w:val="Hyperlink.2"/>
    <w:basedOn w:val="DefaultParagraphFont"/>
    <w:rsid w:val="00A5513C"/>
    <w:rPr>
      <w:color w:val="0000FF"/>
      <w:sz w:val="22"/>
      <w:szCs w:val="22"/>
      <w:u w:val="single" w:color="0000FF"/>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www.boonedam.us/new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racie.thomas@boonedam.com" TargetMode="External"/><Relationship Id="rId17" Type="http://schemas.openxmlformats.org/officeDocument/2006/relationships/hyperlink" Target="https://www.linkedin.com/company/boon-edam-inc-" TargetMode="External"/><Relationship Id="rId2" Type="http://schemas.openxmlformats.org/officeDocument/2006/relationships/numbering" Target="numbering.xml"/><Relationship Id="rId16" Type="http://schemas.openxmlformats.org/officeDocument/2006/relationships/hyperlink" Target="https://twitter.com/BoonEdamU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nedam.us/stereovision/anti-piggybacking-technology" TargetMode="External"/><Relationship Id="rId5" Type="http://schemas.openxmlformats.org/officeDocument/2006/relationships/webSettings" Target="webSettings.xml"/><Relationship Id="rId15" Type="http://schemas.openxmlformats.org/officeDocument/2006/relationships/hyperlink" Target="https://www.facebook.com/BoonEdamInc/" TargetMode="External"/><Relationship Id="rId10" Type="http://schemas.openxmlformats.org/officeDocument/2006/relationships/hyperlink" Target="https://www.boonedam.us/product/high-security-portal/circlelock-comb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blog.boonedam.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9782C-5EAB-4577-B5C7-BC0AE04C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5403</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Amy Coulter</cp:lastModifiedBy>
  <cp:revision>2</cp:revision>
  <cp:lastPrinted>2019-03-11T18:37:00Z</cp:lastPrinted>
  <dcterms:created xsi:type="dcterms:W3CDTF">2019-07-16T19:33:00Z</dcterms:created>
  <dcterms:modified xsi:type="dcterms:W3CDTF">2019-07-16T19:33:00Z</dcterms:modified>
</cp:coreProperties>
</file>