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E759E" w14:textId="77777777" w:rsidR="00F26CC9" w:rsidRDefault="00F26CC9">
      <w:pPr>
        <w:pStyle w:val="BodyText"/>
        <w:spacing w:before="2"/>
        <w:rPr>
          <w:rFonts w:ascii="Times New Roman"/>
          <w:sz w:val="17"/>
        </w:rPr>
      </w:pPr>
      <w:bookmarkStart w:id="0" w:name="_Hlk31994021"/>
      <w:bookmarkEnd w:id="0"/>
    </w:p>
    <w:p w14:paraId="6DFE759F" w14:textId="77777777" w:rsidR="00F26CC9" w:rsidRDefault="004B6220">
      <w:pPr>
        <w:spacing w:before="44"/>
        <w:ind w:left="240" w:right="242"/>
        <w:jc w:val="center"/>
        <w:rPr>
          <w:b/>
          <w:sz w:val="28"/>
        </w:rPr>
      </w:pPr>
      <w:r>
        <w:rPr>
          <w:b/>
          <w:sz w:val="28"/>
        </w:rPr>
        <w:t xml:space="preserve">P R E S </w:t>
      </w:r>
      <w:proofErr w:type="spellStart"/>
      <w:r>
        <w:rPr>
          <w:b/>
          <w:sz w:val="28"/>
        </w:rPr>
        <w:t>S</w:t>
      </w:r>
      <w:proofErr w:type="spellEnd"/>
      <w:r>
        <w:rPr>
          <w:b/>
          <w:sz w:val="28"/>
        </w:rPr>
        <w:t xml:space="preserve">   R E L E A S E</w:t>
      </w:r>
    </w:p>
    <w:p w14:paraId="6DFE75A0" w14:textId="77777777" w:rsidR="00F26CC9" w:rsidRDefault="00F26CC9">
      <w:pPr>
        <w:pStyle w:val="BodyText"/>
        <w:rPr>
          <w:b/>
          <w:sz w:val="20"/>
        </w:rPr>
      </w:pPr>
    </w:p>
    <w:p w14:paraId="6DFE75A1" w14:textId="77777777" w:rsidR="00F26CC9" w:rsidRDefault="004B6220">
      <w:pPr>
        <w:spacing w:before="52"/>
        <w:ind w:left="112"/>
        <w:rPr>
          <w:sz w:val="24"/>
        </w:rPr>
      </w:pPr>
      <w:r>
        <w:rPr>
          <w:sz w:val="24"/>
        </w:rPr>
        <w:t>FOR IMMEDIATE RELEASE</w:t>
      </w:r>
    </w:p>
    <w:p w14:paraId="6DFE75A3" w14:textId="77777777" w:rsidR="00F26CC9" w:rsidRDefault="004B6220">
      <w:pPr>
        <w:pStyle w:val="BodyText"/>
        <w:spacing w:line="268" w:lineRule="exact"/>
        <w:ind w:left="112"/>
      </w:pPr>
      <w:r>
        <w:t>Contact:</w:t>
      </w:r>
    </w:p>
    <w:p w14:paraId="6DFE75A4" w14:textId="6FF68504" w:rsidR="00F26CC9" w:rsidRDefault="004B6220">
      <w:pPr>
        <w:pStyle w:val="Heading1"/>
        <w:spacing w:line="268" w:lineRule="exact"/>
      </w:pPr>
      <w:r>
        <w:t xml:space="preserve">The </w:t>
      </w:r>
      <w:r w:rsidR="002501BB">
        <w:t>LaunchPort</w:t>
      </w:r>
    </w:p>
    <w:p w14:paraId="6DFE75A5" w14:textId="1D536FD6" w:rsidR="00F26CC9" w:rsidRDefault="004B6220" w:rsidP="002F5A2F">
      <w:pPr>
        <w:pStyle w:val="BodyText"/>
        <w:spacing w:line="242" w:lineRule="auto"/>
        <w:ind w:left="115" w:right="4320"/>
      </w:pPr>
      <w:r>
        <w:t xml:space="preserve">Robert Storey, </w:t>
      </w:r>
      <w:r w:rsidR="002501BB">
        <w:t>Managing Partner</w:t>
      </w:r>
      <w:r>
        <w:t xml:space="preserve">, 443-994-2241 </w:t>
      </w:r>
      <w:hyperlink r:id="rId9">
        <w:r>
          <w:rPr>
            <w:color w:val="0000FF"/>
            <w:u w:val="single" w:color="0000FF"/>
          </w:rPr>
          <w:t>bstorey@mvrco.com</w:t>
        </w:r>
      </w:hyperlink>
    </w:p>
    <w:p w14:paraId="6DFE75A6" w14:textId="77777777" w:rsidR="00F26CC9" w:rsidRDefault="00F26CC9">
      <w:pPr>
        <w:pStyle w:val="BodyText"/>
        <w:spacing w:before="1"/>
        <w:rPr>
          <w:sz w:val="17"/>
        </w:rPr>
      </w:pPr>
    </w:p>
    <w:p w14:paraId="6DFE75A7" w14:textId="0F04E5CD" w:rsidR="00F26CC9" w:rsidRDefault="00740E57">
      <w:pPr>
        <w:pStyle w:val="Heading1"/>
        <w:spacing w:before="56"/>
        <w:ind w:left="238" w:right="244"/>
        <w:jc w:val="center"/>
      </w:pPr>
      <w:r>
        <w:t xml:space="preserve">ExoRenal joins </w:t>
      </w:r>
      <w:r w:rsidR="00AC3357">
        <w:t xml:space="preserve">The LaunchPort™ </w:t>
      </w:r>
      <w:r>
        <w:t>Medical Device Acceler</w:t>
      </w:r>
      <w:r w:rsidR="003B69C2">
        <w:t>ator</w:t>
      </w:r>
    </w:p>
    <w:p w14:paraId="6DFE75A8" w14:textId="77777777" w:rsidR="00F26CC9" w:rsidRDefault="00F26CC9">
      <w:pPr>
        <w:pStyle w:val="BodyText"/>
        <w:spacing w:before="10"/>
        <w:rPr>
          <w:b/>
          <w:sz w:val="21"/>
        </w:rPr>
      </w:pPr>
    </w:p>
    <w:p w14:paraId="61CEA007" w14:textId="70E7C985" w:rsidR="002C07A8" w:rsidRDefault="002C07A8" w:rsidP="0060355A">
      <w:pPr>
        <w:pStyle w:val="Heading2"/>
        <w:ind w:left="1440" w:right="1440"/>
        <w:jc w:val="center"/>
      </w:pPr>
      <w:r>
        <w:t>New Baltimore</w:t>
      </w:r>
      <w:r w:rsidR="00AE1D2C">
        <w:t>-</w:t>
      </w:r>
      <w:r>
        <w:t xml:space="preserve">based company </w:t>
      </w:r>
      <w:r w:rsidR="00AE1D2C">
        <w:t xml:space="preserve">is </w:t>
      </w:r>
      <w:r w:rsidR="000A2BA5">
        <w:t xml:space="preserve">bringing </w:t>
      </w:r>
      <w:r>
        <w:t>technology</w:t>
      </w:r>
      <w:r w:rsidR="007950BF">
        <w:t>/</w:t>
      </w:r>
      <w:r w:rsidR="00AE1D2C">
        <w:t xml:space="preserve">development </w:t>
      </w:r>
      <w:r>
        <w:t>skills from New England and South Korea</w:t>
      </w:r>
    </w:p>
    <w:p w14:paraId="6DFE75A9" w14:textId="0795F625" w:rsidR="00F26CC9" w:rsidRDefault="00F26CC9">
      <w:pPr>
        <w:pStyle w:val="Heading2"/>
        <w:ind w:left="240" w:right="244"/>
        <w:jc w:val="center"/>
      </w:pPr>
    </w:p>
    <w:p w14:paraId="6DFE75AA" w14:textId="77777777" w:rsidR="00F26CC9" w:rsidRDefault="00F26CC9">
      <w:pPr>
        <w:pStyle w:val="BodyText"/>
        <w:spacing w:before="2"/>
        <w:rPr>
          <w:b/>
          <w:i/>
        </w:rPr>
      </w:pPr>
    </w:p>
    <w:p w14:paraId="538DFB98" w14:textId="7EE36DA9" w:rsidR="00F9519E" w:rsidRDefault="004B6220" w:rsidP="00E36A81">
      <w:pPr>
        <w:pStyle w:val="BodyText"/>
        <w:spacing w:after="120"/>
        <w:ind w:left="112" w:right="110"/>
      </w:pPr>
      <w:r>
        <w:rPr>
          <w:b/>
        </w:rPr>
        <w:t xml:space="preserve">Baltimore, MD </w:t>
      </w:r>
      <w:r>
        <w:t xml:space="preserve">– </w:t>
      </w:r>
      <w:r w:rsidR="00351079">
        <w:t>February 15</w:t>
      </w:r>
      <w:r w:rsidR="00A10373">
        <w:t xml:space="preserve">, </w:t>
      </w:r>
      <w:r w:rsidR="00D10C16">
        <w:t>2020</w:t>
      </w:r>
      <w:r>
        <w:t xml:space="preserve"> –</w:t>
      </w:r>
      <w:r w:rsidR="00BD7CAC">
        <w:t xml:space="preserve">The LaunchPort™ </w:t>
      </w:r>
      <w:r w:rsidR="00D10C16">
        <w:t xml:space="preserve">announced today that </w:t>
      </w:r>
      <w:r w:rsidR="00687E5D">
        <w:t>ExoRenal</w:t>
      </w:r>
      <w:r w:rsidR="009C5B5E">
        <w:t xml:space="preserve"> (</w:t>
      </w:r>
      <w:hyperlink r:id="rId10" w:history="1">
        <w:r w:rsidR="009C5B5E" w:rsidRPr="00D86D1B">
          <w:rPr>
            <w:rStyle w:val="Hyperlink"/>
          </w:rPr>
          <w:t>www.exorenal.com</w:t>
        </w:r>
      </w:hyperlink>
      <w:r w:rsidR="009C5B5E">
        <w:t xml:space="preserve">) </w:t>
      </w:r>
      <w:r w:rsidR="00846C77">
        <w:t xml:space="preserve">has moved into The LaunchPort™ medical device accelerator in Port Covington, Baltimore.  </w:t>
      </w:r>
      <w:r w:rsidR="00FC4292">
        <w:t xml:space="preserve">The newly formed company </w:t>
      </w:r>
      <w:r w:rsidR="003242A2">
        <w:t xml:space="preserve">is developing a novel </w:t>
      </w:r>
      <w:r w:rsidR="00A54A8B">
        <w:t>pulsatile</w:t>
      </w:r>
      <w:r w:rsidR="003242A2">
        <w:t xml:space="preserve"> </w:t>
      </w:r>
      <w:r w:rsidR="00F25629">
        <w:t xml:space="preserve">hemodialysis </w:t>
      </w:r>
      <w:r w:rsidR="003242A2">
        <w:t>technology that is target</w:t>
      </w:r>
      <w:r w:rsidR="0010647A">
        <w:t>ing</w:t>
      </w:r>
      <w:r w:rsidR="003242A2">
        <w:t xml:space="preserve"> the </w:t>
      </w:r>
      <w:r w:rsidR="00A444EE">
        <w:t xml:space="preserve">issues that must be addressed </w:t>
      </w:r>
      <w:r w:rsidR="004C6F96">
        <w:t xml:space="preserve">to manage </w:t>
      </w:r>
      <w:r w:rsidR="00FC515F">
        <w:t xml:space="preserve">increased demand </w:t>
      </w:r>
      <w:r w:rsidR="004C6F96">
        <w:t>for</w:t>
      </w:r>
      <w:r w:rsidR="003242A2">
        <w:t xml:space="preserve"> home </w:t>
      </w:r>
      <w:r w:rsidR="00A54A8B">
        <w:t xml:space="preserve">dialysis </w:t>
      </w:r>
      <w:r w:rsidR="003242A2">
        <w:t>treatment</w:t>
      </w:r>
      <w:r w:rsidR="00A54A8B">
        <w:t xml:space="preserve">s.  </w:t>
      </w:r>
      <w:r w:rsidR="00F9519E">
        <w:t xml:space="preserve">The </w:t>
      </w:r>
      <w:r w:rsidR="008F016E">
        <w:t xml:space="preserve">start-up </w:t>
      </w:r>
      <w:r w:rsidR="00F9519E">
        <w:t xml:space="preserve">company will be moving research functions from </w:t>
      </w:r>
      <w:r w:rsidR="00F2750B">
        <w:t>New England</w:t>
      </w:r>
      <w:r w:rsidR="00F9519E">
        <w:t xml:space="preserve"> and will be adding </w:t>
      </w:r>
      <w:r w:rsidR="00437385">
        <w:t xml:space="preserve">engineering and </w:t>
      </w:r>
      <w:r w:rsidR="00AB0B54">
        <w:t xml:space="preserve">R&amp;D personnel from South Korea </w:t>
      </w:r>
      <w:proofErr w:type="gramStart"/>
      <w:r w:rsidR="00AB0B54">
        <w:t>during the course of</w:t>
      </w:r>
      <w:proofErr w:type="gramEnd"/>
      <w:r w:rsidR="00AB0B54">
        <w:t xml:space="preserve"> </w:t>
      </w:r>
      <w:r w:rsidR="008F016E">
        <w:t>2020.</w:t>
      </w:r>
    </w:p>
    <w:p w14:paraId="16B43D37" w14:textId="6733A1F4" w:rsidR="0065691D" w:rsidRDefault="00AF66E2" w:rsidP="00E36A81">
      <w:pPr>
        <w:pStyle w:val="BodyText"/>
        <w:spacing w:after="120"/>
        <w:ind w:left="112" w:right="110"/>
      </w:pPr>
      <w:r>
        <w:t xml:space="preserve">Dr. </w:t>
      </w:r>
      <w:r w:rsidR="00A54A8B">
        <w:t>Jake Lee, the founder of ExoRenal</w:t>
      </w:r>
      <w:r>
        <w:t xml:space="preserve">, </w:t>
      </w:r>
      <w:r w:rsidR="00871C61" w:rsidRPr="00871C61">
        <w:t>has been conducting R&amp;D for 17 years</w:t>
      </w:r>
      <w:r w:rsidR="00203B06">
        <w:t xml:space="preserve"> regarding</w:t>
      </w:r>
      <w:r w:rsidR="00871C61" w:rsidRPr="00871C61">
        <w:t xml:space="preserve"> </w:t>
      </w:r>
      <w:r w:rsidR="00CE60B5">
        <w:t xml:space="preserve">blood purification including </w:t>
      </w:r>
      <w:r w:rsidR="00871C61" w:rsidRPr="00871C61">
        <w:t>hemo and liver dialysis devices</w:t>
      </w:r>
      <w:r w:rsidR="00203B06">
        <w:t>, and</w:t>
      </w:r>
      <w:r w:rsidR="00794D21">
        <w:t xml:space="preserve"> previously worked for LG</w:t>
      </w:r>
      <w:r w:rsidR="00CE60B5">
        <w:t xml:space="preserve"> Electronics</w:t>
      </w:r>
      <w:r w:rsidR="00794D21">
        <w:t xml:space="preserve">, </w:t>
      </w:r>
      <w:r w:rsidR="00CE60B5">
        <w:t>BHK</w:t>
      </w:r>
      <w:r w:rsidR="00794D21">
        <w:t xml:space="preserve"> and </w:t>
      </w:r>
      <w:r w:rsidR="004C4A2D">
        <w:t xml:space="preserve">Fresenius </w:t>
      </w:r>
      <w:r w:rsidR="005439A3">
        <w:t>Medical Care Korea</w:t>
      </w:r>
      <w:r w:rsidR="00871C61" w:rsidRPr="00871C61">
        <w:t>.</w:t>
      </w:r>
      <w:r w:rsidR="0065691D">
        <w:t xml:space="preserve">  He came to the US to conduct research at the University of Michigan and the University of Vermont, and </w:t>
      </w:r>
      <w:r>
        <w:t xml:space="preserve">has </w:t>
      </w:r>
      <w:r w:rsidR="0065691D">
        <w:t xml:space="preserve">most recently </w:t>
      </w:r>
      <w:r>
        <w:t xml:space="preserve">worked with the US Army under a $1M contract to </w:t>
      </w:r>
      <w:r w:rsidR="003B0A7C">
        <w:t xml:space="preserve">develop a </w:t>
      </w:r>
      <w:r w:rsidR="003B0A7C" w:rsidRPr="003B0A7C">
        <w:t>multifunctional blood purifying device</w:t>
      </w:r>
      <w:r w:rsidR="0075630C">
        <w:t xml:space="preserve"> </w:t>
      </w:r>
      <w:r w:rsidR="00A625DE">
        <w:t xml:space="preserve">that is </w:t>
      </w:r>
      <w:r w:rsidR="003B0A7C" w:rsidRPr="003B0A7C">
        <w:t>rugged</w:t>
      </w:r>
      <w:r w:rsidR="00ED0E84">
        <w:t xml:space="preserve"> </w:t>
      </w:r>
      <w:r w:rsidR="003B0A7C" w:rsidRPr="003B0A7C">
        <w:t xml:space="preserve">and </w:t>
      </w:r>
      <w:r w:rsidR="00F6404F" w:rsidRPr="003B0A7C">
        <w:t>readily useable</w:t>
      </w:r>
      <w:r w:rsidR="003B0A7C" w:rsidRPr="003B0A7C">
        <w:t xml:space="preserve"> </w:t>
      </w:r>
      <w:r w:rsidR="008533D0">
        <w:t xml:space="preserve">under battlefield conditions </w:t>
      </w:r>
      <w:r w:rsidR="00A625DE">
        <w:t xml:space="preserve">to manage </w:t>
      </w:r>
      <w:r w:rsidR="003B0A7C" w:rsidRPr="003B0A7C">
        <w:t>soldiers with multiple organ failure</w:t>
      </w:r>
      <w:r w:rsidR="008533D0">
        <w:t xml:space="preserve">. </w:t>
      </w:r>
      <w:r w:rsidR="008F016E">
        <w:t xml:space="preserve"> </w:t>
      </w:r>
    </w:p>
    <w:p w14:paraId="4B66418E" w14:textId="28C108CF" w:rsidR="00BE507D" w:rsidRDefault="008F016E" w:rsidP="00E36A81">
      <w:pPr>
        <w:pStyle w:val="BodyText"/>
        <w:spacing w:after="120"/>
        <w:ind w:left="112" w:right="110"/>
      </w:pPr>
      <w:r>
        <w:t xml:space="preserve">ExoRenal </w:t>
      </w:r>
      <w:r w:rsidR="00F856A6">
        <w:t xml:space="preserve">represented </w:t>
      </w:r>
      <w:r w:rsidR="002511FA">
        <w:t xml:space="preserve">one of four </w:t>
      </w:r>
      <w:r w:rsidR="006D1227">
        <w:t xml:space="preserve">South Korean </w:t>
      </w:r>
      <w:r w:rsidR="00F856A6">
        <w:t>technologies</w:t>
      </w:r>
      <w:r w:rsidR="006D1227">
        <w:t xml:space="preserve"> that were hosted at LaunchPort </w:t>
      </w:r>
      <w:r w:rsidR="0009683C">
        <w:t>in</w:t>
      </w:r>
      <w:r w:rsidR="006D1227">
        <w:t xml:space="preserve"> 2019 </w:t>
      </w:r>
      <w:r w:rsidR="00076819">
        <w:t xml:space="preserve">during the </w:t>
      </w:r>
      <w:r w:rsidR="006D1227">
        <w:t xml:space="preserve"> Korean</w:t>
      </w:r>
      <w:r w:rsidR="00AE6A2D">
        <w:t xml:space="preserve"> </w:t>
      </w:r>
      <w:r w:rsidR="006D1227">
        <w:t xml:space="preserve">Bio </w:t>
      </w:r>
      <w:r w:rsidR="00AE6A2D">
        <w:t xml:space="preserve">I-Corps </w:t>
      </w:r>
      <w:r w:rsidR="000000C9">
        <w:t xml:space="preserve">program </w:t>
      </w:r>
      <w:r w:rsidR="005A694A">
        <w:t>– a dual</w:t>
      </w:r>
      <w:r w:rsidR="00ED1113">
        <w:t>-</w:t>
      </w:r>
      <w:r w:rsidR="005A694A">
        <w:t xml:space="preserve">country </w:t>
      </w:r>
      <w:r w:rsidR="007F243F">
        <w:t>customer discovery process</w:t>
      </w:r>
      <w:r w:rsidR="000000C9">
        <w:t xml:space="preserve"> </w:t>
      </w:r>
      <w:r w:rsidR="0056691A">
        <w:t xml:space="preserve">sponsored </w:t>
      </w:r>
      <w:r w:rsidR="000000C9">
        <w:t>by the Korean Innovation Center (Tysons Corner</w:t>
      </w:r>
      <w:r w:rsidR="00D138DD">
        <w:t>, VA)</w:t>
      </w:r>
      <w:r w:rsidR="0056691A">
        <w:t xml:space="preserve"> and </w:t>
      </w:r>
      <w:r w:rsidR="00D138DD">
        <w:t>the National Research Foundation (Seoul, South Korea) and t</w:t>
      </w:r>
      <w:r w:rsidR="00CF2866">
        <w:t>aught by The MV</w:t>
      </w:r>
      <w:r w:rsidR="0056691A">
        <w:t>R</w:t>
      </w:r>
      <w:r w:rsidR="00CF2866">
        <w:t xml:space="preserve"> Company (</w:t>
      </w:r>
      <w:r w:rsidR="00C4117F">
        <w:t>Annapolis</w:t>
      </w:r>
      <w:r w:rsidR="00CF2866">
        <w:t xml:space="preserve">, MD).  </w:t>
      </w:r>
      <w:r w:rsidR="00DC61C0">
        <w:t xml:space="preserve">At the conclusion of the program, </w:t>
      </w:r>
      <w:r w:rsidR="000F1A52">
        <w:t>ExoRenal was select</w:t>
      </w:r>
      <w:r w:rsidR="001320C0">
        <w:t xml:space="preserve">ed </w:t>
      </w:r>
      <w:r w:rsidR="004138A5">
        <w:t xml:space="preserve">to </w:t>
      </w:r>
      <w:r w:rsidR="001320C0">
        <w:t>receive a</w:t>
      </w:r>
      <w:r>
        <w:t xml:space="preserve"> </w:t>
      </w:r>
      <w:r w:rsidR="003042F0">
        <w:t xml:space="preserve">commercialization </w:t>
      </w:r>
      <w:r w:rsidR="00E466F4">
        <w:t>investment</w:t>
      </w:r>
      <w:r w:rsidR="003042F0">
        <w:t xml:space="preserve"> from the NRF</w:t>
      </w:r>
      <w:r w:rsidR="00AC6084">
        <w:t>.</w:t>
      </w:r>
      <w:r w:rsidR="00E466F4">
        <w:t xml:space="preserve"> </w:t>
      </w:r>
    </w:p>
    <w:p w14:paraId="6B93E025" w14:textId="71C9F1B7" w:rsidR="00102359" w:rsidRDefault="00256F82" w:rsidP="00E36A81">
      <w:pPr>
        <w:pStyle w:val="BodyText"/>
        <w:spacing w:after="120"/>
        <w:ind w:left="112" w:right="110"/>
      </w:pPr>
      <w:r>
        <w:t>Dr. Lee commented</w:t>
      </w:r>
      <w:r w:rsidR="00367BAD">
        <w:t>,</w:t>
      </w:r>
      <w:r>
        <w:t xml:space="preserve"> “</w:t>
      </w:r>
      <w:r w:rsidR="002266E3">
        <w:t>I</w:t>
      </w:r>
      <w:r>
        <w:t xml:space="preserve"> chose </w:t>
      </w:r>
      <w:r w:rsidR="002266E3">
        <w:t>Port Covington</w:t>
      </w:r>
      <w:r>
        <w:t xml:space="preserve"> as the home base </w:t>
      </w:r>
      <w:r w:rsidR="00670C8A">
        <w:t>for our new company, based on our experience this past summer</w:t>
      </w:r>
      <w:r w:rsidR="00AE3CB4">
        <w:t xml:space="preserve"> at The LaunchPort™</w:t>
      </w:r>
      <w:r w:rsidR="008D2050">
        <w:t xml:space="preserve">.  We were impressed at the concentration of medical innovation in </w:t>
      </w:r>
      <w:r w:rsidR="00885DC2">
        <w:t>Baltimore</w:t>
      </w:r>
      <w:r w:rsidR="00ED6ABA">
        <w:t xml:space="preserve"> – especially the strong reception from physicians and researchers at Johns Hopkins and the University of Maryland.</w:t>
      </w:r>
      <w:r w:rsidR="00AA60DB">
        <w:t xml:space="preserve"> Proximity to </w:t>
      </w:r>
      <w:r w:rsidR="00354CE5">
        <w:t xml:space="preserve">the </w:t>
      </w:r>
      <w:r w:rsidR="007A061C">
        <w:t xml:space="preserve">numerous Federal agencies </w:t>
      </w:r>
      <w:r w:rsidR="00885DC2">
        <w:t xml:space="preserve">that </w:t>
      </w:r>
      <w:proofErr w:type="gramStart"/>
      <w:r w:rsidR="00885DC2">
        <w:t>are located in</w:t>
      </w:r>
      <w:proofErr w:type="gramEnd"/>
      <w:r w:rsidR="00885DC2">
        <w:t xml:space="preserve"> Maryland was also a critical factor for us.”</w:t>
      </w:r>
    </w:p>
    <w:p w14:paraId="3EB28066" w14:textId="1CB3DD9C" w:rsidR="009E6873" w:rsidRDefault="009E6873" w:rsidP="00E36A81">
      <w:pPr>
        <w:pStyle w:val="BodyText"/>
        <w:spacing w:after="120"/>
        <w:ind w:left="112" w:right="110"/>
      </w:pPr>
      <w:r>
        <w:t xml:space="preserve">Robert Storey, Managing Partner of </w:t>
      </w:r>
      <w:r w:rsidR="00A1370A">
        <w:t xml:space="preserve">LaunchPort, </w:t>
      </w:r>
      <w:r w:rsidR="0040716E">
        <w:t>noted that ExoRenal is the f</w:t>
      </w:r>
      <w:r w:rsidR="00C90014">
        <w:t>ifth</w:t>
      </w:r>
      <w:r w:rsidR="0040716E">
        <w:t xml:space="preserve"> </w:t>
      </w:r>
      <w:r w:rsidR="00E6793A">
        <w:t xml:space="preserve">technology/company </w:t>
      </w:r>
      <w:r w:rsidR="00B44E87">
        <w:t xml:space="preserve">at LaunchPort </w:t>
      </w:r>
      <w:r w:rsidR="00E6793A">
        <w:t xml:space="preserve">that has </w:t>
      </w:r>
      <w:r w:rsidR="001825F0">
        <w:t>re</w:t>
      </w:r>
      <w:r w:rsidR="00E6793A">
        <w:t xml:space="preserve">located </w:t>
      </w:r>
      <w:r w:rsidR="008174FF">
        <w:t xml:space="preserve">from elsewhere </w:t>
      </w:r>
      <w:r w:rsidR="00E6793A">
        <w:t>to</w:t>
      </w:r>
      <w:r w:rsidR="001825F0">
        <w:t xml:space="preserve"> Baltim</w:t>
      </w:r>
      <w:r w:rsidR="00B44E87">
        <w:t>ore</w:t>
      </w:r>
      <w:r w:rsidR="00920059">
        <w:t xml:space="preserve">.  “We’ve </w:t>
      </w:r>
      <w:r w:rsidR="00F0662C">
        <w:t>had</w:t>
      </w:r>
      <w:r w:rsidR="00920059">
        <w:t xml:space="preserve"> companies from the Bay Area, </w:t>
      </w:r>
      <w:r w:rsidR="00F7161C">
        <w:t>Texas, Mid</w:t>
      </w:r>
      <w:r w:rsidR="00E02C17">
        <w:t>w</w:t>
      </w:r>
      <w:r w:rsidR="00F7161C">
        <w:t>est and New England</w:t>
      </w:r>
      <w:r w:rsidR="009729AA">
        <w:t xml:space="preserve"> move to the si</w:t>
      </w:r>
      <w:r w:rsidR="00CC3AA0">
        <w:t>te</w:t>
      </w:r>
      <w:r w:rsidR="00F06A11">
        <w:t xml:space="preserve">.  </w:t>
      </w:r>
      <w:r w:rsidR="00E032B2">
        <w:t>It’s just another</w:t>
      </w:r>
      <w:r w:rsidR="00F06A11">
        <w:t xml:space="preserve"> statement </w:t>
      </w:r>
      <w:r w:rsidR="005A74F5">
        <w:t xml:space="preserve">that the Baltimore/DC </w:t>
      </w:r>
      <w:r w:rsidR="00F75DDE">
        <w:t xml:space="preserve">area is a vibrant and growing </w:t>
      </w:r>
      <w:r w:rsidR="00E36A81">
        <w:t>Medtech</w:t>
      </w:r>
      <w:r w:rsidR="00F75DDE">
        <w:t xml:space="preserve"> hub.”</w:t>
      </w:r>
    </w:p>
    <w:p w14:paraId="20D67D90" w14:textId="4960FF35" w:rsidR="0053304D" w:rsidRDefault="0053304D" w:rsidP="00E36A81">
      <w:pPr>
        <w:pStyle w:val="BodyText"/>
        <w:spacing w:after="120"/>
        <w:ind w:left="112" w:right="110"/>
      </w:pPr>
      <w:r>
        <w:t xml:space="preserve">ExoRenal will be occupying </w:t>
      </w:r>
      <w:r w:rsidR="00C10B03">
        <w:t xml:space="preserve">engineering prototyping space within LaunchPort’s </w:t>
      </w:r>
      <w:r w:rsidR="00F377D5">
        <w:t>engineering suites</w:t>
      </w:r>
      <w:r w:rsidR="002623A6">
        <w:t xml:space="preserve"> at the Port Covington City </w:t>
      </w:r>
      <w:r w:rsidR="00E36A81">
        <w:t>Garage and</w:t>
      </w:r>
      <w:r w:rsidR="001C1857">
        <w:t xml:space="preserve"> is collaborating with </w:t>
      </w:r>
      <w:r w:rsidR="00617DF2">
        <w:t xml:space="preserve">anchor tenant </w:t>
      </w:r>
      <w:r w:rsidR="00323DE8">
        <w:t>Engineered Medical Systems on commercial manufacturing</w:t>
      </w:r>
      <w:r w:rsidR="0094670C">
        <w:t>.</w:t>
      </w:r>
      <w:bookmarkStart w:id="1" w:name="_GoBack"/>
      <w:bookmarkEnd w:id="1"/>
    </w:p>
    <w:p w14:paraId="6C894B12" w14:textId="77777777" w:rsidR="008D5DF4" w:rsidRDefault="008D5DF4" w:rsidP="00E36A81">
      <w:pPr>
        <w:pStyle w:val="Heading2"/>
        <w:spacing w:after="120"/>
      </w:pPr>
    </w:p>
    <w:p w14:paraId="6DFE75B7" w14:textId="6932A03B" w:rsidR="00F26CC9" w:rsidRPr="005D266A" w:rsidRDefault="004B6220" w:rsidP="00E36A81">
      <w:pPr>
        <w:pStyle w:val="Heading2"/>
        <w:spacing w:after="120"/>
        <w:ind w:left="115"/>
      </w:pPr>
      <w:r w:rsidRPr="005D266A">
        <w:lastRenderedPageBreak/>
        <w:t xml:space="preserve">About </w:t>
      </w:r>
      <w:r w:rsidR="00687E5D">
        <w:t xml:space="preserve">ExoRenal </w:t>
      </w:r>
      <w:r w:rsidRPr="005D266A">
        <w:t>(</w:t>
      </w:r>
      <w:r w:rsidR="00AE1D2C">
        <w:t>Baltimore</w:t>
      </w:r>
      <w:r w:rsidRPr="005D266A">
        <w:t>, MD)</w:t>
      </w:r>
    </w:p>
    <w:p w14:paraId="5AE27C1F" w14:textId="4D518362" w:rsidR="005D266A" w:rsidRPr="005D266A" w:rsidRDefault="00E738C3" w:rsidP="00E36A81">
      <w:pPr>
        <w:pStyle w:val="BodyText"/>
        <w:spacing w:after="120"/>
        <w:ind w:left="112" w:right="110"/>
        <w:jc w:val="both"/>
      </w:pPr>
      <w:r>
        <w:t xml:space="preserve">ExoRenal is an early stage medical device company </w:t>
      </w:r>
      <w:r w:rsidR="007950BF">
        <w:t xml:space="preserve">developing </w:t>
      </w:r>
      <w:r w:rsidRPr="00E738C3">
        <w:t xml:space="preserve">a novel hemodialysis unit – </w:t>
      </w:r>
      <w:r w:rsidR="007950BF">
        <w:t xml:space="preserve">the </w:t>
      </w:r>
      <w:r w:rsidRPr="00E738C3">
        <w:t>xKidney– in which the entire dialysate compartment becomes disposable</w:t>
      </w:r>
      <w:r>
        <w:t xml:space="preserve">, addressing the need for the home care market for </w:t>
      </w:r>
      <w:r w:rsidR="00CE60B5">
        <w:t xml:space="preserve">hemodialysis with </w:t>
      </w:r>
      <w:r w:rsidRPr="00E738C3">
        <w:t>simplifi</w:t>
      </w:r>
      <w:r>
        <w:t xml:space="preserve">cation, </w:t>
      </w:r>
      <w:r w:rsidR="006B5BE9" w:rsidRPr="00E738C3">
        <w:t>lightweight</w:t>
      </w:r>
      <w:r>
        <w:t xml:space="preserve">, and significant </w:t>
      </w:r>
      <w:r w:rsidR="00CE60B5">
        <w:t>convenience</w:t>
      </w:r>
      <w:r>
        <w:t xml:space="preserve">.  Their patented </w:t>
      </w:r>
      <w:r w:rsidR="00CE60B5">
        <w:t xml:space="preserve">active </w:t>
      </w:r>
      <w:r w:rsidRPr="00E738C3">
        <w:t>Piston Balancing (aPB) pumping technology integrates blood pump</w:t>
      </w:r>
      <w:r w:rsidR="007D7B4A">
        <w:t xml:space="preserve">, </w:t>
      </w:r>
      <w:r w:rsidRPr="00E738C3">
        <w:t xml:space="preserve">dialysate pumps and </w:t>
      </w:r>
      <w:r w:rsidR="00CE60B5">
        <w:t xml:space="preserve">the dialysate </w:t>
      </w:r>
      <w:r w:rsidRPr="00E738C3">
        <w:t xml:space="preserve">balancing chamber into a single disposable element, </w:t>
      </w:r>
      <w:r w:rsidR="007D7B4A">
        <w:t>vastly reducing costs of operation and maintenance</w:t>
      </w:r>
      <w:r w:rsidR="005D266A" w:rsidRPr="005D266A">
        <w:t xml:space="preserve">.  </w:t>
      </w:r>
    </w:p>
    <w:p w14:paraId="577CF0EC" w14:textId="02224521" w:rsidR="00393160" w:rsidRPr="005D266A" w:rsidRDefault="00393160" w:rsidP="00E36A81">
      <w:pPr>
        <w:pStyle w:val="Heading2"/>
        <w:spacing w:after="120"/>
      </w:pPr>
      <w:r w:rsidRPr="005D266A">
        <w:t xml:space="preserve">About </w:t>
      </w:r>
      <w:proofErr w:type="gramStart"/>
      <w:r w:rsidR="00294199" w:rsidRPr="005D266A">
        <w:t>The</w:t>
      </w:r>
      <w:proofErr w:type="gramEnd"/>
      <w:r w:rsidR="00294199" w:rsidRPr="005D266A">
        <w:t xml:space="preserve"> </w:t>
      </w:r>
      <w:r w:rsidRPr="005D266A">
        <w:t>LaunchPort</w:t>
      </w:r>
      <w:r w:rsidR="0091484E" w:rsidRPr="005D266A">
        <w:t>™</w:t>
      </w:r>
      <w:r w:rsidRPr="005D266A">
        <w:t xml:space="preserve"> (</w:t>
      </w:r>
      <w:r w:rsidR="00294199" w:rsidRPr="005D266A">
        <w:t>Port Covington, Baltimore, MD</w:t>
      </w:r>
      <w:r w:rsidRPr="005D266A">
        <w:t>)</w:t>
      </w:r>
    </w:p>
    <w:p w14:paraId="1A153BDB" w14:textId="6F9C765F" w:rsidR="0091484E" w:rsidRDefault="0091484E" w:rsidP="00E36A81">
      <w:pPr>
        <w:spacing w:before="157" w:after="120" w:line="252" w:lineRule="auto"/>
        <w:ind w:left="115" w:right="115"/>
        <w:jc w:val="both"/>
        <w:rPr>
          <w:iCs/>
        </w:rPr>
      </w:pPr>
      <w:r w:rsidRPr="00E707CC">
        <w:rPr>
          <w:iCs/>
        </w:rPr>
        <w:t>The LaunchPort™ is a manufacturing accelerator that allows Medtech start-ups and emerging technology developers the ability to co-locate at an experienced, regulated manufacturing center</w:t>
      </w:r>
      <w:r w:rsidR="0044186D" w:rsidRPr="00E707CC">
        <w:rPr>
          <w:iCs/>
        </w:rPr>
        <w:t>.</w:t>
      </w:r>
      <w:r w:rsidR="0061064A" w:rsidRPr="00E707CC">
        <w:rPr>
          <w:iCs/>
        </w:rPr>
        <w:t xml:space="preserve">  Located at the “City Garage” in Baltimore’s Port Covington, it is </w:t>
      </w:r>
      <w:proofErr w:type="gramStart"/>
      <w:r w:rsidR="0061064A" w:rsidRPr="00E707CC">
        <w:rPr>
          <w:iCs/>
        </w:rPr>
        <w:t>in close proximity to</w:t>
      </w:r>
      <w:proofErr w:type="gramEnd"/>
      <w:r w:rsidR="0061064A" w:rsidRPr="00E707CC">
        <w:rPr>
          <w:iCs/>
        </w:rPr>
        <w:t xml:space="preserve"> two of the Country’s premier medical sc</w:t>
      </w:r>
      <w:r w:rsidR="0043326E" w:rsidRPr="00E707CC">
        <w:rPr>
          <w:iCs/>
        </w:rPr>
        <w:t xml:space="preserve">hools </w:t>
      </w:r>
      <w:r w:rsidR="00F318C4" w:rsidRPr="00E707CC">
        <w:rPr>
          <w:iCs/>
        </w:rPr>
        <w:t xml:space="preserve">(Johns Hopkins and University of Maryland) </w:t>
      </w:r>
      <w:r w:rsidR="0043326E" w:rsidRPr="00E707CC">
        <w:rPr>
          <w:iCs/>
        </w:rPr>
        <w:t>and at the center of the Nation’s largest urban investment project</w:t>
      </w:r>
      <w:r w:rsidR="008F1733" w:rsidRPr="00E707CC">
        <w:rPr>
          <w:iCs/>
        </w:rPr>
        <w:t>.</w:t>
      </w:r>
    </w:p>
    <w:p w14:paraId="23BA4D30" w14:textId="77777777" w:rsidR="00256613" w:rsidRPr="005D266A" w:rsidRDefault="00256613" w:rsidP="00E36A81">
      <w:pPr>
        <w:pStyle w:val="Heading2"/>
        <w:spacing w:after="120"/>
      </w:pPr>
      <w:r w:rsidRPr="005D266A">
        <w:t>About Engineered Medical Systems (Indianapolis, IN; Baltimore, MD; Penang, Malaysia)</w:t>
      </w:r>
    </w:p>
    <w:p w14:paraId="3D2FE7A8" w14:textId="77777777" w:rsidR="00256613" w:rsidRPr="00E707CC" w:rsidRDefault="00256613" w:rsidP="00E36A81">
      <w:pPr>
        <w:spacing w:before="118" w:after="120" w:line="252" w:lineRule="auto"/>
        <w:ind w:left="112" w:right="114"/>
        <w:jc w:val="both"/>
        <w:rPr>
          <w:iCs/>
        </w:rPr>
      </w:pPr>
      <w:r w:rsidRPr="00E707CC">
        <w:rPr>
          <w:iCs/>
        </w:rPr>
        <w:t>Established in 1986, Engineered Medical Systems, does contract manufacturing and private label</w:t>
      </w:r>
      <w:r w:rsidRPr="00E707CC">
        <w:rPr>
          <w:iCs/>
          <w:spacing w:val="-16"/>
        </w:rPr>
        <w:t xml:space="preserve"> </w:t>
      </w:r>
      <w:r w:rsidRPr="00E707CC">
        <w:rPr>
          <w:iCs/>
        </w:rPr>
        <w:t>medical</w:t>
      </w:r>
      <w:r w:rsidRPr="00E707CC">
        <w:rPr>
          <w:iCs/>
          <w:spacing w:val="-13"/>
        </w:rPr>
        <w:t xml:space="preserve"> </w:t>
      </w:r>
      <w:r w:rsidRPr="00E707CC">
        <w:rPr>
          <w:iCs/>
        </w:rPr>
        <w:t>devices</w:t>
      </w:r>
      <w:r w:rsidRPr="00E707CC">
        <w:rPr>
          <w:iCs/>
          <w:spacing w:val="-19"/>
        </w:rPr>
        <w:t xml:space="preserve"> </w:t>
      </w:r>
      <w:r w:rsidRPr="00E707CC">
        <w:rPr>
          <w:iCs/>
        </w:rPr>
        <w:t>for</w:t>
      </w:r>
      <w:r w:rsidRPr="00E707CC">
        <w:rPr>
          <w:iCs/>
          <w:spacing w:val="-13"/>
        </w:rPr>
        <w:t xml:space="preserve"> </w:t>
      </w:r>
      <w:r w:rsidRPr="00E707CC">
        <w:rPr>
          <w:iCs/>
        </w:rPr>
        <w:t>a</w:t>
      </w:r>
      <w:r w:rsidRPr="00E707CC">
        <w:rPr>
          <w:iCs/>
          <w:spacing w:val="-15"/>
        </w:rPr>
        <w:t xml:space="preserve"> </w:t>
      </w:r>
      <w:r w:rsidRPr="00E707CC">
        <w:rPr>
          <w:iCs/>
        </w:rPr>
        <w:t>variety</w:t>
      </w:r>
      <w:r w:rsidRPr="00E707CC">
        <w:rPr>
          <w:iCs/>
          <w:spacing w:val="-12"/>
        </w:rPr>
        <w:t xml:space="preserve"> </w:t>
      </w:r>
      <w:r w:rsidRPr="00E707CC">
        <w:rPr>
          <w:iCs/>
        </w:rPr>
        <w:t>of</w:t>
      </w:r>
      <w:r w:rsidRPr="00E707CC">
        <w:rPr>
          <w:iCs/>
          <w:spacing w:val="-13"/>
        </w:rPr>
        <w:t xml:space="preserve"> </w:t>
      </w:r>
      <w:r w:rsidRPr="00E707CC">
        <w:rPr>
          <w:iCs/>
        </w:rPr>
        <w:t>private</w:t>
      </w:r>
      <w:r w:rsidRPr="00E707CC">
        <w:rPr>
          <w:iCs/>
          <w:spacing w:val="-14"/>
        </w:rPr>
        <w:t xml:space="preserve"> </w:t>
      </w:r>
      <w:r w:rsidRPr="00E707CC">
        <w:rPr>
          <w:iCs/>
        </w:rPr>
        <w:t>and</w:t>
      </w:r>
      <w:r w:rsidRPr="00E707CC">
        <w:rPr>
          <w:iCs/>
          <w:spacing w:val="-18"/>
        </w:rPr>
        <w:t xml:space="preserve"> </w:t>
      </w:r>
      <w:r w:rsidRPr="00E707CC">
        <w:rPr>
          <w:iCs/>
        </w:rPr>
        <w:t>multi-national</w:t>
      </w:r>
      <w:r w:rsidRPr="00E707CC">
        <w:rPr>
          <w:iCs/>
          <w:spacing w:val="-12"/>
        </w:rPr>
        <w:t xml:space="preserve"> </w:t>
      </w:r>
      <w:r w:rsidRPr="00E707CC">
        <w:rPr>
          <w:iCs/>
        </w:rPr>
        <w:t>medical</w:t>
      </w:r>
      <w:r w:rsidRPr="00E707CC">
        <w:rPr>
          <w:iCs/>
          <w:spacing w:val="-15"/>
        </w:rPr>
        <w:t xml:space="preserve"> </w:t>
      </w:r>
      <w:r w:rsidRPr="00E707CC">
        <w:rPr>
          <w:iCs/>
        </w:rPr>
        <w:t>devices</w:t>
      </w:r>
      <w:r w:rsidRPr="00E707CC">
        <w:rPr>
          <w:iCs/>
          <w:spacing w:val="-15"/>
        </w:rPr>
        <w:t xml:space="preserve"> </w:t>
      </w:r>
      <w:r w:rsidRPr="00E707CC">
        <w:rPr>
          <w:iCs/>
        </w:rPr>
        <w:t>manufacturers</w:t>
      </w:r>
      <w:r w:rsidRPr="00E707CC">
        <w:rPr>
          <w:iCs/>
          <w:spacing w:val="-14"/>
        </w:rPr>
        <w:t xml:space="preserve"> </w:t>
      </w:r>
      <w:r w:rsidRPr="00E707CC">
        <w:rPr>
          <w:iCs/>
        </w:rPr>
        <w:t>and</w:t>
      </w:r>
      <w:r w:rsidRPr="00E707CC">
        <w:rPr>
          <w:iCs/>
          <w:spacing w:val="-15"/>
        </w:rPr>
        <w:t xml:space="preserve"> </w:t>
      </w:r>
      <w:r w:rsidRPr="00E707CC">
        <w:rPr>
          <w:iCs/>
        </w:rPr>
        <w:t>distributors. Engineered Medical Systems - Malaysia in Penang, Malaysia was established in 2014 to support international products and markets.  All EMS facilities are ISO-13485 certified</w:t>
      </w:r>
      <w:r w:rsidRPr="00E707CC">
        <w:rPr>
          <w:iCs/>
          <w:spacing w:val="-30"/>
        </w:rPr>
        <w:t xml:space="preserve"> </w:t>
      </w:r>
      <w:r w:rsidRPr="00E707CC">
        <w:rPr>
          <w:iCs/>
        </w:rPr>
        <w:t>facilities.</w:t>
      </w:r>
    </w:p>
    <w:p w14:paraId="71D6DADD" w14:textId="77777777" w:rsidR="00256613" w:rsidRPr="00E707CC" w:rsidRDefault="00256613" w:rsidP="00E36A81">
      <w:pPr>
        <w:spacing w:before="157" w:after="120" w:line="252" w:lineRule="auto"/>
        <w:ind w:left="112" w:right="122"/>
        <w:jc w:val="both"/>
        <w:rPr>
          <w:iCs/>
        </w:rPr>
      </w:pPr>
      <w:r w:rsidRPr="00E707CC">
        <w:rPr>
          <w:iCs/>
        </w:rPr>
        <w:t>A sister company of EMS, Pulmodyne, Inc., develops, markets and sells a proprietary line of products in the Critical Care, Airway Management and Emergency markets, with a worldwide sales network of over 70 global distributors and 15 domestic distributors.</w:t>
      </w:r>
    </w:p>
    <w:p w14:paraId="6DFE75BD" w14:textId="294A1505" w:rsidR="00F26CC9" w:rsidRPr="00E707CC" w:rsidRDefault="004B6220" w:rsidP="00E36A81">
      <w:pPr>
        <w:spacing w:before="157" w:after="120" w:line="252" w:lineRule="auto"/>
        <w:ind w:left="112" w:right="122"/>
        <w:jc w:val="center"/>
        <w:rPr>
          <w:i/>
        </w:rPr>
      </w:pPr>
      <w:r w:rsidRPr="00E707CC">
        <w:rPr>
          <w:i/>
        </w:rPr>
        <w:t>###</w:t>
      </w:r>
    </w:p>
    <w:sectPr w:rsidR="00F26CC9" w:rsidRPr="00E707CC" w:rsidSect="00E36A81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0C33" w14:textId="77777777" w:rsidR="000651F3" w:rsidRDefault="000651F3" w:rsidP="008B02A5">
      <w:r>
        <w:separator/>
      </w:r>
    </w:p>
  </w:endnote>
  <w:endnote w:type="continuationSeparator" w:id="0">
    <w:p w14:paraId="1154B858" w14:textId="77777777" w:rsidR="000651F3" w:rsidRDefault="000651F3" w:rsidP="008B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9475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36076" w14:textId="262A71C2" w:rsidR="008B02A5" w:rsidRDefault="008B02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7FC02B" w14:textId="77777777" w:rsidR="008B02A5" w:rsidRDefault="008B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6ED99" w14:textId="77777777" w:rsidR="000651F3" w:rsidRDefault="000651F3" w:rsidP="008B02A5">
      <w:r>
        <w:separator/>
      </w:r>
    </w:p>
  </w:footnote>
  <w:footnote w:type="continuationSeparator" w:id="0">
    <w:p w14:paraId="1ADBD4E6" w14:textId="77777777" w:rsidR="000651F3" w:rsidRDefault="000651F3" w:rsidP="008B0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NzUyN7c0NDOzNLZU0lEKTi0uzszPAykwrAUANZPPmSwAAAA="/>
  </w:docVars>
  <w:rsids>
    <w:rsidRoot w:val="00F26CC9"/>
    <w:rsid w:val="000000C9"/>
    <w:rsid w:val="00006CA3"/>
    <w:rsid w:val="00015609"/>
    <w:rsid w:val="00031265"/>
    <w:rsid w:val="00033135"/>
    <w:rsid w:val="00056729"/>
    <w:rsid w:val="00057B02"/>
    <w:rsid w:val="000651F3"/>
    <w:rsid w:val="00076819"/>
    <w:rsid w:val="000850CB"/>
    <w:rsid w:val="0009683C"/>
    <w:rsid w:val="000A2BA5"/>
    <w:rsid w:val="000A39F8"/>
    <w:rsid w:val="000B4BD0"/>
    <w:rsid w:val="000C5D62"/>
    <w:rsid w:val="000D3300"/>
    <w:rsid w:val="000F1A52"/>
    <w:rsid w:val="00102359"/>
    <w:rsid w:val="0010647A"/>
    <w:rsid w:val="0013074E"/>
    <w:rsid w:val="001320C0"/>
    <w:rsid w:val="001342E5"/>
    <w:rsid w:val="00143D59"/>
    <w:rsid w:val="00175DEB"/>
    <w:rsid w:val="001825F0"/>
    <w:rsid w:val="0018336C"/>
    <w:rsid w:val="001A5996"/>
    <w:rsid w:val="001A710A"/>
    <w:rsid w:val="001B2A87"/>
    <w:rsid w:val="001C1857"/>
    <w:rsid w:val="001C3AF4"/>
    <w:rsid w:val="001D043E"/>
    <w:rsid w:val="00203B06"/>
    <w:rsid w:val="002114D8"/>
    <w:rsid w:val="002266E3"/>
    <w:rsid w:val="00233D4B"/>
    <w:rsid w:val="00247078"/>
    <w:rsid w:val="002501BB"/>
    <w:rsid w:val="002511FA"/>
    <w:rsid w:val="00256613"/>
    <w:rsid w:val="00256F82"/>
    <w:rsid w:val="002615F6"/>
    <w:rsid w:val="002623A6"/>
    <w:rsid w:val="00294199"/>
    <w:rsid w:val="002B535F"/>
    <w:rsid w:val="002B7D0F"/>
    <w:rsid w:val="002C07A8"/>
    <w:rsid w:val="002F5A2F"/>
    <w:rsid w:val="003042F0"/>
    <w:rsid w:val="003221B9"/>
    <w:rsid w:val="00323DE8"/>
    <w:rsid w:val="003242A2"/>
    <w:rsid w:val="00351079"/>
    <w:rsid w:val="00354CE5"/>
    <w:rsid w:val="00367BAD"/>
    <w:rsid w:val="00393160"/>
    <w:rsid w:val="003A373C"/>
    <w:rsid w:val="003B0A7C"/>
    <w:rsid w:val="003B582C"/>
    <w:rsid w:val="003B69C2"/>
    <w:rsid w:val="003C2F9D"/>
    <w:rsid w:val="003D2A95"/>
    <w:rsid w:val="003D716B"/>
    <w:rsid w:val="003E153C"/>
    <w:rsid w:val="004057A0"/>
    <w:rsid w:val="0040716E"/>
    <w:rsid w:val="004138A5"/>
    <w:rsid w:val="00424E61"/>
    <w:rsid w:val="0043326E"/>
    <w:rsid w:val="0043590E"/>
    <w:rsid w:val="00437385"/>
    <w:rsid w:val="0044186D"/>
    <w:rsid w:val="004641CB"/>
    <w:rsid w:val="004925D5"/>
    <w:rsid w:val="004B6220"/>
    <w:rsid w:val="004C4A2D"/>
    <w:rsid w:val="004C6F96"/>
    <w:rsid w:val="004D035F"/>
    <w:rsid w:val="004D6801"/>
    <w:rsid w:val="004F584B"/>
    <w:rsid w:val="00522B48"/>
    <w:rsid w:val="0053304D"/>
    <w:rsid w:val="005334CF"/>
    <w:rsid w:val="005439A3"/>
    <w:rsid w:val="0056691A"/>
    <w:rsid w:val="0056713A"/>
    <w:rsid w:val="005A694A"/>
    <w:rsid w:val="005A74F5"/>
    <w:rsid w:val="005B1115"/>
    <w:rsid w:val="005C5F1D"/>
    <w:rsid w:val="005D0664"/>
    <w:rsid w:val="005D266A"/>
    <w:rsid w:val="005D359D"/>
    <w:rsid w:val="005E5371"/>
    <w:rsid w:val="005F1A05"/>
    <w:rsid w:val="0060355A"/>
    <w:rsid w:val="0061064A"/>
    <w:rsid w:val="00617DF2"/>
    <w:rsid w:val="0062135A"/>
    <w:rsid w:val="00632449"/>
    <w:rsid w:val="006428CD"/>
    <w:rsid w:val="0065691D"/>
    <w:rsid w:val="00670C8A"/>
    <w:rsid w:val="0068320B"/>
    <w:rsid w:val="00687E5D"/>
    <w:rsid w:val="006B2BEE"/>
    <w:rsid w:val="006B5BE9"/>
    <w:rsid w:val="006B73C4"/>
    <w:rsid w:val="006D1227"/>
    <w:rsid w:val="0070177E"/>
    <w:rsid w:val="0072584F"/>
    <w:rsid w:val="00732CE9"/>
    <w:rsid w:val="00740E57"/>
    <w:rsid w:val="0075630C"/>
    <w:rsid w:val="00764F40"/>
    <w:rsid w:val="00794D21"/>
    <w:rsid w:val="007950BF"/>
    <w:rsid w:val="007A061C"/>
    <w:rsid w:val="007A1CD4"/>
    <w:rsid w:val="007C320A"/>
    <w:rsid w:val="007D109B"/>
    <w:rsid w:val="007D7B4A"/>
    <w:rsid w:val="007F243F"/>
    <w:rsid w:val="008017A4"/>
    <w:rsid w:val="00813B3A"/>
    <w:rsid w:val="008174FF"/>
    <w:rsid w:val="008304B6"/>
    <w:rsid w:val="00846C77"/>
    <w:rsid w:val="008533D0"/>
    <w:rsid w:val="00854107"/>
    <w:rsid w:val="00871C61"/>
    <w:rsid w:val="0088328B"/>
    <w:rsid w:val="00885DC2"/>
    <w:rsid w:val="008B02A5"/>
    <w:rsid w:val="008D2050"/>
    <w:rsid w:val="008D5DF4"/>
    <w:rsid w:val="008D7065"/>
    <w:rsid w:val="008E2B9A"/>
    <w:rsid w:val="008E4985"/>
    <w:rsid w:val="008F016E"/>
    <w:rsid w:val="008F1733"/>
    <w:rsid w:val="008F2075"/>
    <w:rsid w:val="00901C66"/>
    <w:rsid w:val="0091484E"/>
    <w:rsid w:val="00920059"/>
    <w:rsid w:val="009228BC"/>
    <w:rsid w:val="0094670C"/>
    <w:rsid w:val="009558CE"/>
    <w:rsid w:val="0096169E"/>
    <w:rsid w:val="0096228B"/>
    <w:rsid w:val="009729AA"/>
    <w:rsid w:val="00980CF7"/>
    <w:rsid w:val="0098432F"/>
    <w:rsid w:val="0098477F"/>
    <w:rsid w:val="009A00FF"/>
    <w:rsid w:val="009C19F2"/>
    <w:rsid w:val="009C5B5E"/>
    <w:rsid w:val="009C6A44"/>
    <w:rsid w:val="009D261D"/>
    <w:rsid w:val="009E0D8B"/>
    <w:rsid w:val="009E6873"/>
    <w:rsid w:val="00A036DB"/>
    <w:rsid w:val="00A07C16"/>
    <w:rsid w:val="00A10373"/>
    <w:rsid w:val="00A1370A"/>
    <w:rsid w:val="00A42BB1"/>
    <w:rsid w:val="00A43FE0"/>
    <w:rsid w:val="00A444EE"/>
    <w:rsid w:val="00A54A05"/>
    <w:rsid w:val="00A54A8B"/>
    <w:rsid w:val="00A625DE"/>
    <w:rsid w:val="00A641FD"/>
    <w:rsid w:val="00A66490"/>
    <w:rsid w:val="00A90E4F"/>
    <w:rsid w:val="00A947F0"/>
    <w:rsid w:val="00AA2174"/>
    <w:rsid w:val="00AA60DB"/>
    <w:rsid w:val="00AB0B54"/>
    <w:rsid w:val="00AC3357"/>
    <w:rsid w:val="00AC6084"/>
    <w:rsid w:val="00AD3BBD"/>
    <w:rsid w:val="00AD6F38"/>
    <w:rsid w:val="00AE1D2C"/>
    <w:rsid w:val="00AE3CB4"/>
    <w:rsid w:val="00AE6A2D"/>
    <w:rsid w:val="00AE7BF3"/>
    <w:rsid w:val="00AF66E2"/>
    <w:rsid w:val="00B0373A"/>
    <w:rsid w:val="00B05C72"/>
    <w:rsid w:val="00B07BD4"/>
    <w:rsid w:val="00B2631C"/>
    <w:rsid w:val="00B44E87"/>
    <w:rsid w:val="00B52C1F"/>
    <w:rsid w:val="00B90808"/>
    <w:rsid w:val="00B922EB"/>
    <w:rsid w:val="00BC60A0"/>
    <w:rsid w:val="00BD7CAC"/>
    <w:rsid w:val="00BE4953"/>
    <w:rsid w:val="00BE507D"/>
    <w:rsid w:val="00C00AC2"/>
    <w:rsid w:val="00C10B03"/>
    <w:rsid w:val="00C4117F"/>
    <w:rsid w:val="00C50D67"/>
    <w:rsid w:val="00C60399"/>
    <w:rsid w:val="00C71D9E"/>
    <w:rsid w:val="00C90014"/>
    <w:rsid w:val="00CC3AA0"/>
    <w:rsid w:val="00CC72E0"/>
    <w:rsid w:val="00CD1AE2"/>
    <w:rsid w:val="00CE60B5"/>
    <w:rsid w:val="00CF2866"/>
    <w:rsid w:val="00CF5701"/>
    <w:rsid w:val="00D02503"/>
    <w:rsid w:val="00D10C16"/>
    <w:rsid w:val="00D138DD"/>
    <w:rsid w:val="00D26EFE"/>
    <w:rsid w:val="00D322DA"/>
    <w:rsid w:val="00D52379"/>
    <w:rsid w:val="00D57D60"/>
    <w:rsid w:val="00DA4F71"/>
    <w:rsid w:val="00DC61C0"/>
    <w:rsid w:val="00E02C17"/>
    <w:rsid w:val="00E032B2"/>
    <w:rsid w:val="00E36A81"/>
    <w:rsid w:val="00E466F4"/>
    <w:rsid w:val="00E62E51"/>
    <w:rsid w:val="00E6793A"/>
    <w:rsid w:val="00E707CC"/>
    <w:rsid w:val="00E738C3"/>
    <w:rsid w:val="00E9513C"/>
    <w:rsid w:val="00E97F8A"/>
    <w:rsid w:val="00EB3DBE"/>
    <w:rsid w:val="00ED0E84"/>
    <w:rsid w:val="00ED1113"/>
    <w:rsid w:val="00ED4352"/>
    <w:rsid w:val="00ED6ABA"/>
    <w:rsid w:val="00EE5F7C"/>
    <w:rsid w:val="00EF3037"/>
    <w:rsid w:val="00EF560D"/>
    <w:rsid w:val="00F0662C"/>
    <w:rsid w:val="00F06A11"/>
    <w:rsid w:val="00F2134F"/>
    <w:rsid w:val="00F25629"/>
    <w:rsid w:val="00F26CC9"/>
    <w:rsid w:val="00F2750B"/>
    <w:rsid w:val="00F318C4"/>
    <w:rsid w:val="00F31D0D"/>
    <w:rsid w:val="00F3593B"/>
    <w:rsid w:val="00F36B4C"/>
    <w:rsid w:val="00F377D5"/>
    <w:rsid w:val="00F379D4"/>
    <w:rsid w:val="00F46AD8"/>
    <w:rsid w:val="00F6404F"/>
    <w:rsid w:val="00F7161C"/>
    <w:rsid w:val="00F75DDE"/>
    <w:rsid w:val="00F82201"/>
    <w:rsid w:val="00F856A6"/>
    <w:rsid w:val="00F9519E"/>
    <w:rsid w:val="00FC4292"/>
    <w:rsid w:val="00FC515F"/>
    <w:rsid w:val="00FC5F66"/>
    <w:rsid w:val="00FD2A93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759E"/>
  <w15:docId w15:val="{BBF4A0F2-A2EE-49EF-91D2-8A1F6AA3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2"/>
      <w:jc w:val="both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D68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801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5D266A"/>
    <w:pPr>
      <w:widowControl/>
      <w:autoSpaceDE/>
      <w:autoSpaceDN/>
    </w:pPr>
    <w:rPr>
      <w:rFonts w:asciiTheme="minorHAnsi" w:eastAsiaTheme="minorEastAsia" w:hAnsiTheme="minorHAnsi" w:cstheme="minorHAnsi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B0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2A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0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A5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57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xorena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kthibodeau@vix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79DF5D1F47148AB8F09A8E903C70E" ma:contentTypeVersion="13" ma:contentTypeDescription="Create a new document." ma:contentTypeScope="" ma:versionID="1244b2e70a243a9afee5dc75eaaefe52">
  <xsd:schema xmlns:xsd="http://www.w3.org/2001/XMLSchema" xmlns:xs="http://www.w3.org/2001/XMLSchema" xmlns:p="http://schemas.microsoft.com/office/2006/metadata/properties" xmlns:ns3="0a897886-61fa-41f3-81c3-81d0882f6771" xmlns:ns4="f04c1076-9d8a-469a-aa17-a9f4706a5302" targetNamespace="http://schemas.microsoft.com/office/2006/metadata/properties" ma:root="true" ma:fieldsID="199470385a20c62bad22a693c0bbebef" ns3:_="" ns4:_="">
    <xsd:import namespace="0a897886-61fa-41f3-81c3-81d0882f6771"/>
    <xsd:import namespace="f04c1076-9d8a-469a-aa17-a9f4706a53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97886-61fa-41f3-81c3-81d0882f6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c1076-9d8a-469a-aa17-a9f4706a5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FB0B1-4E04-48CB-B69B-2D8E09853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A2ACA-7E18-4D2B-96B1-AAD7C3393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72800-2316-4B97-9546-84FE11CDA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97886-61fa-41f3-81c3-81d0882f6771"/>
    <ds:schemaRef ds:uri="f04c1076-9d8a-469a-aa17-a9f4706a5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</dc:creator>
  <cp:lastModifiedBy>Bob</cp:lastModifiedBy>
  <cp:revision>6</cp:revision>
  <dcterms:created xsi:type="dcterms:W3CDTF">2020-02-10T14:27:00Z</dcterms:created>
  <dcterms:modified xsi:type="dcterms:W3CDTF">2020-02-10T17:20:00Z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2017-08-02T00:00:00Z</vt:filetime>
  </property>
  <property fmtid="{D5CDD505-2E9C-101B-9397-08002B2CF9AE}" pid="5" name="_NewReviewCycle">
    <vt:lpwstr/>
  </property>
  <property fmtid="{D5CDD505-2E9C-101B-9397-08002B2CF9AE}" pid="6" name="ContentTypeId">
    <vt:lpwstr>0x01010066679DF5D1F47148AB8F09A8E903C70E</vt:lpwstr>
  </property>
</Properties>
</file>