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36E22B" w14:textId="310C197A" w:rsidR="2D5961A5" w:rsidRDefault="2D5961A5" w:rsidP="68390B6A">
      <w:pPr>
        <w:spacing w:line="240" w:lineRule="auto"/>
        <w:rPr>
          <w:rFonts w:ascii="Calibri" w:eastAsia="Calibri" w:hAnsi="Calibri" w:cs="Calibri"/>
          <w:b/>
          <w:bCs/>
        </w:rPr>
      </w:pPr>
      <w:r w:rsidRPr="00EB37AC">
        <w:rPr>
          <w:rFonts w:ascii="Calibri" w:eastAsia="Calibri" w:hAnsi="Calibri" w:cs="Calibri"/>
          <w:b/>
          <w:bCs/>
        </w:rPr>
        <w:t xml:space="preserve">The Karis Group Announces New </w:t>
      </w:r>
      <w:r w:rsidR="7FDA4202" w:rsidRPr="00EB37AC">
        <w:rPr>
          <w:rFonts w:ascii="Calibri" w:eastAsia="Calibri" w:hAnsi="Calibri" w:cs="Calibri"/>
          <w:b/>
          <w:bCs/>
        </w:rPr>
        <w:t xml:space="preserve">President &amp; CEO </w:t>
      </w:r>
      <w:r w:rsidRPr="00EB37AC">
        <w:rPr>
          <w:rFonts w:ascii="Calibri" w:eastAsia="Calibri" w:hAnsi="Calibri" w:cs="Calibri"/>
          <w:b/>
          <w:bCs/>
        </w:rPr>
        <w:t>to Support Future</w:t>
      </w:r>
      <w:r w:rsidR="76E9A589" w:rsidRPr="00EB37AC">
        <w:rPr>
          <w:rFonts w:ascii="Calibri" w:eastAsia="Calibri" w:hAnsi="Calibri" w:cs="Calibri"/>
          <w:b/>
          <w:bCs/>
        </w:rPr>
        <w:t xml:space="preserve"> </w:t>
      </w:r>
      <w:r w:rsidR="00C00DB0" w:rsidRPr="00EB37AC">
        <w:rPr>
          <w:rFonts w:ascii="Calibri" w:eastAsia="Calibri" w:hAnsi="Calibri" w:cs="Calibri"/>
          <w:b/>
          <w:bCs/>
        </w:rPr>
        <w:t>Growth</w:t>
      </w:r>
    </w:p>
    <w:p w14:paraId="1FF5F38A" w14:textId="63F5AE92" w:rsidR="431BD279" w:rsidRDefault="431BD279" w:rsidP="4BFF8CEE">
      <w:pPr>
        <w:spacing w:line="240" w:lineRule="auto"/>
        <w:rPr>
          <w:rFonts w:ascii="Calibri" w:eastAsia="Calibri" w:hAnsi="Calibri" w:cs="Calibri"/>
        </w:rPr>
      </w:pPr>
    </w:p>
    <w:p w14:paraId="29033641" w14:textId="6092FE6F" w:rsidR="2D5961A5" w:rsidRDefault="2D5961A5" w:rsidP="4BFF8CEE">
      <w:pPr>
        <w:spacing w:line="240" w:lineRule="auto"/>
        <w:rPr>
          <w:rFonts w:ascii="Calibri" w:eastAsia="Calibri" w:hAnsi="Calibri" w:cs="Calibri"/>
        </w:rPr>
      </w:pPr>
      <w:r w:rsidRPr="1DC75657">
        <w:rPr>
          <w:rFonts w:ascii="Calibri" w:eastAsia="Calibri" w:hAnsi="Calibri" w:cs="Calibri"/>
        </w:rPr>
        <w:t xml:space="preserve">The Karis Group, an award-winning </w:t>
      </w:r>
      <w:r w:rsidR="002A4796" w:rsidRPr="1DC75657">
        <w:rPr>
          <w:rFonts w:ascii="Calibri" w:eastAsia="Calibri" w:hAnsi="Calibri" w:cs="Calibri"/>
        </w:rPr>
        <w:t>health navigation and bill negotiation</w:t>
      </w:r>
      <w:r w:rsidRPr="1DC75657">
        <w:rPr>
          <w:rFonts w:ascii="Calibri" w:eastAsia="Calibri" w:hAnsi="Calibri" w:cs="Calibri"/>
        </w:rPr>
        <w:t xml:space="preserve"> company in Austin, TX, announced today the promotion of </w:t>
      </w:r>
      <w:r w:rsidRPr="00EB37AC">
        <w:rPr>
          <w:rFonts w:ascii="Calibri" w:eastAsia="Calibri" w:hAnsi="Calibri" w:cs="Calibri"/>
        </w:rPr>
        <w:t>Matt Dale</w:t>
      </w:r>
      <w:r w:rsidRPr="1DC75657">
        <w:rPr>
          <w:rFonts w:ascii="Calibri" w:eastAsia="Calibri" w:hAnsi="Calibri" w:cs="Calibri"/>
        </w:rPr>
        <w:t xml:space="preserve"> to President and Chief Executive Officer</w:t>
      </w:r>
      <w:r w:rsidR="3A574148" w:rsidRPr="1DC75657">
        <w:rPr>
          <w:rFonts w:ascii="Calibri" w:eastAsia="Calibri" w:hAnsi="Calibri" w:cs="Calibri"/>
        </w:rPr>
        <w:t>.</w:t>
      </w:r>
    </w:p>
    <w:p w14:paraId="44825BF2" w14:textId="6F901245" w:rsidR="2D5961A5" w:rsidRDefault="2D5961A5" w:rsidP="1DC75657">
      <w:pPr>
        <w:spacing w:line="240" w:lineRule="auto"/>
        <w:rPr>
          <w:rFonts w:ascii="Calibri" w:eastAsia="Calibri" w:hAnsi="Calibri" w:cs="Calibri"/>
        </w:rPr>
      </w:pPr>
      <w:r w:rsidRPr="1DC75657">
        <w:rPr>
          <w:rFonts w:ascii="Calibri" w:eastAsia="Calibri" w:hAnsi="Calibri" w:cs="Calibri"/>
        </w:rPr>
        <w:t xml:space="preserve">AUSTIN, TEXAS (PRWEB) </w:t>
      </w:r>
      <w:r w:rsidR="3DB0A609" w:rsidRPr="1DC75657">
        <w:rPr>
          <w:rFonts w:ascii="Calibri" w:eastAsia="Calibri" w:hAnsi="Calibri" w:cs="Calibri"/>
        </w:rPr>
        <w:t>May 05</w:t>
      </w:r>
      <w:r w:rsidRPr="1DC75657">
        <w:rPr>
          <w:rFonts w:ascii="Calibri" w:eastAsia="Calibri" w:hAnsi="Calibri" w:cs="Calibri"/>
        </w:rPr>
        <w:t>, 2020</w:t>
      </w:r>
    </w:p>
    <w:p w14:paraId="3E936662" w14:textId="2118FBD4" w:rsidR="68390B6A" w:rsidRDefault="2D5961A5" w:rsidP="00BF7E2E">
      <w:pPr>
        <w:spacing w:before="244" w:beforeAutospacing="1" w:afterAutospacing="1" w:line="240" w:lineRule="auto"/>
        <w:rPr>
          <w:rFonts w:ascii="Calibri" w:eastAsia="Calibri" w:hAnsi="Calibri" w:cs="Calibri"/>
        </w:rPr>
      </w:pPr>
      <w:r w:rsidRPr="3B453352">
        <w:rPr>
          <w:rFonts w:ascii="Calibri" w:eastAsia="Calibri" w:hAnsi="Calibri" w:cs="Calibri"/>
        </w:rPr>
        <w:t xml:space="preserve">The Karis Group, an award-winning </w:t>
      </w:r>
      <w:r w:rsidR="002A4796" w:rsidRPr="3B453352">
        <w:rPr>
          <w:rFonts w:ascii="Calibri" w:eastAsia="Calibri" w:hAnsi="Calibri" w:cs="Calibri"/>
        </w:rPr>
        <w:t>health navigation and bill negotiation</w:t>
      </w:r>
      <w:r w:rsidRPr="3B453352">
        <w:rPr>
          <w:rFonts w:ascii="Calibri" w:eastAsia="Calibri" w:hAnsi="Calibri" w:cs="Calibri"/>
        </w:rPr>
        <w:t xml:space="preserve"> company in Austin, TX, announced today the promotion of Matt Dale to President and Chief Executive Officer. The Karis Group is pleased to have someone who has been part of the team for many years and most recently served as Vice President of Strategic Initiatives evolve into the role of CEO and lead the company into its next chapter of growth.</w:t>
      </w:r>
    </w:p>
    <w:p w14:paraId="58D58AD6" w14:textId="0A845AF6" w:rsidR="3B453352" w:rsidRDefault="3B453352" w:rsidP="3B453352">
      <w:pPr>
        <w:spacing w:beforeAutospacing="1" w:afterAutospacing="1" w:line="240" w:lineRule="auto"/>
        <w:rPr>
          <w:rFonts w:ascii="Calibri" w:eastAsia="Calibri" w:hAnsi="Calibri" w:cs="Calibri"/>
        </w:rPr>
      </w:pPr>
    </w:p>
    <w:p w14:paraId="2D662AC5" w14:textId="2F5DA2AA" w:rsidR="68390B6A" w:rsidRDefault="052D223C" w:rsidP="00BF7E2E">
      <w:pPr>
        <w:spacing w:before="244" w:beforeAutospacing="1" w:afterAutospacing="1" w:line="240" w:lineRule="auto"/>
        <w:rPr>
          <w:rFonts w:ascii="Calibri" w:eastAsia="Calibri" w:hAnsi="Calibri" w:cs="Calibri"/>
        </w:rPr>
      </w:pPr>
      <w:r w:rsidRPr="3B453352">
        <w:rPr>
          <w:rFonts w:ascii="Calibri" w:eastAsia="Calibri" w:hAnsi="Calibri" w:cs="Calibri"/>
        </w:rPr>
        <w:t xml:space="preserve">Mr. Dale will lead The Karis Group’s cost containment efforts through their innovative fair pricing medical negotiation offerings, and healthcare navigation services directing patients to the right care at the best price. </w:t>
      </w:r>
    </w:p>
    <w:p w14:paraId="2E11E46C" w14:textId="28A9C1B5" w:rsidR="3B453352" w:rsidRDefault="3B453352" w:rsidP="3B453352">
      <w:pPr>
        <w:spacing w:beforeAutospacing="1" w:afterAutospacing="1" w:line="240" w:lineRule="auto"/>
        <w:rPr>
          <w:rFonts w:ascii="Calibri" w:eastAsia="Calibri" w:hAnsi="Calibri" w:cs="Calibri"/>
        </w:rPr>
      </w:pPr>
    </w:p>
    <w:p w14:paraId="4E84FEAF" w14:textId="621CFDD2" w:rsidR="68390B6A" w:rsidRDefault="2D5961A5" w:rsidP="009A473C">
      <w:pPr>
        <w:spacing w:before="244" w:beforeAutospacing="1" w:afterAutospacing="1" w:line="240" w:lineRule="auto"/>
        <w:rPr>
          <w:rFonts w:ascii="Calibri" w:eastAsia="Calibri" w:hAnsi="Calibri" w:cs="Calibri"/>
        </w:rPr>
      </w:pPr>
      <w:r w:rsidRPr="3B453352">
        <w:rPr>
          <w:rFonts w:ascii="Calibri" w:eastAsia="Calibri" w:hAnsi="Calibri" w:cs="Calibri"/>
        </w:rPr>
        <w:t>"My son, Matt Dale, has been with Karis from its earliest days</w:t>
      </w:r>
      <w:r w:rsidR="2A8789E2" w:rsidRPr="3B453352">
        <w:rPr>
          <w:rFonts w:ascii="Calibri" w:eastAsia="Calibri" w:hAnsi="Calibri" w:cs="Calibri"/>
        </w:rPr>
        <w:t>,” said Dr. Tony Dale, Founder and Board Chair. “</w:t>
      </w:r>
      <w:r w:rsidRPr="3B453352">
        <w:rPr>
          <w:rFonts w:ascii="Calibri" w:eastAsia="Calibri" w:hAnsi="Calibri" w:cs="Calibri"/>
        </w:rPr>
        <w:t>As a teenager helping with data entry, when the company was really just me working from home, right through his active involvement in every major initiative and spin off of other companies over the past decade. His insights as VP of Strategic Initiatives have shaped the company and prepared him well for now taking over the vision and leadership of Karis in these rapidly changing times</w:t>
      </w:r>
      <w:r w:rsidR="3DFF6F67" w:rsidRPr="3B453352">
        <w:rPr>
          <w:rFonts w:ascii="Calibri" w:eastAsia="Calibri" w:hAnsi="Calibri" w:cs="Calibri"/>
        </w:rPr>
        <w:t>.”</w:t>
      </w:r>
    </w:p>
    <w:p w14:paraId="44113C22" w14:textId="09ACFA70" w:rsidR="3B453352" w:rsidRDefault="3B453352" w:rsidP="3B453352">
      <w:pPr>
        <w:spacing w:beforeAutospacing="1" w:afterAutospacing="1" w:line="240" w:lineRule="auto"/>
        <w:rPr>
          <w:rFonts w:ascii="Calibri" w:eastAsia="Calibri" w:hAnsi="Calibri" w:cs="Calibri"/>
        </w:rPr>
      </w:pPr>
    </w:p>
    <w:p w14:paraId="6E8873F3" w14:textId="041F282C" w:rsidR="68390B6A" w:rsidRDefault="61FB78DE" w:rsidP="68390B6A">
      <w:pPr>
        <w:spacing w:beforeAutospacing="1" w:afterAutospacing="1" w:line="240" w:lineRule="auto"/>
        <w:rPr>
          <w:rFonts w:ascii="Calibri" w:eastAsia="Calibri" w:hAnsi="Calibri" w:cs="Calibri"/>
        </w:rPr>
      </w:pPr>
      <w:r w:rsidRPr="3B453352">
        <w:rPr>
          <w:rFonts w:ascii="Calibri" w:eastAsia="Calibri" w:hAnsi="Calibri" w:cs="Calibri"/>
        </w:rPr>
        <w:t>M</w:t>
      </w:r>
      <w:r w:rsidR="00526231" w:rsidRPr="3B453352">
        <w:rPr>
          <w:rFonts w:ascii="Calibri" w:eastAsia="Calibri" w:hAnsi="Calibri" w:cs="Calibri"/>
        </w:rPr>
        <w:t>att</w:t>
      </w:r>
      <w:r w:rsidRPr="3B453352">
        <w:rPr>
          <w:rFonts w:ascii="Calibri" w:eastAsia="Calibri" w:hAnsi="Calibri" w:cs="Calibri"/>
        </w:rPr>
        <w:t xml:space="preserve"> </w:t>
      </w:r>
      <w:r w:rsidR="529DE2CA" w:rsidRPr="3B453352">
        <w:rPr>
          <w:rFonts w:ascii="Calibri" w:eastAsia="Calibri" w:hAnsi="Calibri" w:cs="Calibri"/>
        </w:rPr>
        <w:t xml:space="preserve">Dale added, </w:t>
      </w:r>
      <w:r w:rsidR="4BE4FF9F" w:rsidRPr="3B453352">
        <w:rPr>
          <w:rFonts w:ascii="Calibri" w:eastAsia="Calibri" w:hAnsi="Calibri" w:cs="Calibri"/>
        </w:rPr>
        <w:t>“I see a unique opportunity for Karis to expand in a way that offers our clients personally relevant solutions driven by innovative technology and a world class user experience.</w:t>
      </w:r>
      <w:r w:rsidR="28C85114" w:rsidRPr="3B453352">
        <w:rPr>
          <w:rFonts w:ascii="Calibri" w:eastAsia="Calibri" w:hAnsi="Calibri" w:cs="Calibri"/>
        </w:rPr>
        <w:t xml:space="preserve"> </w:t>
      </w:r>
      <w:r w:rsidR="73B8A5DC" w:rsidRPr="3B453352">
        <w:rPr>
          <w:rFonts w:ascii="Calibri" w:eastAsia="Calibri" w:hAnsi="Calibri" w:cs="Calibri"/>
        </w:rPr>
        <w:t xml:space="preserve">I’m excited </w:t>
      </w:r>
      <w:r w:rsidR="7D02124D" w:rsidRPr="3B453352">
        <w:rPr>
          <w:rFonts w:ascii="Calibri" w:eastAsia="Calibri" w:hAnsi="Calibri" w:cs="Calibri"/>
        </w:rPr>
        <w:t>to lead Karis</w:t>
      </w:r>
      <w:r w:rsidR="7B57E0AF" w:rsidRPr="3B453352">
        <w:rPr>
          <w:rFonts w:ascii="Calibri" w:eastAsia="Calibri" w:hAnsi="Calibri" w:cs="Calibri"/>
        </w:rPr>
        <w:t xml:space="preserve"> as CEO</w:t>
      </w:r>
      <w:r w:rsidR="7D02124D" w:rsidRPr="3B453352">
        <w:rPr>
          <w:rFonts w:ascii="Calibri" w:eastAsia="Calibri" w:hAnsi="Calibri" w:cs="Calibri"/>
        </w:rPr>
        <w:t xml:space="preserve"> and </w:t>
      </w:r>
      <w:r w:rsidR="73B8A5DC" w:rsidRPr="3B453352">
        <w:rPr>
          <w:rFonts w:ascii="Calibri" w:eastAsia="Calibri" w:hAnsi="Calibri" w:cs="Calibri"/>
        </w:rPr>
        <w:t>for the whole team</w:t>
      </w:r>
      <w:r w:rsidR="77B0D921" w:rsidRPr="3B453352">
        <w:rPr>
          <w:rFonts w:ascii="Calibri" w:eastAsia="Calibri" w:hAnsi="Calibri" w:cs="Calibri"/>
        </w:rPr>
        <w:t xml:space="preserve"> </w:t>
      </w:r>
      <w:r w:rsidR="73B8A5DC" w:rsidRPr="3B453352">
        <w:rPr>
          <w:rFonts w:ascii="Calibri" w:eastAsia="Calibri" w:hAnsi="Calibri" w:cs="Calibri"/>
        </w:rPr>
        <w:t>to continue to make</w:t>
      </w:r>
      <w:r w:rsidR="1677016C" w:rsidRPr="3B453352">
        <w:rPr>
          <w:rFonts w:ascii="Calibri" w:eastAsia="Calibri" w:hAnsi="Calibri" w:cs="Calibri"/>
        </w:rPr>
        <w:t xml:space="preserve"> this a great company.</w:t>
      </w:r>
      <w:r w:rsidR="4BE4FF9F" w:rsidRPr="3B453352">
        <w:rPr>
          <w:rFonts w:ascii="Calibri" w:eastAsia="Calibri" w:hAnsi="Calibri" w:cs="Calibri"/>
        </w:rPr>
        <w:t>”</w:t>
      </w:r>
    </w:p>
    <w:p w14:paraId="72302919" w14:textId="7A6352AE" w:rsidR="3B453352" w:rsidRDefault="3B453352" w:rsidP="3B453352">
      <w:pPr>
        <w:spacing w:beforeAutospacing="1" w:afterAutospacing="1" w:line="240" w:lineRule="auto"/>
        <w:rPr>
          <w:rFonts w:ascii="Calibri" w:eastAsia="Calibri" w:hAnsi="Calibri" w:cs="Calibri"/>
        </w:rPr>
      </w:pPr>
    </w:p>
    <w:p w14:paraId="2599EA1F" w14:textId="08601C5D" w:rsidR="68390B6A" w:rsidRDefault="529DE2CA" w:rsidP="68390B6A">
      <w:pPr>
        <w:spacing w:beforeAutospacing="1" w:afterAutospacing="1" w:line="240" w:lineRule="auto"/>
        <w:rPr>
          <w:rFonts w:ascii="Calibri" w:eastAsia="Calibri" w:hAnsi="Calibri" w:cs="Calibri"/>
        </w:rPr>
      </w:pPr>
      <w:r w:rsidRPr="3B453352">
        <w:rPr>
          <w:rFonts w:ascii="Calibri" w:eastAsia="Calibri" w:hAnsi="Calibri" w:cs="Calibri"/>
        </w:rPr>
        <w:t>Mr.</w:t>
      </w:r>
      <w:r w:rsidR="63F73F22" w:rsidRPr="3B453352">
        <w:rPr>
          <w:rFonts w:ascii="Calibri" w:eastAsia="Calibri" w:hAnsi="Calibri" w:cs="Calibri"/>
        </w:rPr>
        <w:t xml:space="preserve"> </w:t>
      </w:r>
      <w:r w:rsidRPr="3B453352">
        <w:rPr>
          <w:rFonts w:ascii="Calibri" w:eastAsia="Calibri" w:hAnsi="Calibri" w:cs="Calibri"/>
        </w:rPr>
        <w:t>Dale replaces Kim Evans, who</w:t>
      </w:r>
      <w:r w:rsidR="337FB0AD" w:rsidRPr="3B453352">
        <w:rPr>
          <w:rFonts w:ascii="Calibri" w:eastAsia="Calibri" w:hAnsi="Calibri" w:cs="Calibri"/>
        </w:rPr>
        <w:t xml:space="preserve"> </w:t>
      </w:r>
      <w:r w:rsidRPr="3B453352">
        <w:rPr>
          <w:rFonts w:ascii="Calibri" w:eastAsia="Calibri" w:hAnsi="Calibri" w:cs="Calibri"/>
        </w:rPr>
        <w:t>helped</w:t>
      </w:r>
      <w:r w:rsidR="09C7D0A6" w:rsidRPr="3B453352">
        <w:rPr>
          <w:rFonts w:ascii="Calibri" w:eastAsia="Calibri" w:hAnsi="Calibri" w:cs="Calibri"/>
        </w:rPr>
        <w:t xml:space="preserve"> </w:t>
      </w:r>
      <w:r w:rsidRPr="3B453352">
        <w:rPr>
          <w:rFonts w:ascii="Calibri" w:eastAsia="Calibri" w:hAnsi="Calibri" w:cs="Calibri"/>
        </w:rPr>
        <w:t>over the past 1</w:t>
      </w:r>
      <w:r w:rsidR="00DD67E1" w:rsidRPr="3B453352">
        <w:rPr>
          <w:rFonts w:ascii="Calibri" w:eastAsia="Calibri" w:hAnsi="Calibri" w:cs="Calibri"/>
        </w:rPr>
        <w:t>6</w:t>
      </w:r>
      <w:r w:rsidRPr="3B453352">
        <w:rPr>
          <w:rFonts w:ascii="Calibri" w:eastAsia="Calibri" w:hAnsi="Calibri" w:cs="Calibri"/>
        </w:rPr>
        <w:t xml:space="preserve"> months</w:t>
      </w:r>
      <w:r w:rsidR="0F5219E4" w:rsidRPr="3B453352">
        <w:rPr>
          <w:rFonts w:ascii="Calibri" w:eastAsia="Calibri" w:hAnsi="Calibri" w:cs="Calibri"/>
        </w:rPr>
        <w:t xml:space="preserve"> to set</w:t>
      </w:r>
      <w:r w:rsidRPr="3B453352">
        <w:rPr>
          <w:rFonts w:ascii="Calibri" w:eastAsia="Calibri" w:hAnsi="Calibri" w:cs="Calibri"/>
        </w:rPr>
        <w:t xml:space="preserve"> the foundation for The Karis Group’s future growt</w:t>
      </w:r>
      <w:r w:rsidR="007E55E7" w:rsidRPr="3B453352">
        <w:rPr>
          <w:rFonts w:ascii="Calibri" w:eastAsia="Calibri" w:hAnsi="Calibri" w:cs="Calibri"/>
        </w:rPr>
        <w:t>h</w:t>
      </w:r>
      <w:r w:rsidRPr="3B453352">
        <w:rPr>
          <w:rFonts w:ascii="Calibri" w:eastAsia="Calibri" w:hAnsi="Calibri" w:cs="Calibri"/>
        </w:rPr>
        <w:t>.</w:t>
      </w:r>
      <w:r w:rsidR="062A4CAD" w:rsidRPr="3B453352">
        <w:rPr>
          <w:rFonts w:ascii="Calibri" w:eastAsia="Calibri" w:hAnsi="Calibri" w:cs="Calibri"/>
        </w:rPr>
        <w:t xml:space="preserve"> The Karis Group is focused on </w:t>
      </w:r>
      <w:r w:rsidR="00F74BAD" w:rsidRPr="3B453352">
        <w:rPr>
          <w:rFonts w:ascii="Calibri" w:eastAsia="Calibri" w:hAnsi="Calibri" w:cs="Calibri"/>
        </w:rPr>
        <w:t xml:space="preserve">placing quality healthcare within reach of all who need it by </w:t>
      </w:r>
      <w:r w:rsidR="062A4CAD" w:rsidRPr="3B453352">
        <w:rPr>
          <w:rFonts w:ascii="Calibri" w:eastAsia="Calibri" w:hAnsi="Calibri" w:cs="Calibri"/>
        </w:rPr>
        <w:t xml:space="preserve">delivering </w:t>
      </w:r>
      <w:r w:rsidR="009E1721" w:rsidRPr="3B453352">
        <w:rPr>
          <w:rFonts w:ascii="Calibri" w:eastAsia="Calibri" w:hAnsi="Calibri" w:cs="Calibri"/>
        </w:rPr>
        <w:t xml:space="preserve">an improved healthcare experience to </w:t>
      </w:r>
      <w:r w:rsidR="005A6F39" w:rsidRPr="3B453352">
        <w:rPr>
          <w:rFonts w:ascii="Calibri" w:eastAsia="Calibri" w:hAnsi="Calibri" w:cs="Calibri"/>
        </w:rPr>
        <w:t>their members</w:t>
      </w:r>
      <w:r w:rsidR="00CA03BD" w:rsidRPr="3B453352">
        <w:rPr>
          <w:rFonts w:ascii="Calibri" w:eastAsia="Calibri" w:hAnsi="Calibri" w:cs="Calibri"/>
        </w:rPr>
        <w:t>.</w:t>
      </w:r>
    </w:p>
    <w:p w14:paraId="7E37D772" w14:textId="0E5BB13B" w:rsidR="3B453352" w:rsidRDefault="3B453352" w:rsidP="3B453352">
      <w:pPr>
        <w:spacing w:beforeAutospacing="1" w:afterAutospacing="1" w:line="240" w:lineRule="auto"/>
        <w:rPr>
          <w:rFonts w:ascii="Calibri" w:eastAsia="Calibri" w:hAnsi="Calibri" w:cs="Calibri"/>
        </w:rPr>
      </w:pPr>
    </w:p>
    <w:p w14:paraId="5AC5FE8B" w14:textId="48D92601" w:rsidR="2D5961A5" w:rsidRDefault="2D5961A5" w:rsidP="4BFF8CEE">
      <w:pPr>
        <w:spacing w:before="244" w:beforeAutospacing="1" w:afterAutospacing="1" w:line="240" w:lineRule="auto"/>
        <w:jc w:val="center"/>
        <w:rPr>
          <w:rFonts w:ascii="Calibri" w:eastAsia="Calibri" w:hAnsi="Calibri" w:cs="Calibri"/>
        </w:rPr>
      </w:pPr>
      <w:r w:rsidRPr="196BC073">
        <w:rPr>
          <w:rFonts w:ascii="Calibri" w:eastAsia="Calibri" w:hAnsi="Calibri" w:cs="Calibri"/>
        </w:rPr>
        <w:t>###</w:t>
      </w:r>
    </w:p>
    <w:p w14:paraId="3E84AAAB" w14:textId="7A71111A" w:rsidR="2D5961A5" w:rsidRDefault="2D5961A5" w:rsidP="4BFF8CEE">
      <w:pPr>
        <w:spacing w:before="244" w:beforeAutospacing="1" w:afterAutospacing="1" w:line="240" w:lineRule="auto"/>
        <w:rPr>
          <w:rFonts w:ascii="Calibri" w:eastAsia="Calibri" w:hAnsi="Calibri" w:cs="Calibri"/>
        </w:rPr>
      </w:pPr>
      <w:r w:rsidRPr="196BC073">
        <w:rPr>
          <w:rFonts w:ascii="Calibri" w:eastAsia="Calibri" w:hAnsi="Calibri" w:cs="Calibri"/>
        </w:rPr>
        <w:t xml:space="preserve">About </w:t>
      </w:r>
      <w:proofErr w:type="gramStart"/>
      <w:r w:rsidRPr="196BC073">
        <w:rPr>
          <w:rFonts w:ascii="Calibri" w:eastAsia="Calibri" w:hAnsi="Calibri" w:cs="Calibri"/>
        </w:rPr>
        <w:t>The</w:t>
      </w:r>
      <w:proofErr w:type="gramEnd"/>
      <w:r w:rsidRPr="196BC073">
        <w:rPr>
          <w:rFonts w:ascii="Calibri" w:eastAsia="Calibri" w:hAnsi="Calibri" w:cs="Calibri"/>
        </w:rPr>
        <w:t xml:space="preserve"> Karis Group</w:t>
      </w:r>
    </w:p>
    <w:p w14:paraId="1E76182E" w14:textId="03052564" w:rsidR="2D5961A5" w:rsidRDefault="2D5961A5" w:rsidP="4BFF8CEE">
      <w:pPr>
        <w:spacing w:before="244" w:beforeAutospacing="1" w:afterAutospacing="1" w:line="240" w:lineRule="auto"/>
        <w:rPr>
          <w:rFonts w:ascii="Calibri" w:eastAsia="Calibri" w:hAnsi="Calibri" w:cs="Calibri"/>
        </w:rPr>
      </w:pPr>
      <w:r w:rsidRPr="196BC073">
        <w:rPr>
          <w:rFonts w:ascii="Calibri" w:eastAsia="Calibri" w:hAnsi="Calibri" w:cs="Calibri"/>
        </w:rPr>
        <w:lastRenderedPageBreak/>
        <w:t xml:space="preserve">The Karis Group, Inc. is an Austin, Texas-based company founded in 1996. The organization is a leader in providing </w:t>
      </w:r>
      <w:r w:rsidR="00E749FC">
        <w:rPr>
          <w:rFonts w:ascii="Calibri" w:eastAsia="Calibri" w:hAnsi="Calibri" w:cs="Calibri"/>
        </w:rPr>
        <w:t>health navigation and bill negotiation</w:t>
      </w:r>
      <w:r w:rsidRPr="196BC073">
        <w:rPr>
          <w:rFonts w:ascii="Calibri" w:eastAsia="Calibri" w:hAnsi="Calibri" w:cs="Calibri"/>
        </w:rPr>
        <w:t xml:space="preserve"> </w:t>
      </w:r>
      <w:r w:rsidR="00D117D6">
        <w:rPr>
          <w:rFonts w:ascii="Calibri" w:eastAsia="Calibri" w:hAnsi="Calibri" w:cs="Calibri"/>
        </w:rPr>
        <w:t xml:space="preserve">services </w:t>
      </w:r>
      <w:r w:rsidRPr="196BC073">
        <w:rPr>
          <w:rFonts w:ascii="Calibri" w:eastAsia="Calibri" w:hAnsi="Calibri" w:cs="Calibri"/>
        </w:rPr>
        <w:t>through its trademarked Karis</w:t>
      </w:r>
      <w:r w:rsidR="00E749FC">
        <w:rPr>
          <w:rFonts w:ascii="Calibri" w:eastAsia="Calibri" w:hAnsi="Calibri" w:cs="Calibri"/>
        </w:rPr>
        <w:t xml:space="preserve"> </w:t>
      </w:r>
      <w:r w:rsidRPr="196BC073">
        <w:rPr>
          <w:rFonts w:ascii="Calibri" w:eastAsia="Calibri" w:hAnsi="Calibri" w:cs="Calibri"/>
        </w:rPr>
        <w:t>360 platform of services that save its customers time, money, and frustration.</w:t>
      </w:r>
    </w:p>
    <w:p w14:paraId="4560B5D0" w14:textId="3C4DFCBE" w:rsidR="431BD279" w:rsidRPr="002A4796" w:rsidRDefault="2D5961A5" w:rsidP="002A4796">
      <w:pPr>
        <w:spacing w:before="244" w:beforeAutospacing="1" w:afterAutospacing="1" w:line="240" w:lineRule="auto"/>
        <w:rPr>
          <w:rFonts w:ascii="Calibri" w:eastAsia="Calibri" w:hAnsi="Calibri" w:cs="Calibri"/>
        </w:rPr>
      </w:pPr>
      <w:r w:rsidRPr="196BC073">
        <w:rPr>
          <w:rFonts w:ascii="Calibri" w:eastAsia="Calibri" w:hAnsi="Calibri" w:cs="Calibri"/>
        </w:rPr>
        <w:t>Learn more at: </w:t>
      </w:r>
      <w:hyperlink r:id="rId7">
        <w:r w:rsidRPr="196BC073">
          <w:rPr>
            <w:rStyle w:val="Hyperlink"/>
            <w:rFonts w:ascii="Calibri" w:eastAsia="Calibri" w:hAnsi="Calibri" w:cs="Calibri"/>
            <w:color w:val="auto"/>
          </w:rPr>
          <w:t>http://www.thekarisgroup.com</w:t>
        </w:r>
      </w:hyperlink>
      <w:r w:rsidRPr="196BC073">
        <w:rPr>
          <w:rFonts w:ascii="Calibri" w:eastAsia="Calibri" w:hAnsi="Calibri" w:cs="Calibri"/>
          <w:u w:val="single"/>
        </w:rPr>
        <w:t>.</w:t>
      </w:r>
    </w:p>
    <w:sectPr w:rsidR="431BD279" w:rsidRPr="002A47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16340E8"/>
    <w:rsid w:val="0006137A"/>
    <w:rsid w:val="0009687E"/>
    <w:rsid w:val="00162194"/>
    <w:rsid w:val="00182784"/>
    <w:rsid w:val="002A4796"/>
    <w:rsid w:val="00306576"/>
    <w:rsid w:val="0051272C"/>
    <w:rsid w:val="005260C7"/>
    <w:rsid w:val="00526231"/>
    <w:rsid w:val="005A6F39"/>
    <w:rsid w:val="005B1905"/>
    <w:rsid w:val="00601FCC"/>
    <w:rsid w:val="007140AD"/>
    <w:rsid w:val="007E55E7"/>
    <w:rsid w:val="00804F64"/>
    <w:rsid w:val="0087700C"/>
    <w:rsid w:val="00885AF2"/>
    <w:rsid w:val="00896CB8"/>
    <w:rsid w:val="00902E10"/>
    <w:rsid w:val="009031C6"/>
    <w:rsid w:val="00945E47"/>
    <w:rsid w:val="009A473C"/>
    <w:rsid w:val="009E1721"/>
    <w:rsid w:val="00AB99B1"/>
    <w:rsid w:val="00B768EB"/>
    <w:rsid w:val="00BF7E2E"/>
    <w:rsid w:val="00C00DB0"/>
    <w:rsid w:val="00CA03BD"/>
    <w:rsid w:val="00D117D6"/>
    <w:rsid w:val="00D54923"/>
    <w:rsid w:val="00DB0AB0"/>
    <w:rsid w:val="00DD67E1"/>
    <w:rsid w:val="00E71E08"/>
    <w:rsid w:val="00E749FC"/>
    <w:rsid w:val="00EB37AC"/>
    <w:rsid w:val="00F74BAD"/>
    <w:rsid w:val="0132A3AB"/>
    <w:rsid w:val="01E6CB83"/>
    <w:rsid w:val="04BA447D"/>
    <w:rsid w:val="052D223C"/>
    <w:rsid w:val="062A4CAD"/>
    <w:rsid w:val="076FEB62"/>
    <w:rsid w:val="09C7D0A6"/>
    <w:rsid w:val="09E2BE52"/>
    <w:rsid w:val="0D4F3FAE"/>
    <w:rsid w:val="0D7FBC52"/>
    <w:rsid w:val="0D8ADAE7"/>
    <w:rsid w:val="0E8BE590"/>
    <w:rsid w:val="0E9A3AF4"/>
    <w:rsid w:val="0ECC09A9"/>
    <w:rsid w:val="0EE0FA85"/>
    <w:rsid w:val="0F5219E4"/>
    <w:rsid w:val="0F93FD6B"/>
    <w:rsid w:val="10C7BC65"/>
    <w:rsid w:val="116340E8"/>
    <w:rsid w:val="12A5D57E"/>
    <w:rsid w:val="12F30437"/>
    <w:rsid w:val="13AB8941"/>
    <w:rsid w:val="14549792"/>
    <w:rsid w:val="14EF9DF8"/>
    <w:rsid w:val="15FB2787"/>
    <w:rsid w:val="1677016C"/>
    <w:rsid w:val="169F543D"/>
    <w:rsid w:val="176C59EF"/>
    <w:rsid w:val="17DF61E3"/>
    <w:rsid w:val="196BC073"/>
    <w:rsid w:val="19AB32F6"/>
    <w:rsid w:val="1B33BBD4"/>
    <w:rsid w:val="1DC75657"/>
    <w:rsid w:val="1E491327"/>
    <w:rsid w:val="1F2E77E4"/>
    <w:rsid w:val="2012006C"/>
    <w:rsid w:val="21352813"/>
    <w:rsid w:val="232A6246"/>
    <w:rsid w:val="2684AD5F"/>
    <w:rsid w:val="28C85114"/>
    <w:rsid w:val="291FCCD2"/>
    <w:rsid w:val="2A8789E2"/>
    <w:rsid w:val="2AD4603C"/>
    <w:rsid w:val="2B52D622"/>
    <w:rsid w:val="2BEA3ECE"/>
    <w:rsid w:val="2C106D7D"/>
    <w:rsid w:val="2D5961A5"/>
    <w:rsid w:val="2DCB0D73"/>
    <w:rsid w:val="337FB0AD"/>
    <w:rsid w:val="35584924"/>
    <w:rsid w:val="36290810"/>
    <w:rsid w:val="369013C7"/>
    <w:rsid w:val="36A1E7D5"/>
    <w:rsid w:val="37743054"/>
    <w:rsid w:val="3849B5DB"/>
    <w:rsid w:val="3862F10A"/>
    <w:rsid w:val="38BF6A13"/>
    <w:rsid w:val="38CD86F0"/>
    <w:rsid w:val="3976354E"/>
    <w:rsid w:val="39E195C3"/>
    <w:rsid w:val="3A574148"/>
    <w:rsid w:val="3B453352"/>
    <w:rsid w:val="3DB0A609"/>
    <w:rsid w:val="3DC180BA"/>
    <w:rsid w:val="3DFF6F67"/>
    <w:rsid w:val="431BD279"/>
    <w:rsid w:val="4552241E"/>
    <w:rsid w:val="469466BB"/>
    <w:rsid w:val="47366636"/>
    <w:rsid w:val="47F5B0A8"/>
    <w:rsid w:val="48D6E4A9"/>
    <w:rsid w:val="4B73D4AC"/>
    <w:rsid w:val="4BE4FF9F"/>
    <w:rsid w:val="4BFF8CEE"/>
    <w:rsid w:val="4C127343"/>
    <w:rsid w:val="4C1D67A1"/>
    <w:rsid w:val="4CAC59DD"/>
    <w:rsid w:val="4F1D4981"/>
    <w:rsid w:val="4F31D4A5"/>
    <w:rsid w:val="4F4B64BC"/>
    <w:rsid w:val="51896609"/>
    <w:rsid w:val="529DE2CA"/>
    <w:rsid w:val="53C4F0E7"/>
    <w:rsid w:val="545F657E"/>
    <w:rsid w:val="568547B8"/>
    <w:rsid w:val="58013269"/>
    <w:rsid w:val="5892130F"/>
    <w:rsid w:val="599C932D"/>
    <w:rsid w:val="59C69C06"/>
    <w:rsid w:val="5C09B4F0"/>
    <w:rsid w:val="5EAFB6F3"/>
    <w:rsid w:val="60BA1638"/>
    <w:rsid w:val="61FB78DE"/>
    <w:rsid w:val="62539AAE"/>
    <w:rsid w:val="62BF3544"/>
    <w:rsid w:val="6323A6C6"/>
    <w:rsid w:val="63F73F22"/>
    <w:rsid w:val="65CC99A8"/>
    <w:rsid w:val="68390B6A"/>
    <w:rsid w:val="696AF2E9"/>
    <w:rsid w:val="6CA1E7DC"/>
    <w:rsid w:val="6CCC4F59"/>
    <w:rsid w:val="6D06A7EE"/>
    <w:rsid w:val="6E1E8AC7"/>
    <w:rsid w:val="6F20E6E3"/>
    <w:rsid w:val="70D13C54"/>
    <w:rsid w:val="73B8A5DC"/>
    <w:rsid w:val="76D3DEA1"/>
    <w:rsid w:val="76E9A589"/>
    <w:rsid w:val="77B0D921"/>
    <w:rsid w:val="7960307F"/>
    <w:rsid w:val="79C34182"/>
    <w:rsid w:val="7A96475F"/>
    <w:rsid w:val="7AB85AC4"/>
    <w:rsid w:val="7B57E0AF"/>
    <w:rsid w:val="7C6853DE"/>
    <w:rsid w:val="7D02124D"/>
    <w:rsid w:val="7E3BE0C6"/>
    <w:rsid w:val="7E4C7EA5"/>
    <w:rsid w:val="7E5868D7"/>
    <w:rsid w:val="7FDA42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1BE74"/>
  <w15:chartTrackingRefBased/>
  <w15:docId w15:val="{3564A126-DE99-4921-93B1-9BF6913FA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rsid w:val="00B768EB"/>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768EB"/>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3230544">
      <w:bodyDiv w:val="1"/>
      <w:marLeft w:val="0"/>
      <w:marRight w:val="0"/>
      <w:marTop w:val="0"/>
      <w:marBottom w:val="0"/>
      <w:divBdr>
        <w:top w:val="none" w:sz="0" w:space="0" w:color="auto"/>
        <w:left w:val="none" w:sz="0" w:space="0" w:color="auto"/>
        <w:bottom w:val="none" w:sz="0" w:space="0" w:color="auto"/>
        <w:right w:val="none" w:sz="0" w:space="0" w:color="auto"/>
      </w:divBdr>
    </w:div>
    <w:div w:id="1345475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www.thekarisgroup.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baf3efb3-bcde-4ad5-b541-4f9b948335b2">
      <UserInfo>
        <DisplayName>Matt Dale</DisplayName>
        <AccountId>122</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42F28A6133ABE4F8EC73F9383295F82" ma:contentTypeVersion="12" ma:contentTypeDescription="Create a new document." ma:contentTypeScope="" ma:versionID="5b40f62281e78d71019ff2e896a954bf">
  <xsd:schema xmlns:xsd="http://www.w3.org/2001/XMLSchema" xmlns:xs="http://www.w3.org/2001/XMLSchema" xmlns:p="http://schemas.microsoft.com/office/2006/metadata/properties" xmlns:ns2="4fafb953-dac2-42da-a127-8fd4aacda001" xmlns:ns3="baf3efb3-bcde-4ad5-b541-4f9b948335b2" targetNamespace="http://schemas.microsoft.com/office/2006/metadata/properties" ma:root="true" ma:fieldsID="28270ef3c6fdd1c39c01ebc447616f0a" ns2:_="" ns3:_="">
    <xsd:import namespace="4fafb953-dac2-42da-a127-8fd4aacda001"/>
    <xsd:import namespace="baf3efb3-bcde-4ad5-b541-4f9b948335b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afb953-dac2-42da-a127-8fd4aacda0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f3efb3-bcde-4ad5-b541-4f9b948335b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11AD71-4488-4C84-AB5D-C36B81114026}">
  <ds:schemaRefs>
    <ds:schemaRef ds:uri="http://schemas.microsoft.com/sharepoint/v3/contenttype/forms"/>
  </ds:schemaRefs>
</ds:datastoreItem>
</file>

<file path=customXml/itemProps2.xml><?xml version="1.0" encoding="utf-8"?>
<ds:datastoreItem xmlns:ds="http://schemas.openxmlformats.org/officeDocument/2006/customXml" ds:itemID="{2AD9C9D7-B053-49CA-BAE5-1EF80B49F31B}">
  <ds:schemaRefs>
    <ds:schemaRef ds:uri="http://schemas.microsoft.com/office/2006/metadata/properties"/>
    <ds:schemaRef ds:uri="http://schemas.microsoft.com/office/infopath/2007/PartnerControls"/>
    <ds:schemaRef ds:uri="baf3efb3-bcde-4ad5-b541-4f9b948335b2"/>
  </ds:schemaRefs>
</ds:datastoreItem>
</file>

<file path=customXml/itemProps3.xml><?xml version="1.0" encoding="utf-8"?>
<ds:datastoreItem xmlns:ds="http://schemas.openxmlformats.org/officeDocument/2006/customXml" ds:itemID="{FA8B8BB4-C245-43DC-9011-BBBC1C2441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afb953-dac2-42da-a127-8fd4aacda001"/>
    <ds:schemaRef ds:uri="baf3efb3-bcde-4ad5-b541-4f9b948335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358</Words>
  <Characters>2042</Characters>
  <Application>Microsoft Office Word</Application>
  <DocSecurity>0</DocSecurity>
  <Lines>17</Lines>
  <Paragraphs>4</Paragraphs>
  <ScaleCrop>false</ScaleCrop>
  <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Josie Rasberry</dc:creator>
  <cp:keywords/>
  <dc:description/>
  <cp:lastModifiedBy>Josie Rasberry</cp:lastModifiedBy>
  <cp:revision>34</cp:revision>
  <dcterms:created xsi:type="dcterms:W3CDTF">2020-04-27T16:21:00Z</dcterms:created>
  <dcterms:modified xsi:type="dcterms:W3CDTF">2020-05-04T16:51:00Z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0x010100742F28A6133ABE4F8EC73F9383295F82</vt:lpwstr>
  </property>
</Properties>
</file>