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3383E44" w:rsidR="009310E4" w:rsidRDefault="009310E4">
      <w:pPr>
        <w:spacing w:after="0" w:line="240" w:lineRule="auto"/>
        <w:rPr>
          <w:sz w:val="24"/>
          <w:szCs w:val="24"/>
        </w:rPr>
      </w:pPr>
    </w:p>
    <w:p w14:paraId="40F3B5F5" w14:textId="4EECE1CE" w:rsidR="00D9068C" w:rsidRPr="00D9068C" w:rsidRDefault="00A77548">
      <w:pPr>
        <w:spacing w:after="0" w:line="240" w:lineRule="auto"/>
        <w:rPr>
          <w:b/>
          <w:sz w:val="28"/>
          <w:szCs w:val="28"/>
        </w:rPr>
      </w:pPr>
      <w:r>
        <w:rPr>
          <w:b/>
          <w:sz w:val="28"/>
          <w:szCs w:val="28"/>
        </w:rPr>
        <w:t>For Immediate Release: DATE</w:t>
      </w:r>
      <w:r w:rsidR="00D9068C" w:rsidRPr="00D9068C">
        <w:rPr>
          <w:b/>
          <w:sz w:val="28"/>
          <w:szCs w:val="28"/>
        </w:rPr>
        <w:t>, 2020</w:t>
      </w:r>
    </w:p>
    <w:p w14:paraId="60983BF6" w14:textId="0B14199D" w:rsidR="00D9068C" w:rsidRDefault="00D9068C">
      <w:pPr>
        <w:spacing w:after="0" w:line="240" w:lineRule="auto"/>
        <w:rPr>
          <w:sz w:val="24"/>
          <w:szCs w:val="24"/>
        </w:rPr>
      </w:pPr>
      <w:r>
        <w:rPr>
          <w:sz w:val="24"/>
          <w:szCs w:val="24"/>
        </w:rPr>
        <w:t>Contact: Michael Wohlwend, Alpine Managing Principal</w:t>
      </w:r>
    </w:p>
    <w:p w14:paraId="21B07F65" w14:textId="1B6D2DB2" w:rsidR="00D9068C" w:rsidRDefault="00D9068C">
      <w:pPr>
        <w:spacing w:after="0" w:line="240" w:lineRule="auto"/>
        <w:rPr>
          <w:sz w:val="24"/>
          <w:szCs w:val="24"/>
        </w:rPr>
      </w:pPr>
      <w:r>
        <w:rPr>
          <w:sz w:val="24"/>
          <w:szCs w:val="24"/>
        </w:rPr>
        <w:t xml:space="preserve">Phone: </w:t>
      </w:r>
      <w:r w:rsidRPr="00D9068C">
        <w:rPr>
          <w:sz w:val="24"/>
          <w:szCs w:val="24"/>
        </w:rPr>
        <w:t>630.886.4762</w:t>
      </w:r>
    </w:p>
    <w:p w14:paraId="1D27604C" w14:textId="5D069EC5" w:rsidR="00D9068C" w:rsidRDefault="00D9068C">
      <w:pPr>
        <w:spacing w:after="0" w:line="240" w:lineRule="auto"/>
        <w:rPr>
          <w:sz w:val="24"/>
          <w:szCs w:val="24"/>
        </w:rPr>
      </w:pPr>
      <w:r>
        <w:rPr>
          <w:sz w:val="24"/>
          <w:szCs w:val="24"/>
        </w:rPr>
        <w:t xml:space="preserve">Email: </w:t>
      </w:r>
      <w:hyperlink r:id="rId6" w:history="1">
        <w:r w:rsidRPr="008539A2">
          <w:rPr>
            <w:rStyle w:val="Hyperlink"/>
            <w:sz w:val="24"/>
            <w:szCs w:val="24"/>
          </w:rPr>
          <w:t>Michael.Wohlwend@alpinesupplychain.com</w:t>
        </w:r>
      </w:hyperlink>
    </w:p>
    <w:p w14:paraId="60A95053" w14:textId="65AB9820" w:rsidR="00D9068C" w:rsidRDefault="00D9068C">
      <w:pPr>
        <w:spacing w:after="0" w:line="240" w:lineRule="auto"/>
        <w:rPr>
          <w:sz w:val="24"/>
          <w:szCs w:val="24"/>
        </w:rPr>
      </w:pPr>
    </w:p>
    <w:p w14:paraId="49EA6EED" w14:textId="77777777" w:rsidR="00D9068C" w:rsidRDefault="00D9068C">
      <w:pPr>
        <w:spacing w:after="0" w:line="240" w:lineRule="auto"/>
        <w:rPr>
          <w:sz w:val="24"/>
          <w:szCs w:val="24"/>
        </w:rPr>
      </w:pPr>
    </w:p>
    <w:p w14:paraId="00000002" w14:textId="77777777" w:rsidR="009310E4" w:rsidRDefault="00F810F8">
      <w:pPr>
        <w:spacing w:after="0" w:line="240" w:lineRule="auto"/>
        <w:jc w:val="center"/>
        <w:rPr>
          <w:b/>
          <w:sz w:val="44"/>
          <w:szCs w:val="44"/>
        </w:rPr>
      </w:pPr>
      <w:r>
        <w:rPr>
          <w:b/>
          <w:sz w:val="44"/>
          <w:szCs w:val="44"/>
        </w:rPr>
        <w:t xml:space="preserve">Alpine Supply Chain Solutions </w:t>
      </w:r>
    </w:p>
    <w:p w14:paraId="00000003" w14:textId="5CEAE0AF" w:rsidR="009310E4" w:rsidRDefault="00F810F8">
      <w:pPr>
        <w:spacing w:after="0" w:line="240" w:lineRule="auto"/>
        <w:jc w:val="center"/>
        <w:rPr>
          <w:b/>
          <w:sz w:val="44"/>
          <w:szCs w:val="44"/>
        </w:rPr>
      </w:pPr>
      <w:r>
        <w:rPr>
          <w:b/>
          <w:sz w:val="44"/>
          <w:szCs w:val="44"/>
        </w:rPr>
        <w:t xml:space="preserve">Optimizes </w:t>
      </w:r>
      <w:r w:rsidR="00DD3C26">
        <w:rPr>
          <w:b/>
          <w:sz w:val="44"/>
          <w:szCs w:val="44"/>
        </w:rPr>
        <w:t>Distribution for Mark Andy</w:t>
      </w:r>
    </w:p>
    <w:p w14:paraId="00000004" w14:textId="77777777" w:rsidR="009310E4" w:rsidRDefault="009310E4">
      <w:pPr>
        <w:spacing w:after="0" w:line="240" w:lineRule="auto"/>
        <w:jc w:val="center"/>
        <w:rPr>
          <w:b/>
          <w:sz w:val="24"/>
          <w:szCs w:val="24"/>
        </w:rPr>
      </w:pPr>
    </w:p>
    <w:p w14:paraId="00000005" w14:textId="33D80806" w:rsidR="009310E4" w:rsidRDefault="00DD3C26">
      <w:pPr>
        <w:spacing w:after="0" w:line="240" w:lineRule="auto"/>
        <w:jc w:val="center"/>
        <w:rPr>
          <w:b/>
          <w:i/>
          <w:sz w:val="28"/>
          <w:szCs w:val="28"/>
        </w:rPr>
      </w:pPr>
      <w:r>
        <w:rPr>
          <w:b/>
          <w:i/>
          <w:sz w:val="28"/>
          <w:szCs w:val="28"/>
        </w:rPr>
        <w:t>Performs Storage Type Analysis</w:t>
      </w:r>
      <w:r w:rsidR="00516D08">
        <w:rPr>
          <w:b/>
          <w:i/>
          <w:sz w:val="28"/>
          <w:szCs w:val="28"/>
        </w:rPr>
        <w:t xml:space="preserve"> and Facility Design to right-size facility</w:t>
      </w:r>
      <w:r w:rsidR="006061CE">
        <w:rPr>
          <w:b/>
          <w:i/>
          <w:sz w:val="28"/>
          <w:szCs w:val="28"/>
        </w:rPr>
        <w:t xml:space="preserve"> </w:t>
      </w:r>
      <w:r w:rsidR="00516D08">
        <w:rPr>
          <w:b/>
          <w:i/>
          <w:sz w:val="28"/>
          <w:szCs w:val="28"/>
        </w:rPr>
        <w:t xml:space="preserve">then a Network Analysis and </w:t>
      </w:r>
      <w:r w:rsidR="006061CE">
        <w:rPr>
          <w:b/>
          <w:i/>
          <w:sz w:val="28"/>
          <w:szCs w:val="28"/>
        </w:rPr>
        <w:t>3PL Selection and onboard to support next-day delivery</w:t>
      </w:r>
    </w:p>
    <w:p w14:paraId="00000006" w14:textId="77777777" w:rsidR="009310E4" w:rsidRDefault="009310E4">
      <w:pPr>
        <w:spacing w:after="0" w:line="240" w:lineRule="auto"/>
        <w:rPr>
          <w:sz w:val="24"/>
          <w:szCs w:val="24"/>
        </w:rPr>
      </w:pPr>
    </w:p>
    <w:p w14:paraId="56CF36E7" w14:textId="70B8B9F6" w:rsidR="00065E78" w:rsidRDefault="00F810F8" w:rsidP="00567D13">
      <w:pPr>
        <w:spacing w:after="0" w:line="360" w:lineRule="auto"/>
        <w:rPr>
          <w:sz w:val="24"/>
          <w:szCs w:val="24"/>
        </w:rPr>
      </w:pPr>
      <w:bookmarkStart w:id="0" w:name="_gjdgxs" w:colFirst="0" w:colLast="0"/>
      <w:bookmarkEnd w:id="0"/>
      <w:r>
        <w:rPr>
          <w:b/>
          <w:i/>
          <w:sz w:val="24"/>
          <w:szCs w:val="24"/>
        </w:rPr>
        <w:t>Chicago, IL</w:t>
      </w:r>
      <w:r>
        <w:rPr>
          <w:sz w:val="24"/>
          <w:szCs w:val="24"/>
        </w:rPr>
        <w:t xml:space="preserve"> – Alpine </w:t>
      </w:r>
      <w:hyperlink r:id="rId7" w:history="1">
        <w:r w:rsidRPr="007E46AF">
          <w:rPr>
            <w:rStyle w:val="Hyperlink"/>
            <w:sz w:val="24"/>
            <w:szCs w:val="24"/>
          </w:rPr>
          <w:t>Supply Chain</w:t>
        </w:r>
      </w:hyperlink>
      <w:r>
        <w:rPr>
          <w:sz w:val="24"/>
          <w:szCs w:val="24"/>
        </w:rPr>
        <w:t xml:space="preserve"> Solutions, a leading </w:t>
      </w:r>
      <w:r w:rsidR="00516D08">
        <w:rPr>
          <w:sz w:val="24"/>
          <w:szCs w:val="24"/>
        </w:rPr>
        <w:t xml:space="preserve">boutique </w:t>
      </w:r>
      <w:r>
        <w:rPr>
          <w:sz w:val="24"/>
          <w:szCs w:val="24"/>
        </w:rPr>
        <w:t xml:space="preserve">supply chain consulting firm, today announced the successful completion of a </w:t>
      </w:r>
      <w:r w:rsidR="00DD3C26">
        <w:rPr>
          <w:sz w:val="24"/>
          <w:szCs w:val="24"/>
        </w:rPr>
        <w:t xml:space="preserve">multi-faceted </w:t>
      </w:r>
      <w:r>
        <w:rPr>
          <w:sz w:val="24"/>
          <w:szCs w:val="24"/>
        </w:rPr>
        <w:t>distribution optimiza</w:t>
      </w:r>
      <w:r w:rsidR="00DD3C26">
        <w:rPr>
          <w:sz w:val="24"/>
          <w:szCs w:val="24"/>
        </w:rPr>
        <w:t>tion project for Mark Andy, a global manufacturer of printing presses</w:t>
      </w:r>
      <w:r>
        <w:rPr>
          <w:sz w:val="24"/>
          <w:szCs w:val="24"/>
        </w:rPr>
        <w:t xml:space="preserve">. </w:t>
      </w:r>
      <w:r w:rsidR="00427B72">
        <w:rPr>
          <w:sz w:val="24"/>
          <w:szCs w:val="24"/>
        </w:rPr>
        <w:t>Alpine provided</w:t>
      </w:r>
      <w:r w:rsidR="00065E78">
        <w:rPr>
          <w:sz w:val="24"/>
          <w:szCs w:val="24"/>
        </w:rPr>
        <w:t xml:space="preserve"> consulting services to improve space utilization</w:t>
      </w:r>
      <w:r w:rsidR="00AF317B">
        <w:rPr>
          <w:sz w:val="24"/>
          <w:szCs w:val="24"/>
        </w:rPr>
        <w:t>,</w:t>
      </w:r>
      <w:r w:rsidR="00065E78">
        <w:rPr>
          <w:sz w:val="24"/>
          <w:szCs w:val="24"/>
        </w:rPr>
        <w:t xml:space="preserve"> productivity</w:t>
      </w:r>
      <w:r w:rsidR="00AF317B">
        <w:rPr>
          <w:sz w:val="24"/>
          <w:szCs w:val="24"/>
        </w:rPr>
        <w:t xml:space="preserve"> and</w:t>
      </w:r>
      <w:r w:rsidR="00065E78">
        <w:rPr>
          <w:sz w:val="24"/>
          <w:szCs w:val="24"/>
        </w:rPr>
        <w:t xml:space="preserve"> replenishment cycle times at Mark Andy’s primary distribution center in Des Plaines, IL, and conducted a network analysis to determine the best location for third party logistics (3PL) facilities to </w:t>
      </w:r>
      <w:r w:rsidR="00AF317B">
        <w:rPr>
          <w:sz w:val="24"/>
          <w:szCs w:val="24"/>
        </w:rPr>
        <w:t xml:space="preserve">facilitate next day shipping for customers. </w:t>
      </w:r>
    </w:p>
    <w:p w14:paraId="678A3190" w14:textId="77777777" w:rsidR="001779DC" w:rsidRDefault="001779DC" w:rsidP="00567D13">
      <w:pPr>
        <w:spacing w:after="0" w:line="360" w:lineRule="auto"/>
        <w:rPr>
          <w:sz w:val="24"/>
          <w:szCs w:val="24"/>
        </w:rPr>
      </w:pPr>
    </w:p>
    <w:p w14:paraId="615F1878" w14:textId="4ECD9192" w:rsidR="00D53731" w:rsidRDefault="00DD3C26" w:rsidP="00567D13">
      <w:pPr>
        <w:spacing w:after="0" w:line="360" w:lineRule="auto"/>
        <w:rPr>
          <w:sz w:val="24"/>
          <w:szCs w:val="24"/>
        </w:rPr>
      </w:pPr>
      <w:r>
        <w:rPr>
          <w:sz w:val="24"/>
          <w:szCs w:val="24"/>
        </w:rPr>
        <w:t xml:space="preserve">Mark Andy was outgrowing </w:t>
      </w:r>
      <w:r w:rsidR="00A948FA">
        <w:rPr>
          <w:sz w:val="24"/>
          <w:szCs w:val="24"/>
        </w:rPr>
        <w:t xml:space="preserve">its </w:t>
      </w:r>
      <w:r w:rsidR="00516D08">
        <w:rPr>
          <w:sz w:val="24"/>
          <w:szCs w:val="24"/>
        </w:rPr>
        <w:t>8</w:t>
      </w:r>
      <w:r w:rsidR="00AF317B">
        <w:rPr>
          <w:sz w:val="24"/>
          <w:szCs w:val="24"/>
        </w:rPr>
        <w:t>0,000-square foot distribution center and</w:t>
      </w:r>
      <w:r>
        <w:rPr>
          <w:sz w:val="24"/>
          <w:szCs w:val="24"/>
        </w:rPr>
        <w:t xml:space="preserve"> </w:t>
      </w:r>
      <w:r w:rsidR="00D53731">
        <w:rPr>
          <w:sz w:val="24"/>
          <w:szCs w:val="24"/>
        </w:rPr>
        <w:t xml:space="preserve">needed to </w:t>
      </w:r>
      <w:r w:rsidR="00516D08">
        <w:rPr>
          <w:sz w:val="24"/>
          <w:szCs w:val="24"/>
        </w:rPr>
        <w:t xml:space="preserve">determine if 40,000 or 80,000 additional square feet was needed.  </w:t>
      </w:r>
      <w:r w:rsidR="00F810F8">
        <w:rPr>
          <w:sz w:val="24"/>
          <w:szCs w:val="24"/>
        </w:rPr>
        <w:t xml:space="preserve">Alpine conducted a </w:t>
      </w:r>
      <w:r w:rsidR="006061CE">
        <w:rPr>
          <w:sz w:val="24"/>
          <w:szCs w:val="24"/>
        </w:rPr>
        <w:t xml:space="preserve">Storage </w:t>
      </w:r>
      <w:r w:rsidR="00F810F8">
        <w:rPr>
          <w:sz w:val="24"/>
          <w:szCs w:val="24"/>
        </w:rPr>
        <w:t>Type Analysis</w:t>
      </w:r>
      <w:r w:rsidR="00516D08">
        <w:rPr>
          <w:sz w:val="24"/>
          <w:szCs w:val="24"/>
        </w:rPr>
        <w:t>, Facility Design,</w:t>
      </w:r>
      <w:r w:rsidR="006061CE">
        <w:rPr>
          <w:sz w:val="24"/>
          <w:szCs w:val="24"/>
        </w:rPr>
        <w:t xml:space="preserve"> an</w:t>
      </w:r>
      <w:r w:rsidR="00D53731">
        <w:rPr>
          <w:sz w:val="24"/>
          <w:szCs w:val="24"/>
        </w:rPr>
        <w:t>d Slotting project to create the right-sized product homes and place the right pr</w:t>
      </w:r>
      <w:r w:rsidR="00567D13">
        <w:rPr>
          <w:sz w:val="24"/>
          <w:szCs w:val="24"/>
        </w:rPr>
        <w:t xml:space="preserve">oducts into the best locations, maximizing space usage and improving productivity. </w:t>
      </w:r>
    </w:p>
    <w:p w14:paraId="5541920A" w14:textId="77777777" w:rsidR="001A0BE5" w:rsidRDefault="001A0BE5" w:rsidP="00567D13">
      <w:pPr>
        <w:spacing w:line="360" w:lineRule="auto"/>
        <w:rPr>
          <w:sz w:val="24"/>
          <w:szCs w:val="24"/>
        </w:rPr>
      </w:pPr>
    </w:p>
    <w:p w14:paraId="3CB8B9C1" w14:textId="5B0FFC05" w:rsidR="00567D13" w:rsidRPr="002E45DB" w:rsidRDefault="00567D13" w:rsidP="00567D13">
      <w:pPr>
        <w:spacing w:line="360" w:lineRule="auto"/>
        <w:rPr>
          <w:sz w:val="24"/>
          <w:szCs w:val="24"/>
        </w:rPr>
      </w:pPr>
      <w:r w:rsidRPr="002E45DB">
        <w:rPr>
          <w:sz w:val="24"/>
          <w:szCs w:val="24"/>
        </w:rPr>
        <w:t>“Alpine has a well-rounded team that understands all aspects of supply chain operations as well as current industry standards</w:t>
      </w:r>
      <w:r w:rsidR="001A0BE5">
        <w:rPr>
          <w:sz w:val="24"/>
          <w:szCs w:val="24"/>
        </w:rPr>
        <w:t>,” said Stuart Gallup, Vice President-Commercial Market for Mark Andy Print Products.  “</w:t>
      </w:r>
      <w:r w:rsidRPr="002E45DB">
        <w:rPr>
          <w:sz w:val="24"/>
          <w:szCs w:val="24"/>
        </w:rPr>
        <w:t>They were able to rapidly respond to changing information in a very dynamic environment and provided the best solution at a given cost which increased our ROI.”</w:t>
      </w:r>
    </w:p>
    <w:p w14:paraId="1BCBF06B" w14:textId="77777777" w:rsidR="00D53731" w:rsidRDefault="00D53731" w:rsidP="00567D13">
      <w:pPr>
        <w:spacing w:after="0" w:line="360" w:lineRule="auto"/>
        <w:rPr>
          <w:sz w:val="24"/>
          <w:szCs w:val="24"/>
        </w:rPr>
      </w:pPr>
    </w:p>
    <w:p w14:paraId="00000012" w14:textId="031802EE" w:rsidR="009310E4" w:rsidRPr="00567D13" w:rsidRDefault="00D53731" w:rsidP="00567D13">
      <w:pPr>
        <w:spacing w:line="360" w:lineRule="auto"/>
        <w:rPr>
          <w:rFonts w:cs="Times New Roman"/>
          <w:sz w:val="24"/>
          <w:szCs w:val="24"/>
        </w:rPr>
      </w:pPr>
      <w:r w:rsidRPr="00D53731">
        <w:rPr>
          <w:sz w:val="24"/>
          <w:szCs w:val="24"/>
        </w:rPr>
        <w:lastRenderedPageBreak/>
        <w:t>In addition to the warehouse optimization project, Mark Andy also recognized the need for new locations across the US to facilitate next-</w:t>
      </w:r>
      <w:r w:rsidR="002E45DB">
        <w:rPr>
          <w:sz w:val="24"/>
          <w:szCs w:val="24"/>
        </w:rPr>
        <w:t>day delivery.</w:t>
      </w:r>
      <w:r w:rsidRPr="00D53731">
        <w:rPr>
          <w:rFonts w:cs="Times New Roman"/>
          <w:sz w:val="24"/>
          <w:szCs w:val="24"/>
        </w:rPr>
        <w:t xml:space="preserve"> Alpine conducted a Network Analysis to understand where Mark Andy customers were located and to determine the ideal number of facilities and inventory levels required to provide their network with a 98% next day service window. Alpine </w:t>
      </w:r>
      <w:r w:rsidR="002E45DB">
        <w:rPr>
          <w:rFonts w:cs="Times New Roman"/>
          <w:sz w:val="24"/>
          <w:szCs w:val="24"/>
        </w:rPr>
        <w:t xml:space="preserve">then </w:t>
      </w:r>
      <w:r w:rsidRPr="00D53731">
        <w:rPr>
          <w:rFonts w:cs="Times New Roman"/>
          <w:sz w:val="24"/>
          <w:szCs w:val="24"/>
        </w:rPr>
        <w:t xml:space="preserve">conducted an in-depth RFP process and helped Mark Andy select and onboard five </w:t>
      </w:r>
      <w:r w:rsidR="00567D13">
        <w:rPr>
          <w:rFonts w:cs="Times New Roman"/>
          <w:sz w:val="24"/>
          <w:szCs w:val="24"/>
        </w:rPr>
        <w:t>new 3PL</w:t>
      </w:r>
      <w:r w:rsidR="00516D08">
        <w:rPr>
          <w:rFonts w:cs="Times New Roman"/>
          <w:sz w:val="24"/>
          <w:szCs w:val="24"/>
        </w:rPr>
        <w:t xml:space="preserve"> locations</w:t>
      </w:r>
      <w:r w:rsidR="00567D13">
        <w:rPr>
          <w:rFonts w:cs="Times New Roman"/>
          <w:sz w:val="24"/>
          <w:szCs w:val="24"/>
        </w:rPr>
        <w:t xml:space="preserve"> in five</w:t>
      </w:r>
      <w:r w:rsidRPr="00D53731">
        <w:rPr>
          <w:rFonts w:cs="Times New Roman"/>
          <w:sz w:val="24"/>
          <w:szCs w:val="24"/>
        </w:rPr>
        <w:t xml:space="preserve"> months.</w:t>
      </w:r>
    </w:p>
    <w:p w14:paraId="00000013" w14:textId="77777777" w:rsidR="009310E4" w:rsidRDefault="009310E4">
      <w:pPr>
        <w:spacing w:after="0" w:line="240" w:lineRule="auto"/>
        <w:rPr>
          <w:sz w:val="24"/>
          <w:szCs w:val="24"/>
        </w:rPr>
      </w:pPr>
    </w:p>
    <w:p w14:paraId="00000014" w14:textId="21AACBAD" w:rsidR="009310E4" w:rsidRDefault="002E45DB">
      <w:pPr>
        <w:spacing w:after="0" w:line="240" w:lineRule="auto"/>
        <w:rPr>
          <w:b/>
          <w:sz w:val="24"/>
          <w:szCs w:val="24"/>
        </w:rPr>
      </w:pPr>
      <w:r>
        <w:rPr>
          <w:b/>
          <w:sz w:val="24"/>
          <w:szCs w:val="24"/>
        </w:rPr>
        <w:t>About Mark Andy</w:t>
      </w:r>
    </w:p>
    <w:p w14:paraId="00000016" w14:textId="54B77FB2" w:rsidR="009310E4" w:rsidRDefault="00567D13">
      <w:pPr>
        <w:spacing w:after="0" w:line="240" w:lineRule="auto"/>
        <w:rPr>
          <w:sz w:val="24"/>
          <w:szCs w:val="24"/>
        </w:rPr>
      </w:pPr>
      <w:r w:rsidRPr="00567D13">
        <w:rPr>
          <w:sz w:val="24"/>
          <w:szCs w:val="24"/>
        </w:rPr>
        <w:t xml:space="preserve">Mark Andy is a pioneer of the graphic arts and printing industry. As the world’s leading manufacturer of narrow- and mid-web printing and finishing equipment, we supply leading global brands, including Mark Andy and </w:t>
      </w:r>
      <w:proofErr w:type="spellStart"/>
      <w:r w:rsidRPr="00567D13">
        <w:rPr>
          <w:sz w:val="24"/>
          <w:szCs w:val="24"/>
        </w:rPr>
        <w:t>Presstek</w:t>
      </w:r>
      <w:proofErr w:type="spellEnd"/>
      <w:r w:rsidRPr="00567D13">
        <w:rPr>
          <w:sz w:val="24"/>
          <w:szCs w:val="24"/>
        </w:rPr>
        <w:t xml:space="preserve"> printing presses, </w:t>
      </w:r>
      <w:proofErr w:type="spellStart"/>
      <w:r w:rsidRPr="00567D13">
        <w:rPr>
          <w:sz w:val="24"/>
          <w:szCs w:val="24"/>
        </w:rPr>
        <w:t>Rotoflex</w:t>
      </w:r>
      <w:proofErr w:type="spellEnd"/>
      <w:r w:rsidRPr="00567D13">
        <w:rPr>
          <w:sz w:val="24"/>
          <w:szCs w:val="24"/>
        </w:rPr>
        <w:t xml:space="preserve"> finishing solutions, as well as a complete line of Mark Andy Print Products consumables and pressroom supplies. All products are backed by the largest customer support team in the industry, minimizing downtime and helping our customers be profitable, efficient and at the forefront of innovation.</w:t>
      </w:r>
      <w:r>
        <w:rPr>
          <w:sz w:val="24"/>
          <w:szCs w:val="24"/>
        </w:rPr>
        <w:t xml:space="preserve"> For more information, visit </w:t>
      </w:r>
      <w:hyperlink r:id="rId8" w:history="1">
        <w:r w:rsidRPr="00567D13">
          <w:rPr>
            <w:rStyle w:val="Hyperlink"/>
            <w:sz w:val="24"/>
            <w:szCs w:val="24"/>
          </w:rPr>
          <w:t>Mark Andy.</w:t>
        </w:r>
      </w:hyperlink>
    </w:p>
    <w:p w14:paraId="00000017" w14:textId="77777777" w:rsidR="009310E4" w:rsidRDefault="009310E4">
      <w:pPr>
        <w:spacing w:after="0" w:line="240" w:lineRule="auto"/>
        <w:rPr>
          <w:b/>
          <w:sz w:val="24"/>
          <w:szCs w:val="24"/>
        </w:rPr>
      </w:pPr>
    </w:p>
    <w:p w14:paraId="00000018" w14:textId="77777777" w:rsidR="009310E4" w:rsidRDefault="00F810F8">
      <w:pPr>
        <w:spacing w:after="0" w:line="240" w:lineRule="auto"/>
        <w:rPr>
          <w:b/>
          <w:sz w:val="24"/>
          <w:szCs w:val="24"/>
        </w:rPr>
      </w:pPr>
      <w:r>
        <w:rPr>
          <w:b/>
          <w:sz w:val="24"/>
          <w:szCs w:val="24"/>
        </w:rPr>
        <w:t>About Alpine Supply Chain Solutions</w:t>
      </w:r>
    </w:p>
    <w:p w14:paraId="00000019" w14:textId="02ABCCF4" w:rsidR="009310E4" w:rsidRDefault="00107631">
      <w:pPr>
        <w:rPr>
          <w:sz w:val="24"/>
          <w:szCs w:val="24"/>
        </w:rPr>
      </w:pPr>
      <w:hyperlink r:id="rId9">
        <w:r w:rsidR="00F810F8">
          <w:rPr>
            <w:color w:val="0563C1"/>
            <w:sz w:val="24"/>
            <w:szCs w:val="24"/>
            <w:u w:val="single"/>
          </w:rPr>
          <w:t>Alpine Supply Chain Solutions</w:t>
        </w:r>
      </w:hyperlink>
      <w:r w:rsidR="00F810F8">
        <w:rPr>
          <w:sz w:val="24"/>
          <w:szCs w:val="24"/>
        </w:rPr>
        <w:t xml:space="preserve">, based in Chicago, IL is a </w:t>
      </w:r>
      <w:hyperlink r:id="rId10">
        <w:r w:rsidR="00F810F8">
          <w:rPr>
            <w:color w:val="0563C1"/>
            <w:sz w:val="24"/>
            <w:szCs w:val="24"/>
            <w:u w:val="single"/>
          </w:rPr>
          <w:t>supply chain consulting</w:t>
        </w:r>
      </w:hyperlink>
      <w:r w:rsidR="00F810F8">
        <w:rPr>
          <w:sz w:val="24"/>
          <w:szCs w:val="24"/>
        </w:rPr>
        <w:t xml:space="preserve"> company driven to ensure their clients get the most value from their investments. Their approach to every project starts with the data and ends with a cost justifiable solution. With deep roots in industrial engineering, Alpine’s approach is unique. For more information please visit the company web site </w:t>
      </w:r>
      <w:hyperlink r:id="rId11" w:history="1">
        <w:r w:rsidR="007E46AF" w:rsidRPr="003F1CF4">
          <w:rPr>
            <w:rStyle w:val="Hyperlink"/>
            <w:sz w:val="24"/>
            <w:szCs w:val="24"/>
          </w:rPr>
          <w:t>www.AlpineSupplyChainSolutions.com</w:t>
        </w:r>
      </w:hyperlink>
      <w:r w:rsidR="00F810F8">
        <w:rPr>
          <w:sz w:val="24"/>
          <w:szCs w:val="24"/>
        </w:rPr>
        <w:t>.</w:t>
      </w:r>
    </w:p>
    <w:p w14:paraId="0000001A" w14:textId="77777777" w:rsidR="009310E4" w:rsidRDefault="009310E4">
      <w:pPr>
        <w:rPr>
          <w:sz w:val="24"/>
          <w:szCs w:val="24"/>
        </w:rPr>
      </w:pPr>
    </w:p>
    <w:p w14:paraId="0000001B" w14:textId="77777777" w:rsidR="009310E4" w:rsidRDefault="00F810F8">
      <w:pPr>
        <w:jc w:val="center"/>
        <w:rPr>
          <w:sz w:val="24"/>
          <w:szCs w:val="24"/>
        </w:rPr>
      </w:pPr>
      <w:r>
        <w:rPr>
          <w:sz w:val="24"/>
          <w:szCs w:val="24"/>
        </w:rPr>
        <w:t># # #</w:t>
      </w:r>
    </w:p>
    <w:p w14:paraId="4D7512A6" w14:textId="77777777" w:rsidR="00D9068C" w:rsidRDefault="00D9068C">
      <w:pPr>
        <w:jc w:val="center"/>
        <w:rPr>
          <w:sz w:val="24"/>
          <w:szCs w:val="24"/>
        </w:rPr>
      </w:pPr>
    </w:p>
    <w:p w14:paraId="2364BE05" w14:textId="77777777" w:rsidR="003B7DB2" w:rsidRDefault="003B7DB2" w:rsidP="003B7DB2">
      <w:pPr>
        <w:rPr>
          <w:sz w:val="24"/>
          <w:szCs w:val="24"/>
        </w:rPr>
      </w:pPr>
    </w:p>
    <w:p w14:paraId="1F5953E2" w14:textId="77777777" w:rsidR="00D9068C" w:rsidRDefault="00D9068C">
      <w:pPr>
        <w:jc w:val="center"/>
        <w:rPr>
          <w:sz w:val="24"/>
          <w:szCs w:val="24"/>
        </w:rPr>
      </w:pPr>
    </w:p>
    <w:sectPr w:rsidR="00D9068C">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077F" w14:textId="77777777" w:rsidR="00107631" w:rsidRDefault="00107631" w:rsidP="00D9068C">
      <w:pPr>
        <w:spacing w:after="0" w:line="240" w:lineRule="auto"/>
      </w:pPr>
      <w:r>
        <w:separator/>
      </w:r>
    </w:p>
  </w:endnote>
  <w:endnote w:type="continuationSeparator" w:id="0">
    <w:p w14:paraId="314235B2" w14:textId="77777777" w:rsidR="00107631" w:rsidRDefault="00107631" w:rsidP="00D9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0B5A2" w14:textId="77777777" w:rsidR="00107631" w:rsidRDefault="00107631" w:rsidP="00D9068C">
      <w:pPr>
        <w:spacing w:after="0" w:line="240" w:lineRule="auto"/>
      </w:pPr>
      <w:r>
        <w:separator/>
      </w:r>
    </w:p>
  </w:footnote>
  <w:footnote w:type="continuationSeparator" w:id="0">
    <w:p w14:paraId="623EB150" w14:textId="77777777" w:rsidR="00107631" w:rsidRDefault="00107631" w:rsidP="00D90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D46D0" w14:textId="398163B5" w:rsidR="00D9068C" w:rsidRDefault="00D9068C" w:rsidP="00D9068C">
    <w:pPr>
      <w:pStyle w:val="Header"/>
      <w:jc w:val="center"/>
    </w:pPr>
    <w:r>
      <w:rPr>
        <w:noProof/>
        <w:sz w:val="24"/>
        <w:szCs w:val="24"/>
      </w:rPr>
      <w:drawing>
        <wp:inline distT="0" distB="0" distL="0" distR="0" wp14:anchorId="33DAE6B4" wp14:editId="6FD159F6">
          <wp:extent cx="1076325"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pine logo 12-19.png"/>
                  <pic:cNvPicPr/>
                </pic:nvPicPr>
                <pic:blipFill>
                  <a:blip r:embed="rId1">
                    <a:extLst>
                      <a:ext uri="{28A0092B-C50C-407E-A947-70E740481C1C}">
                        <a14:useLocalDpi xmlns:a14="http://schemas.microsoft.com/office/drawing/2010/main" val="0"/>
                      </a:ext>
                    </a:extLst>
                  </a:blip>
                  <a:stretch>
                    <a:fillRect/>
                  </a:stretch>
                </pic:blipFill>
                <pic:spPr>
                  <a:xfrm>
                    <a:off x="0" y="0"/>
                    <a:ext cx="1076325" cy="7524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E4"/>
    <w:rsid w:val="00005B56"/>
    <w:rsid w:val="0002501D"/>
    <w:rsid w:val="00065E78"/>
    <w:rsid w:val="00107631"/>
    <w:rsid w:val="001779DC"/>
    <w:rsid w:val="001A0BE5"/>
    <w:rsid w:val="001F5CD7"/>
    <w:rsid w:val="002800BF"/>
    <w:rsid w:val="002C2F98"/>
    <w:rsid w:val="002E45DB"/>
    <w:rsid w:val="003B7DB2"/>
    <w:rsid w:val="003C013F"/>
    <w:rsid w:val="00427B72"/>
    <w:rsid w:val="004C1236"/>
    <w:rsid w:val="00516D08"/>
    <w:rsid w:val="00520E24"/>
    <w:rsid w:val="00526781"/>
    <w:rsid w:val="00567D13"/>
    <w:rsid w:val="006061CE"/>
    <w:rsid w:val="00631178"/>
    <w:rsid w:val="006D04F1"/>
    <w:rsid w:val="007D6128"/>
    <w:rsid w:val="007E46AF"/>
    <w:rsid w:val="007E531F"/>
    <w:rsid w:val="0080678B"/>
    <w:rsid w:val="00870935"/>
    <w:rsid w:val="009310E4"/>
    <w:rsid w:val="00A77548"/>
    <w:rsid w:val="00A94256"/>
    <w:rsid w:val="00A948FA"/>
    <w:rsid w:val="00AD0CF9"/>
    <w:rsid w:val="00AF317B"/>
    <w:rsid w:val="00B227CE"/>
    <w:rsid w:val="00BD5B8F"/>
    <w:rsid w:val="00D53731"/>
    <w:rsid w:val="00D9068C"/>
    <w:rsid w:val="00D94889"/>
    <w:rsid w:val="00DD3C26"/>
    <w:rsid w:val="00DD6B6E"/>
    <w:rsid w:val="00E06AAC"/>
    <w:rsid w:val="00E203E1"/>
    <w:rsid w:val="00EC297F"/>
    <w:rsid w:val="00F357CF"/>
    <w:rsid w:val="00F8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83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90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68C"/>
  </w:style>
  <w:style w:type="paragraph" w:styleId="Footer">
    <w:name w:val="footer"/>
    <w:basedOn w:val="Normal"/>
    <w:link w:val="FooterChar"/>
    <w:uiPriority w:val="99"/>
    <w:unhideWhenUsed/>
    <w:rsid w:val="00D90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68C"/>
  </w:style>
  <w:style w:type="character" w:styleId="Hyperlink">
    <w:name w:val="Hyperlink"/>
    <w:basedOn w:val="DefaultParagraphFont"/>
    <w:uiPriority w:val="99"/>
    <w:unhideWhenUsed/>
    <w:rsid w:val="00D9068C"/>
    <w:rPr>
      <w:color w:val="0000FF" w:themeColor="hyperlink"/>
      <w:u w:val="single"/>
    </w:rPr>
  </w:style>
  <w:style w:type="character" w:styleId="FollowedHyperlink">
    <w:name w:val="FollowedHyperlink"/>
    <w:basedOn w:val="DefaultParagraphFont"/>
    <w:uiPriority w:val="99"/>
    <w:semiHidden/>
    <w:unhideWhenUsed/>
    <w:rsid w:val="007E46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480229">
      <w:bodyDiv w:val="1"/>
      <w:marLeft w:val="0"/>
      <w:marRight w:val="0"/>
      <w:marTop w:val="0"/>
      <w:marBottom w:val="0"/>
      <w:divBdr>
        <w:top w:val="none" w:sz="0" w:space="0" w:color="auto"/>
        <w:left w:val="none" w:sz="0" w:space="0" w:color="auto"/>
        <w:bottom w:val="none" w:sz="0" w:space="0" w:color="auto"/>
        <w:right w:val="none" w:sz="0" w:space="0" w:color="auto"/>
      </w:divBdr>
    </w:div>
    <w:div w:id="124055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rkandy.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pinesupplychainsolutions.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ael.Wohlwend@alpinesupplychain.com" TargetMode="External"/><Relationship Id="rId11" Type="http://schemas.openxmlformats.org/officeDocument/2006/relationships/hyperlink" Target="http://www.AlpineSupplyChainSolutions.com" TargetMode="External"/><Relationship Id="rId5" Type="http://schemas.openxmlformats.org/officeDocument/2006/relationships/endnotes" Target="endnotes.xml"/><Relationship Id="rId10" Type="http://schemas.openxmlformats.org/officeDocument/2006/relationships/hyperlink" Target="http://www.alpinesupplychainsolutions.com" TargetMode="External"/><Relationship Id="rId4" Type="http://schemas.openxmlformats.org/officeDocument/2006/relationships/footnotes" Target="footnotes.xml"/><Relationship Id="rId9" Type="http://schemas.openxmlformats.org/officeDocument/2006/relationships/hyperlink" Target="https://www.alpinesupplychainsolution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wohlwend</dc:creator>
  <cp:lastModifiedBy>michael wohlwend</cp:lastModifiedBy>
  <cp:revision>2</cp:revision>
  <dcterms:created xsi:type="dcterms:W3CDTF">2020-06-13T18:19:00Z</dcterms:created>
  <dcterms:modified xsi:type="dcterms:W3CDTF">2020-06-13T18:19:00Z</dcterms:modified>
</cp:coreProperties>
</file>