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DFB3BC" w14:textId="3D091E62" w:rsidR="0019421E" w:rsidRPr="006B7192" w:rsidRDefault="00587EFA" w:rsidP="007F08F6">
      <w:pPr>
        <w:spacing w:after="100" w:afterAutospacing="1"/>
        <w:contextualSpacing/>
        <w:rPr>
          <w:rFonts w:ascii="Arial" w:hAnsi="Arial" w:cs="Arial"/>
          <w:sz w:val="18"/>
          <w:szCs w:val="18"/>
        </w:rPr>
      </w:pPr>
      <w:r>
        <w:rPr>
          <w:rFonts w:ascii="Arial" w:hAnsi="Arial" w:cs="Arial"/>
          <w:b/>
          <w:sz w:val="28"/>
          <w:szCs w:val="28"/>
        </w:rPr>
        <w:t>FOR IMMEDIATE RELEASE</w:t>
      </w:r>
      <w:r w:rsidR="007237DE">
        <w:rPr>
          <w:rFonts w:ascii="Arial" w:hAnsi="Arial" w:cs="Arial"/>
          <w:b/>
          <w:sz w:val="28"/>
          <w:szCs w:val="28"/>
        </w:rPr>
        <w:t xml:space="preserve">               </w:t>
      </w:r>
      <w:r w:rsidR="0019421E" w:rsidRPr="00796C02">
        <w:rPr>
          <w:rFonts w:ascii="Arial" w:hAnsi="Arial" w:cs="Arial"/>
          <w:b/>
          <w:sz w:val="28"/>
          <w:szCs w:val="28"/>
        </w:rPr>
        <w:t xml:space="preserve">            </w:t>
      </w:r>
      <w:r w:rsidR="0019421E" w:rsidRPr="006B7192">
        <w:rPr>
          <w:rFonts w:ascii="Arial" w:hAnsi="Arial" w:cs="Arial"/>
          <w:caps/>
          <w:sz w:val="18"/>
          <w:szCs w:val="18"/>
        </w:rPr>
        <w:t xml:space="preserve">CONTACT: </w:t>
      </w:r>
      <w:r w:rsidR="006B7192" w:rsidRPr="006B7192">
        <w:rPr>
          <w:rFonts w:ascii="Arial" w:hAnsi="Arial" w:cs="Arial"/>
          <w:caps/>
          <w:sz w:val="18"/>
          <w:szCs w:val="18"/>
        </w:rPr>
        <w:t>S</w:t>
      </w:r>
      <w:r w:rsidR="006B7192" w:rsidRPr="00EF4BFA">
        <w:rPr>
          <w:rFonts w:ascii="Arial" w:hAnsi="Arial" w:cs="Arial"/>
          <w:caps/>
          <w:sz w:val="18"/>
          <w:szCs w:val="18"/>
        </w:rPr>
        <w:t xml:space="preserve">arah </w:t>
      </w:r>
      <w:r w:rsidR="006B7192" w:rsidRPr="006B7192">
        <w:rPr>
          <w:rFonts w:ascii="Arial" w:hAnsi="Arial" w:cs="Arial"/>
          <w:caps/>
          <w:sz w:val="18"/>
          <w:szCs w:val="18"/>
        </w:rPr>
        <w:t>Malenich,</w:t>
      </w:r>
    </w:p>
    <w:p w14:paraId="1AFF124F" w14:textId="21DF615B" w:rsidR="002D02AD" w:rsidRPr="006B7192" w:rsidRDefault="002D02AD" w:rsidP="007F08F6">
      <w:pPr>
        <w:spacing w:after="100" w:afterAutospacing="1"/>
        <w:contextualSpacing/>
        <w:rPr>
          <w:rFonts w:ascii="Arial" w:hAnsi="Arial" w:cs="Arial"/>
          <w:sz w:val="18"/>
          <w:szCs w:val="18"/>
        </w:rPr>
      </w:pPr>
      <w:r w:rsidRPr="006B7192">
        <w:rPr>
          <w:rFonts w:ascii="Arial" w:hAnsi="Arial" w:cs="Arial"/>
          <w:sz w:val="18"/>
          <w:szCs w:val="18"/>
        </w:rPr>
        <w:tab/>
      </w:r>
      <w:r w:rsidRPr="006B7192">
        <w:rPr>
          <w:rFonts w:ascii="Arial" w:hAnsi="Arial" w:cs="Arial"/>
          <w:sz w:val="18"/>
          <w:szCs w:val="18"/>
        </w:rPr>
        <w:tab/>
      </w:r>
      <w:r w:rsidRPr="006B7192">
        <w:rPr>
          <w:rFonts w:ascii="Arial" w:hAnsi="Arial" w:cs="Arial"/>
          <w:sz w:val="18"/>
          <w:szCs w:val="18"/>
        </w:rPr>
        <w:tab/>
      </w:r>
      <w:r w:rsidRPr="006B7192">
        <w:rPr>
          <w:rFonts w:ascii="Arial" w:hAnsi="Arial" w:cs="Arial"/>
          <w:sz w:val="18"/>
          <w:szCs w:val="18"/>
        </w:rPr>
        <w:tab/>
      </w:r>
      <w:r w:rsidRPr="006B7192">
        <w:rPr>
          <w:rFonts w:ascii="Arial" w:hAnsi="Arial" w:cs="Arial"/>
          <w:sz w:val="18"/>
          <w:szCs w:val="18"/>
        </w:rPr>
        <w:tab/>
      </w:r>
      <w:r w:rsidRPr="006B7192">
        <w:rPr>
          <w:rFonts w:ascii="Arial" w:hAnsi="Arial" w:cs="Arial"/>
          <w:sz w:val="18"/>
          <w:szCs w:val="18"/>
        </w:rPr>
        <w:tab/>
      </w:r>
      <w:r w:rsidRPr="006B7192">
        <w:rPr>
          <w:rFonts w:ascii="Arial" w:hAnsi="Arial" w:cs="Arial"/>
          <w:sz w:val="18"/>
          <w:szCs w:val="18"/>
        </w:rPr>
        <w:tab/>
      </w:r>
      <w:r w:rsidRPr="006B7192">
        <w:rPr>
          <w:rFonts w:ascii="Arial" w:hAnsi="Arial" w:cs="Arial"/>
          <w:sz w:val="18"/>
          <w:szCs w:val="18"/>
        </w:rPr>
        <w:tab/>
      </w:r>
      <w:r w:rsidR="006B7192" w:rsidRPr="006B7192">
        <w:rPr>
          <w:rFonts w:ascii="Arial" w:hAnsi="Arial" w:cs="Arial"/>
          <w:sz w:val="18"/>
          <w:szCs w:val="18"/>
        </w:rPr>
        <w:t>Senior Director of Marketing</w:t>
      </w:r>
      <w:r w:rsidR="006B7192">
        <w:rPr>
          <w:rFonts w:ascii="Arial" w:hAnsi="Arial" w:cs="Arial"/>
          <w:sz w:val="18"/>
          <w:szCs w:val="18"/>
        </w:rPr>
        <w:t>, Epogee LLC</w:t>
      </w:r>
    </w:p>
    <w:p w14:paraId="1063BC18" w14:textId="386A5151" w:rsidR="006B7192" w:rsidRPr="00E97AA0" w:rsidRDefault="0019421E" w:rsidP="00E97AA0">
      <w:pPr>
        <w:ind w:left="5040" w:firstLine="720"/>
        <w:rPr>
          <w:rFonts w:ascii="Arial" w:hAnsi="Arial" w:cs="Arial"/>
          <w:sz w:val="18"/>
          <w:szCs w:val="18"/>
        </w:rPr>
      </w:pPr>
      <w:r w:rsidRPr="006B7192">
        <w:rPr>
          <w:rFonts w:ascii="Arial" w:hAnsi="Arial" w:cs="Arial"/>
          <w:sz w:val="18"/>
          <w:szCs w:val="18"/>
          <w:lang w:val="fr-FR"/>
        </w:rPr>
        <w:t>Email</w:t>
      </w:r>
      <w:r w:rsidR="006259D2" w:rsidRPr="006B7192">
        <w:rPr>
          <w:rFonts w:ascii="Arial" w:hAnsi="Arial" w:cs="Arial"/>
          <w:sz w:val="18"/>
          <w:szCs w:val="18"/>
          <w:lang w:val="fr-FR"/>
        </w:rPr>
        <w:t xml:space="preserve">: </w:t>
      </w:r>
      <w:hyperlink r:id="rId5" w:history="1">
        <w:r w:rsidR="00446B97" w:rsidRPr="00FE452A">
          <w:rPr>
            <w:rStyle w:val="Hyperlink"/>
            <w:rFonts w:ascii="Arial" w:hAnsi="Arial" w:cs="Arial"/>
            <w:sz w:val="18"/>
            <w:szCs w:val="18"/>
          </w:rPr>
          <w:t>smalenich@epogee.com</w:t>
        </w:r>
      </w:hyperlink>
    </w:p>
    <w:p w14:paraId="09E03ED0" w14:textId="34E736ED" w:rsidR="00F5529E" w:rsidRDefault="006B7192" w:rsidP="00E97AA0">
      <w:pPr>
        <w:rPr>
          <w:rFonts w:ascii="Arial" w:hAnsi="Arial" w:cs="Arial"/>
          <w:color w:val="000000"/>
          <w:sz w:val="18"/>
          <w:szCs w:val="18"/>
        </w:rPr>
      </w:pPr>
      <w:r w:rsidRPr="00E97AA0">
        <w:rPr>
          <w:rFonts w:ascii="Arial" w:hAnsi="Arial" w:cs="Arial"/>
          <w:sz w:val="18"/>
          <w:szCs w:val="18"/>
        </w:rPr>
        <w:tab/>
      </w:r>
      <w:r w:rsidRPr="00E97AA0">
        <w:rPr>
          <w:rFonts w:ascii="Arial" w:hAnsi="Arial" w:cs="Arial"/>
          <w:sz w:val="18"/>
          <w:szCs w:val="18"/>
        </w:rPr>
        <w:tab/>
      </w:r>
      <w:r w:rsidRPr="00E97AA0">
        <w:rPr>
          <w:rFonts w:ascii="Arial" w:hAnsi="Arial" w:cs="Arial"/>
          <w:sz w:val="18"/>
          <w:szCs w:val="18"/>
        </w:rPr>
        <w:tab/>
      </w:r>
      <w:r w:rsidRPr="00E97AA0">
        <w:rPr>
          <w:rFonts w:ascii="Arial" w:hAnsi="Arial" w:cs="Arial"/>
          <w:sz w:val="18"/>
          <w:szCs w:val="18"/>
        </w:rPr>
        <w:tab/>
      </w:r>
      <w:r w:rsidRPr="00E97AA0">
        <w:rPr>
          <w:rFonts w:ascii="Arial" w:hAnsi="Arial" w:cs="Arial"/>
          <w:sz w:val="18"/>
          <w:szCs w:val="18"/>
        </w:rPr>
        <w:tab/>
      </w:r>
      <w:r w:rsidRPr="00E97AA0">
        <w:rPr>
          <w:rFonts w:ascii="Arial" w:hAnsi="Arial" w:cs="Arial"/>
          <w:sz w:val="18"/>
          <w:szCs w:val="18"/>
        </w:rPr>
        <w:tab/>
      </w:r>
      <w:r w:rsidRPr="00E97AA0">
        <w:rPr>
          <w:rFonts w:ascii="Arial" w:hAnsi="Arial" w:cs="Arial"/>
          <w:sz w:val="18"/>
          <w:szCs w:val="18"/>
        </w:rPr>
        <w:tab/>
      </w:r>
      <w:r w:rsidRPr="00E97AA0">
        <w:rPr>
          <w:rFonts w:ascii="Arial" w:hAnsi="Arial" w:cs="Arial"/>
          <w:sz w:val="18"/>
          <w:szCs w:val="18"/>
        </w:rPr>
        <w:tab/>
      </w:r>
      <w:r w:rsidR="0019421E" w:rsidRPr="006B7192">
        <w:rPr>
          <w:rFonts w:ascii="Arial" w:hAnsi="Arial" w:cs="Arial"/>
          <w:sz w:val="18"/>
          <w:szCs w:val="18"/>
          <w:lang w:val="fr-FR"/>
        </w:rPr>
        <w:t xml:space="preserve">Phone: </w:t>
      </w:r>
      <w:r w:rsidRPr="00E97AA0">
        <w:rPr>
          <w:rFonts w:ascii="Arial" w:hAnsi="Arial" w:cs="Arial"/>
          <w:color w:val="000000"/>
          <w:sz w:val="18"/>
          <w:szCs w:val="18"/>
        </w:rPr>
        <w:t>202-230-0308</w:t>
      </w:r>
    </w:p>
    <w:p w14:paraId="2532DFD7" w14:textId="77777777" w:rsidR="00EA4B06" w:rsidRDefault="00EA4B06" w:rsidP="00E97AA0">
      <w:pPr>
        <w:rPr>
          <w:rFonts w:ascii="Arial" w:hAnsi="Arial" w:cs="Arial"/>
          <w:color w:val="000000"/>
          <w:sz w:val="18"/>
          <w:szCs w:val="18"/>
        </w:rPr>
      </w:pPr>
    </w:p>
    <w:p w14:paraId="3FBAD4E9" w14:textId="2918BBBE" w:rsidR="00EA4B06" w:rsidRPr="006B7192" w:rsidRDefault="00EA4B06" w:rsidP="00EA4B06">
      <w:pPr>
        <w:spacing w:after="100" w:afterAutospacing="1"/>
        <w:ind w:left="5040" w:firstLine="720"/>
        <w:contextualSpacing/>
        <w:rPr>
          <w:rFonts w:ascii="Arial" w:hAnsi="Arial" w:cs="Arial"/>
          <w:sz w:val="18"/>
          <w:szCs w:val="18"/>
        </w:rPr>
      </w:pPr>
      <w:r w:rsidRPr="006B7192">
        <w:rPr>
          <w:rFonts w:ascii="Arial" w:hAnsi="Arial" w:cs="Arial"/>
          <w:caps/>
          <w:sz w:val="18"/>
          <w:szCs w:val="18"/>
        </w:rPr>
        <w:t xml:space="preserve">CONTACT: </w:t>
      </w:r>
      <w:r>
        <w:rPr>
          <w:rFonts w:ascii="Arial" w:hAnsi="Arial" w:cs="Arial"/>
          <w:caps/>
          <w:sz w:val="18"/>
          <w:szCs w:val="18"/>
        </w:rPr>
        <w:t>CARRIE LIVINGSTON</w:t>
      </w:r>
      <w:r w:rsidRPr="006B7192">
        <w:rPr>
          <w:rFonts w:ascii="Arial" w:hAnsi="Arial" w:cs="Arial"/>
          <w:caps/>
          <w:sz w:val="18"/>
          <w:szCs w:val="18"/>
        </w:rPr>
        <w:t>,</w:t>
      </w:r>
    </w:p>
    <w:p w14:paraId="7D86C39C" w14:textId="559CB937" w:rsidR="00EA4B06" w:rsidRPr="006B7192" w:rsidRDefault="00EA4B06" w:rsidP="00EA4B06">
      <w:pPr>
        <w:spacing w:after="100" w:afterAutospacing="1"/>
        <w:contextualSpacing/>
        <w:rPr>
          <w:rFonts w:ascii="Arial" w:hAnsi="Arial" w:cs="Arial"/>
          <w:sz w:val="18"/>
          <w:szCs w:val="18"/>
        </w:rPr>
      </w:pPr>
      <w:r w:rsidRPr="006B7192">
        <w:rPr>
          <w:rFonts w:ascii="Arial" w:hAnsi="Arial" w:cs="Arial"/>
          <w:sz w:val="18"/>
          <w:szCs w:val="18"/>
        </w:rPr>
        <w:tab/>
      </w:r>
      <w:r w:rsidRPr="006B7192">
        <w:rPr>
          <w:rFonts w:ascii="Arial" w:hAnsi="Arial" w:cs="Arial"/>
          <w:sz w:val="18"/>
          <w:szCs w:val="18"/>
        </w:rPr>
        <w:tab/>
      </w:r>
      <w:r w:rsidRPr="006B7192">
        <w:rPr>
          <w:rFonts w:ascii="Arial" w:hAnsi="Arial" w:cs="Arial"/>
          <w:sz w:val="18"/>
          <w:szCs w:val="18"/>
        </w:rPr>
        <w:tab/>
      </w:r>
      <w:r w:rsidRPr="006B7192">
        <w:rPr>
          <w:rFonts w:ascii="Arial" w:hAnsi="Arial" w:cs="Arial"/>
          <w:sz w:val="18"/>
          <w:szCs w:val="18"/>
        </w:rPr>
        <w:tab/>
      </w:r>
      <w:r w:rsidRPr="006B7192">
        <w:rPr>
          <w:rFonts w:ascii="Arial" w:hAnsi="Arial" w:cs="Arial"/>
          <w:sz w:val="18"/>
          <w:szCs w:val="18"/>
        </w:rPr>
        <w:tab/>
      </w:r>
      <w:r w:rsidRPr="006B7192">
        <w:rPr>
          <w:rFonts w:ascii="Arial" w:hAnsi="Arial" w:cs="Arial"/>
          <w:sz w:val="18"/>
          <w:szCs w:val="18"/>
        </w:rPr>
        <w:tab/>
      </w:r>
      <w:r w:rsidRPr="006B7192">
        <w:rPr>
          <w:rFonts w:ascii="Arial" w:hAnsi="Arial" w:cs="Arial"/>
          <w:sz w:val="18"/>
          <w:szCs w:val="18"/>
        </w:rPr>
        <w:tab/>
      </w:r>
      <w:r w:rsidRPr="006B7192">
        <w:rPr>
          <w:rFonts w:ascii="Arial" w:hAnsi="Arial" w:cs="Arial"/>
          <w:sz w:val="18"/>
          <w:szCs w:val="18"/>
        </w:rPr>
        <w:tab/>
        <w:t xml:space="preserve">Director of </w:t>
      </w:r>
      <w:r>
        <w:rPr>
          <w:rFonts w:ascii="Arial" w:hAnsi="Arial" w:cs="Arial"/>
          <w:sz w:val="18"/>
          <w:szCs w:val="18"/>
        </w:rPr>
        <w:t>Media Relations, ColinKurtis</w:t>
      </w:r>
    </w:p>
    <w:p w14:paraId="360B3720" w14:textId="2F711432" w:rsidR="00EA4B06" w:rsidRPr="00E97AA0" w:rsidRDefault="00EA4B06" w:rsidP="00EA4B06">
      <w:pPr>
        <w:ind w:left="5040" w:firstLine="720"/>
        <w:rPr>
          <w:rFonts w:ascii="Arial" w:hAnsi="Arial" w:cs="Arial"/>
          <w:sz w:val="18"/>
          <w:szCs w:val="18"/>
        </w:rPr>
      </w:pPr>
      <w:r w:rsidRPr="006B7192">
        <w:rPr>
          <w:rFonts w:ascii="Arial" w:hAnsi="Arial" w:cs="Arial"/>
          <w:sz w:val="18"/>
          <w:szCs w:val="18"/>
          <w:lang w:val="fr-FR"/>
        </w:rPr>
        <w:t xml:space="preserve">Email: </w:t>
      </w:r>
      <w:hyperlink r:id="rId6" w:history="1">
        <w:r w:rsidR="00340785" w:rsidRPr="00E06EC8">
          <w:rPr>
            <w:rStyle w:val="Hyperlink"/>
            <w:rFonts w:ascii="Arial" w:hAnsi="Arial" w:cs="Arial"/>
            <w:sz w:val="18"/>
            <w:szCs w:val="18"/>
          </w:rPr>
          <w:t>carrie@colinkurtis.com</w:t>
        </w:r>
      </w:hyperlink>
      <w:r w:rsidR="00340785">
        <w:rPr>
          <w:rFonts w:ascii="Arial" w:hAnsi="Arial" w:cs="Arial"/>
          <w:sz w:val="18"/>
          <w:szCs w:val="18"/>
        </w:rPr>
        <w:t xml:space="preserve"> </w:t>
      </w:r>
    </w:p>
    <w:p w14:paraId="7AD67345" w14:textId="04EC8194" w:rsidR="00C133EA" w:rsidRPr="00587EFA" w:rsidRDefault="00EA4B06" w:rsidP="007B3D3F">
      <w:pPr>
        <w:rPr>
          <w:rFonts w:ascii="Arial" w:hAnsi="Arial" w:cs="Arial"/>
          <w:b/>
          <w:sz w:val="18"/>
          <w:szCs w:val="18"/>
          <w:lang w:val="fr-FR"/>
        </w:rPr>
      </w:pPr>
      <w:r w:rsidRPr="00E97AA0">
        <w:rPr>
          <w:rFonts w:ascii="Arial" w:hAnsi="Arial" w:cs="Arial"/>
          <w:sz w:val="18"/>
          <w:szCs w:val="18"/>
        </w:rPr>
        <w:tab/>
      </w:r>
      <w:r w:rsidRPr="00E97AA0">
        <w:rPr>
          <w:rFonts w:ascii="Arial" w:hAnsi="Arial" w:cs="Arial"/>
          <w:sz w:val="18"/>
          <w:szCs w:val="18"/>
        </w:rPr>
        <w:tab/>
      </w:r>
      <w:r w:rsidRPr="00E97AA0">
        <w:rPr>
          <w:rFonts w:ascii="Arial" w:hAnsi="Arial" w:cs="Arial"/>
          <w:sz w:val="18"/>
          <w:szCs w:val="18"/>
        </w:rPr>
        <w:tab/>
      </w:r>
      <w:r w:rsidRPr="00E97AA0">
        <w:rPr>
          <w:rFonts w:ascii="Arial" w:hAnsi="Arial" w:cs="Arial"/>
          <w:sz w:val="18"/>
          <w:szCs w:val="18"/>
        </w:rPr>
        <w:tab/>
      </w:r>
      <w:r w:rsidRPr="00E97AA0">
        <w:rPr>
          <w:rFonts w:ascii="Arial" w:hAnsi="Arial" w:cs="Arial"/>
          <w:sz w:val="18"/>
          <w:szCs w:val="18"/>
        </w:rPr>
        <w:tab/>
      </w:r>
      <w:r w:rsidRPr="006B7192">
        <w:rPr>
          <w:rFonts w:ascii="Arial" w:hAnsi="Arial" w:cs="Arial"/>
          <w:sz w:val="18"/>
          <w:szCs w:val="18"/>
          <w:lang w:val="fr-FR"/>
        </w:rPr>
        <w:t xml:space="preserve">Phone: </w:t>
      </w:r>
      <w:r>
        <w:rPr>
          <w:rFonts w:ascii="Arial" w:hAnsi="Arial" w:cs="Arial"/>
          <w:color w:val="000000"/>
          <w:sz w:val="18"/>
          <w:szCs w:val="18"/>
        </w:rPr>
        <w:t>815-519-830</w:t>
      </w:r>
      <w:r w:rsidR="007B3D3F">
        <w:rPr>
          <w:rFonts w:ascii="Arial" w:hAnsi="Arial" w:cs="Arial"/>
          <w:bCs/>
          <w:sz w:val="18"/>
          <w:szCs w:val="18"/>
          <w:lang w:val="fr-FR"/>
        </w:rPr>
        <w:t>2</w:t>
      </w:r>
      <w:r w:rsidR="00587EFA">
        <w:rPr>
          <w:rFonts w:ascii="Arial" w:hAnsi="Arial" w:cs="Arial"/>
          <w:b/>
          <w:noProof/>
          <w:sz w:val="18"/>
          <w:szCs w:val="18"/>
          <w:lang w:val="fr-FR"/>
        </w:rPr>
        <w:drawing>
          <wp:anchor distT="0" distB="0" distL="114300" distR="114300" simplePos="0" relativeHeight="251658240" behindDoc="0" locked="0" layoutInCell="1" allowOverlap="1" wp14:anchorId="0B9B7D8D" wp14:editId="522F0913">
            <wp:simplePos x="914400" y="2167467"/>
            <wp:positionH relativeFrom="column">
              <wp:align>left</wp:align>
            </wp:positionH>
            <wp:positionV relativeFrom="paragraph">
              <wp:align>top</wp:align>
            </wp:positionV>
            <wp:extent cx="1282049" cy="1282049"/>
            <wp:effectExtent l="0" t="0" r="1270" b="0"/>
            <wp:wrapSquare wrapText="bothSides"/>
            <wp:docPr id="2" name="Picture 2" descr="A close up of a man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EPG004_EpogeeLogo_2C.png"/>
                    <pic:cNvPicPr/>
                  </pic:nvPicPr>
                  <pic:blipFill>
                    <a:blip r:embed="rId7"/>
                    <a:stretch>
                      <a:fillRect/>
                    </a:stretch>
                  </pic:blipFill>
                  <pic:spPr>
                    <a:xfrm>
                      <a:off x="0" y="0"/>
                      <a:ext cx="1282049" cy="1282049"/>
                    </a:xfrm>
                    <a:prstGeom prst="rect">
                      <a:avLst/>
                    </a:prstGeom>
                  </pic:spPr>
                </pic:pic>
              </a:graphicData>
            </a:graphic>
          </wp:anchor>
        </w:drawing>
      </w:r>
      <w:r w:rsidR="007B3D3F">
        <w:rPr>
          <w:rFonts w:ascii="Arial" w:hAnsi="Arial" w:cs="Arial"/>
          <w:b/>
          <w:sz w:val="18"/>
          <w:szCs w:val="18"/>
          <w:lang w:val="fr-FR"/>
        </w:rPr>
        <w:br w:type="textWrapping" w:clear="all"/>
      </w:r>
    </w:p>
    <w:p w14:paraId="101129BC" w14:textId="599B828A" w:rsidR="00686D64" w:rsidRPr="00A915F3" w:rsidRDefault="00587EFA" w:rsidP="0023383B">
      <w:pPr>
        <w:jc w:val="center"/>
        <w:rPr>
          <w:rFonts w:ascii="Arial" w:hAnsi="Arial" w:cs="Arial"/>
          <w:i/>
          <w:sz w:val="22"/>
          <w:szCs w:val="22"/>
          <w:shd w:val="clear" w:color="auto" w:fill="FFFFFF"/>
        </w:rPr>
      </w:pPr>
      <w:r>
        <w:rPr>
          <w:rFonts w:ascii="Arial" w:hAnsi="Arial" w:cs="Arial"/>
          <w:b/>
          <w:bCs/>
          <w:i/>
          <w:sz w:val="22"/>
          <w:szCs w:val="22"/>
        </w:rPr>
        <w:t xml:space="preserve">EPOGEE </w:t>
      </w:r>
      <w:r w:rsidR="0010000E">
        <w:rPr>
          <w:rFonts w:ascii="Arial" w:hAnsi="Arial" w:cs="Arial"/>
          <w:b/>
          <w:bCs/>
          <w:i/>
          <w:sz w:val="22"/>
          <w:szCs w:val="22"/>
        </w:rPr>
        <w:t>OFFERS</w:t>
      </w:r>
      <w:r w:rsidR="006D5455">
        <w:rPr>
          <w:rFonts w:ascii="Arial" w:hAnsi="Arial" w:cs="Arial"/>
          <w:b/>
          <w:bCs/>
          <w:i/>
          <w:sz w:val="22"/>
          <w:szCs w:val="22"/>
        </w:rPr>
        <w:t xml:space="preserve"> IFT ATTENDEES </w:t>
      </w:r>
      <w:r w:rsidR="0010000E">
        <w:rPr>
          <w:rFonts w:ascii="Arial" w:hAnsi="Arial" w:cs="Arial"/>
          <w:b/>
          <w:bCs/>
          <w:i/>
          <w:sz w:val="22"/>
          <w:szCs w:val="22"/>
        </w:rPr>
        <w:t>REVOLUTION</w:t>
      </w:r>
      <w:r w:rsidR="00C92123">
        <w:rPr>
          <w:rFonts w:ascii="Arial" w:hAnsi="Arial" w:cs="Arial"/>
          <w:b/>
          <w:bCs/>
          <w:i/>
          <w:sz w:val="22"/>
          <w:szCs w:val="22"/>
        </w:rPr>
        <w:t>A</w:t>
      </w:r>
      <w:r w:rsidR="0010000E">
        <w:rPr>
          <w:rFonts w:ascii="Arial" w:hAnsi="Arial" w:cs="Arial"/>
          <w:b/>
          <w:bCs/>
          <w:i/>
          <w:sz w:val="22"/>
          <w:szCs w:val="22"/>
        </w:rPr>
        <w:t>RY</w:t>
      </w:r>
      <w:r w:rsidR="006D5455">
        <w:rPr>
          <w:rFonts w:ascii="Arial" w:hAnsi="Arial" w:cs="Arial"/>
          <w:b/>
          <w:bCs/>
          <w:i/>
          <w:sz w:val="22"/>
          <w:szCs w:val="22"/>
        </w:rPr>
        <w:t xml:space="preserve"> SOLUTION</w:t>
      </w:r>
      <w:r w:rsidR="0010000E">
        <w:rPr>
          <w:rFonts w:ascii="Arial" w:hAnsi="Arial" w:cs="Arial"/>
          <w:b/>
          <w:bCs/>
          <w:i/>
          <w:sz w:val="22"/>
          <w:szCs w:val="22"/>
        </w:rPr>
        <w:t xml:space="preserve"> TO </w:t>
      </w:r>
      <w:r w:rsidR="00DC6E34">
        <w:rPr>
          <w:rFonts w:ascii="Arial" w:hAnsi="Arial" w:cs="Arial"/>
          <w:b/>
          <w:bCs/>
          <w:i/>
          <w:sz w:val="22"/>
          <w:szCs w:val="22"/>
        </w:rPr>
        <w:t xml:space="preserve">WOW CONSUMERS </w:t>
      </w:r>
      <w:r w:rsidR="00A11D0E">
        <w:rPr>
          <w:rFonts w:ascii="Arial" w:hAnsi="Arial" w:cs="Arial"/>
          <w:i/>
          <w:sz w:val="22"/>
          <w:szCs w:val="22"/>
        </w:rPr>
        <w:t xml:space="preserve"> </w:t>
      </w:r>
      <w:r w:rsidR="000C26C7">
        <w:rPr>
          <w:rFonts w:ascii="Arial" w:hAnsi="Arial" w:cs="Arial"/>
          <w:i/>
          <w:sz w:val="22"/>
          <w:szCs w:val="22"/>
        </w:rPr>
        <w:t xml:space="preserve"> </w:t>
      </w:r>
      <w:r w:rsidR="00A11D0E">
        <w:rPr>
          <w:rFonts w:ascii="Arial" w:hAnsi="Arial" w:cs="Arial"/>
          <w:i/>
          <w:sz w:val="22"/>
          <w:szCs w:val="22"/>
        </w:rPr>
        <w:t>Keep the Flavor</w:t>
      </w:r>
      <w:r w:rsidR="00915C2C">
        <w:rPr>
          <w:rFonts w:ascii="Arial" w:hAnsi="Arial" w:cs="Arial"/>
          <w:i/>
          <w:sz w:val="22"/>
          <w:szCs w:val="22"/>
        </w:rPr>
        <w:t xml:space="preserve"> </w:t>
      </w:r>
      <w:r w:rsidR="00F95992">
        <w:rPr>
          <w:rFonts w:ascii="Arial" w:hAnsi="Arial" w:cs="Arial"/>
          <w:i/>
          <w:sz w:val="22"/>
          <w:szCs w:val="22"/>
        </w:rPr>
        <w:t xml:space="preserve">and Slash the Calories </w:t>
      </w:r>
      <w:r w:rsidR="00915C2C">
        <w:rPr>
          <w:rFonts w:ascii="Arial" w:hAnsi="Arial" w:cs="Arial"/>
          <w:i/>
          <w:sz w:val="22"/>
          <w:szCs w:val="22"/>
        </w:rPr>
        <w:t>with EPG</w:t>
      </w:r>
    </w:p>
    <w:p w14:paraId="7D7ADAF3" w14:textId="77777777" w:rsidR="009D560E" w:rsidRPr="00796C02" w:rsidRDefault="009D560E" w:rsidP="009D560E">
      <w:pPr>
        <w:spacing w:line="276" w:lineRule="auto"/>
        <w:outlineLvl w:val="0"/>
        <w:rPr>
          <w:rFonts w:ascii="Arial" w:hAnsi="Arial" w:cs="Arial"/>
          <w:b/>
          <w:i/>
          <w:sz w:val="20"/>
          <w:szCs w:val="20"/>
        </w:rPr>
      </w:pPr>
    </w:p>
    <w:p w14:paraId="41DF8D1E" w14:textId="4890AA3E" w:rsidR="00B35391" w:rsidRDefault="00587EFA" w:rsidP="006070B2">
      <w:pPr>
        <w:rPr>
          <w:rFonts w:ascii="Arial" w:hAnsi="Arial" w:cs="Arial"/>
          <w:sz w:val="20"/>
          <w:szCs w:val="20"/>
          <w:shd w:val="clear" w:color="auto" w:fill="F9F9F9"/>
        </w:rPr>
      </w:pPr>
      <w:r w:rsidRPr="00FB364E">
        <w:rPr>
          <w:rFonts w:ascii="Arial" w:hAnsi="Arial" w:cs="Arial"/>
          <w:sz w:val="20"/>
          <w:szCs w:val="20"/>
        </w:rPr>
        <w:t>INDIANAPOLIS</w:t>
      </w:r>
      <w:r w:rsidR="00F949A3" w:rsidRPr="00FB364E">
        <w:rPr>
          <w:rFonts w:ascii="Arial" w:hAnsi="Arial" w:cs="Arial"/>
          <w:sz w:val="20"/>
          <w:szCs w:val="20"/>
        </w:rPr>
        <w:t xml:space="preserve">, </w:t>
      </w:r>
      <w:r w:rsidRPr="00FB364E">
        <w:rPr>
          <w:rFonts w:ascii="Arial" w:hAnsi="Arial" w:cs="Arial"/>
          <w:sz w:val="20"/>
          <w:szCs w:val="20"/>
        </w:rPr>
        <w:t>IN</w:t>
      </w:r>
      <w:r w:rsidR="00AB08E7" w:rsidRPr="00FB364E">
        <w:rPr>
          <w:rFonts w:ascii="Arial" w:hAnsi="Arial" w:cs="Arial"/>
          <w:sz w:val="20"/>
          <w:szCs w:val="20"/>
        </w:rPr>
        <w:t>,</w:t>
      </w:r>
      <w:r w:rsidR="00554538" w:rsidRPr="00FB364E">
        <w:rPr>
          <w:rFonts w:ascii="Arial" w:hAnsi="Arial" w:cs="Arial"/>
          <w:sz w:val="20"/>
          <w:szCs w:val="20"/>
        </w:rPr>
        <w:t xml:space="preserve"> </w:t>
      </w:r>
      <w:r w:rsidR="006D5455">
        <w:rPr>
          <w:rFonts w:ascii="Arial" w:hAnsi="Arial" w:cs="Arial"/>
          <w:sz w:val="20"/>
          <w:szCs w:val="20"/>
        </w:rPr>
        <w:t>July</w:t>
      </w:r>
      <w:r w:rsidR="00A11D0E">
        <w:rPr>
          <w:rFonts w:ascii="Arial" w:hAnsi="Arial" w:cs="Arial"/>
          <w:sz w:val="20"/>
          <w:szCs w:val="20"/>
        </w:rPr>
        <w:t xml:space="preserve"> </w:t>
      </w:r>
      <w:r w:rsidR="00DC39EC">
        <w:rPr>
          <w:rFonts w:ascii="Arial" w:hAnsi="Arial" w:cs="Arial"/>
          <w:sz w:val="20"/>
          <w:szCs w:val="20"/>
        </w:rPr>
        <w:t>1</w:t>
      </w:r>
      <w:r w:rsidR="006D5455">
        <w:rPr>
          <w:rFonts w:ascii="Arial" w:hAnsi="Arial" w:cs="Arial"/>
          <w:sz w:val="20"/>
          <w:szCs w:val="20"/>
        </w:rPr>
        <w:t>3-15</w:t>
      </w:r>
      <w:r w:rsidR="007237DE" w:rsidRPr="00FB364E">
        <w:rPr>
          <w:rFonts w:ascii="Arial" w:hAnsi="Arial" w:cs="Arial"/>
          <w:sz w:val="20"/>
          <w:szCs w:val="20"/>
        </w:rPr>
        <w:t>,</w:t>
      </w:r>
      <w:r w:rsidR="000C7BD4" w:rsidRPr="00FB364E">
        <w:rPr>
          <w:rFonts w:ascii="Arial" w:hAnsi="Arial" w:cs="Arial"/>
          <w:sz w:val="20"/>
          <w:szCs w:val="20"/>
        </w:rPr>
        <w:t xml:space="preserve"> </w:t>
      </w:r>
      <w:r w:rsidR="00CC412E" w:rsidRPr="00FB364E">
        <w:rPr>
          <w:rFonts w:ascii="Arial" w:hAnsi="Arial" w:cs="Arial"/>
          <w:sz w:val="20"/>
          <w:szCs w:val="20"/>
        </w:rPr>
        <w:t>20</w:t>
      </w:r>
      <w:r w:rsidR="00D72E87" w:rsidRPr="00FB364E">
        <w:rPr>
          <w:rFonts w:ascii="Arial" w:hAnsi="Arial" w:cs="Arial"/>
          <w:sz w:val="20"/>
          <w:szCs w:val="20"/>
        </w:rPr>
        <w:t>20</w:t>
      </w:r>
      <w:r w:rsidR="00D2023B" w:rsidRPr="00FB364E">
        <w:rPr>
          <w:rFonts w:ascii="Arial" w:hAnsi="Arial" w:cs="Arial"/>
          <w:sz w:val="20"/>
          <w:szCs w:val="20"/>
        </w:rPr>
        <w:t>—</w:t>
      </w:r>
      <w:r w:rsidR="00572181" w:rsidRPr="006D5455">
        <w:rPr>
          <w:rFonts w:ascii="Arial" w:hAnsi="Arial" w:cs="Arial"/>
          <w:sz w:val="20"/>
          <w:szCs w:val="20"/>
        </w:rPr>
        <w:t xml:space="preserve">Epogee </w:t>
      </w:r>
      <w:r w:rsidR="00846A92" w:rsidRPr="006D5455">
        <w:rPr>
          <w:rFonts w:ascii="Arial" w:hAnsi="Arial" w:cs="Arial"/>
          <w:sz w:val="20"/>
          <w:szCs w:val="20"/>
        </w:rPr>
        <w:t>LLC</w:t>
      </w:r>
      <w:r w:rsidR="00572181" w:rsidRPr="006D5455">
        <w:rPr>
          <w:rFonts w:ascii="Arial" w:hAnsi="Arial" w:cs="Arial"/>
          <w:sz w:val="20"/>
          <w:szCs w:val="20"/>
        </w:rPr>
        <w:t xml:space="preserve"> </w:t>
      </w:r>
      <w:r w:rsidR="00E414BA">
        <w:rPr>
          <w:rFonts w:ascii="Arial" w:hAnsi="Arial" w:cs="Arial"/>
          <w:sz w:val="20"/>
          <w:szCs w:val="20"/>
        </w:rPr>
        <w:t xml:space="preserve">is </w:t>
      </w:r>
      <w:r w:rsidR="006D5455" w:rsidRPr="006D5455">
        <w:rPr>
          <w:rFonts w:ascii="Arial" w:hAnsi="Arial" w:cs="Arial"/>
          <w:sz w:val="20"/>
          <w:szCs w:val="20"/>
        </w:rPr>
        <w:t>showcas</w:t>
      </w:r>
      <w:r w:rsidR="00E414BA">
        <w:rPr>
          <w:rFonts w:ascii="Arial" w:hAnsi="Arial" w:cs="Arial"/>
          <w:sz w:val="20"/>
          <w:szCs w:val="20"/>
        </w:rPr>
        <w:t>ing</w:t>
      </w:r>
      <w:r w:rsidR="006070B2" w:rsidRPr="006D5455">
        <w:rPr>
          <w:rFonts w:ascii="Arial" w:hAnsi="Arial" w:cs="Arial"/>
          <w:sz w:val="20"/>
          <w:szCs w:val="20"/>
        </w:rPr>
        <w:t xml:space="preserve"> </w:t>
      </w:r>
      <w:r w:rsidR="0010000E">
        <w:rPr>
          <w:rFonts w:ascii="Arial" w:hAnsi="Arial" w:cs="Arial"/>
          <w:sz w:val="20"/>
          <w:szCs w:val="20"/>
        </w:rPr>
        <w:t xml:space="preserve">EPG, </w:t>
      </w:r>
      <w:r w:rsidR="00595357">
        <w:rPr>
          <w:rFonts w:ascii="Arial" w:hAnsi="Arial" w:cs="Arial"/>
          <w:sz w:val="20"/>
          <w:szCs w:val="20"/>
        </w:rPr>
        <w:t>a</w:t>
      </w:r>
      <w:r w:rsidR="00DE77E5" w:rsidRPr="00DE77E5">
        <w:rPr>
          <w:rFonts w:ascii="Arial" w:hAnsi="Arial" w:cs="Arial"/>
          <w:sz w:val="20"/>
          <w:szCs w:val="20"/>
        </w:rPr>
        <w:t xml:space="preserve"> low-calorie alternative fat technology made from GMO-free plant-based oil, </w:t>
      </w:r>
      <w:r w:rsidR="006D5455" w:rsidRPr="006D5455">
        <w:rPr>
          <w:rFonts w:ascii="Arial" w:hAnsi="Arial" w:cs="Arial"/>
          <w:sz w:val="20"/>
          <w:szCs w:val="20"/>
        </w:rPr>
        <w:t xml:space="preserve">this week at the 2020 Institute of Food Technologists Annual Meeting and Food Expo (IFT20) virtual </w:t>
      </w:r>
      <w:r w:rsidR="006D5455">
        <w:rPr>
          <w:rFonts w:ascii="Arial" w:hAnsi="Arial" w:cs="Arial"/>
          <w:sz w:val="20"/>
          <w:szCs w:val="20"/>
        </w:rPr>
        <w:t>event</w:t>
      </w:r>
      <w:r w:rsidR="006D5455" w:rsidRPr="006D5455">
        <w:rPr>
          <w:rFonts w:ascii="Arial" w:hAnsi="Arial" w:cs="Arial"/>
          <w:sz w:val="20"/>
          <w:szCs w:val="20"/>
        </w:rPr>
        <w:t>.</w:t>
      </w:r>
      <w:r w:rsidR="00BC4249">
        <w:rPr>
          <w:rFonts w:ascii="Arial" w:hAnsi="Arial" w:cs="Arial"/>
          <w:sz w:val="20"/>
          <w:szCs w:val="20"/>
        </w:rPr>
        <w:t xml:space="preserve"> </w:t>
      </w:r>
      <w:r w:rsidR="00C92123">
        <w:rPr>
          <w:rFonts w:ascii="Arial" w:hAnsi="Arial" w:cs="Arial"/>
          <w:sz w:val="20"/>
          <w:szCs w:val="20"/>
        </w:rPr>
        <w:t>I</w:t>
      </w:r>
      <w:r w:rsidR="00BC4249">
        <w:rPr>
          <w:rFonts w:ascii="Arial" w:hAnsi="Arial" w:cs="Arial"/>
          <w:sz w:val="20"/>
          <w:szCs w:val="20"/>
          <w:shd w:val="clear" w:color="auto" w:fill="F9F9F9"/>
        </w:rPr>
        <w:t>t is the only ingredient available on the market today that can cut 92% of calories from fat for each unit of fat replaced and total calories by as much as 45%, without compromising taste or texture</w:t>
      </w:r>
      <w:r w:rsidR="00DE77E5">
        <w:rPr>
          <w:rFonts w:ascii="Arial" w:hAnsi="Arial" w:cs="Arial"/>
          <w:sz w:val="20"/>
          <w:szCs w:val="20"/>
          <w:shd w:val="clear" w:color="auto" w:fill="F9F9F9"/>
        </w:rPr>
        <w:t xml:space="preserve">, and without adding additional sugars or </w:t>
      </w:r>
      <w:r w:rsidR="000C26C7">
        <w:rPr>
          <w:rFonts w:ascii="Arial" w:hAnsi="Arial" w:cs="Arial"/>
          <w:sz w:val="20"/>
          <w:szCs w:val="20"/>
          <w:shd w:val="clear" w:color="auto" w:fill="F9F9F9"/>
        </w:rPr>
        <w:t>sweeteners</w:t>
      </w:r>
      <w:r w:rsidR="00BC4249">
        <w:rPr>
          <w:rFonts w:ascii="Arial" w:hAnsi="Arial" w:cs="Arial"/>
          <w:sz w:val="20"/>
          <w:szCs w:val="20"/>
          <w:shd w:val="clear" w:color="auto" w:fill="F9F9F9"/>
        </w:rPr>
        <w:t>.</w:t>
      </w:r>
      <w:r w:rsidR="00B35391">
        <w:rPr>
          <w:rFonts w:ascii="Arial" w:hAnsi="Arial" w:cs="Arial"/>
          <w:sz w:val="20"/>
          <w:szCs w:val="20"/>
          <w:shd w:val="clear" w:color="auto" w:fill="F9F9F9"/>
        </w:rPr>
        <w:t xml:space="preserve"> </w:t>
      </w:r>
    </w:p>
    <w:p w14:paraId="5293C12C" w14:textId="77777777" w:rsidR="00595357" w:rsidRDefault="00595357" w:rsidP="00C37BC2">
      <w:pPr>
        <w:rPr>
          <w:rFonts w:ascii="Arial" w:hAnsi="Arial" w:cs="Arial"/>
          <w:bCs/>
          <w:sz w:val="20"/>
          <w:szCs w:val="20"/>
        </w:rPr>
      </w:pPr>
    </w:p>
    <w:p w14:paraId="2FE2467F" w14:textId="076F1122" w:rsidR="00472ED2" w:rsidRPr="004E7628" w:rsidRDefault="00F0389F" w:rsidP="00C37BC2">
      <w:pPr>
        <w:rPr>
          <w:rFonts w:ascii="Arial" w:hAnsi="Arial" w:cs="Arial"/>
          <w:sz w:val="20"/>
          <w:szCs w:val="20"/>
        </w:rPr>
      </w:pPr>
      <w:r>
        <w:rPr>
          <w:rFonts w:ascii="Arial" w:hAnsi="Arial" w:cs="Arial"/>
          <w:bCs/>
          <w:sz w:val="20"/>
          <w:szCs w:val="20"/>
        </w:rPr>
        <w:t xml:space="preserve">It’s an age-old dilemma, if food doesn’t taste good, people don’t want to eat it. </w:t>
      </w:r>
      <w:r w:rsidR="00472ED2">
        <w:rPr>
          <w:rFonts w:ascii="Arial" w:hAnsi="Arial" w:cs="Arial"/>
          <w:sz w:val="20"/>
          <w:szCs w:val="20"/>
        </w:rPr>
        <w:t xml:space="preserve">Epogee </w:t>
      </w:r>
      <w:r>
        <w:rPr>
          <w:rFonts w:ascii="Arial" w:hAnsi="Arial" w:cs="Arial"/>
          <w:sz w:val="20"/>
          <w:szCs w:val="20"/>
        </w:rPr>
        <w:t>has been</w:t>
      </w:r>
      <w:r w:rsidR="00472ED2">
        <w:rPr>
          <w:rFonts w:ascii="Arial" w:hAnsi="Arial" w:cs="Arial"/>
          <w:sz w:val="20"/>
          <w:szCs w:val="20"/>
        </w:rPr>
        <w:t xml:space="preserve"> teaming up with food and beverage innovators as they work to fight obesity and improve the health of society.</w:t>
      </w:r>
      <w:r w:rsidR="00472ED2" w:rsidRPr="004E7628">
        <w:rPr>
          <w:rFonts w:ascii="Arial" w:hAnsi="Arial" w:cs="Arial"/>
          <w:bCs/>
          <w:sz w:val="20"/>
          <w:szCs w:val="20"/>
        </w:rPr>
        <w:t xml:space="preserve"> </w:t>
      </w:r>
      <w:r w:rsidR="00C37BC2" w:rsidRPr="00C37BC2">
        <w:rPr>
          <w:rFonts w:ascii="Arial" w:hAnsi="Arial" w:cs="Arial"/>
          <w:bCs/>
          <w:sz w:val="20"/>
          <w:szCs w:val="20"/>
        </w:rPr>
        <w:t xml:space="preserve">EPG, as an alternative fat, has multiple uses. It can be included in nutritious recipes to further improve them, as well as be included in traditionally indulgent foods, dramatically reducing their caloric impact, to make them </w:t>
      </w:r>
      <w:r w:rsidR="000C26C7">
        <w:rPr>
          <w:rFonts w:ascii="Arial" w:hAnsi="Arial" w:cs="Arial"/>
          <w:bCs/>
          <w:sz w:val="20"/>
          <w:szCs w:val="20"/>
        </w:rPr>
        <w:t>b</w:t>
      </w:r>
      <w:r w:rsidR="00C37BC2" w:rsidRPr="00C37BC2">
        <w:rPr>
          <w:rFonts w:ascii="Arial" w:hAnsi="Arial" w:cs="Arial"/>
          <w:bCs/>
          <w:sz w:val="20"/>
          <w:szCs w:val="20"/>
        </w:rPr>
        <w:t>etter-</w:t>
      </w:r>
      <w:r w:rsidR="00595357">
        <w:rPr>
          <w:rFonts w:ascii="Arial" w:hAnsi="Arial" w:cs="Arial"/>
          <w:bCs/>
          <w:sz w:val="20"/>
          <w:szCs w:val="20"/>
        </w:rPr>
        <w:t>f</w:t>
      </w:r>
      <w:r w:rsidR="00C37BC2" w:rsidRPr="00C37BC2">
        <w:rPr>
          <w:rFonts w:ascii="Arial" w:hAnsi="Arial" w:cs="Arial"/>
          <w:bCs/>
          <w:sz w:val="20"/>
          <w:szCs w:val="20"/>
        </w:rPr>
        <w:t>or-</w:t>
      </w:r>
      <w:r w:rsidR="00595357">
        <w:rPr>
          <w:rFonts w:ascii="Arial" w:hAnsi="Arial" w:cs="Arial"/>
          <w:bCs/>
          <w:sz w:val="20"/>
          <w:szCs w:val="20"/>
        </w:rPr>
        <w:t>y</w:t>
      </w:r>
      <w:r w:rsidR="00C37BC2" w:rsidRPr="00C37BC2">
        <w:rPr>
          <w:rFonts w:ascii="Arial" w:hAnsi="Arial" w:cs="Arial"/>
          <w:bCs/>
          <w:sz w:val="20"/>
          <w:szCs w:val="20"/>
        </w:rPr>
        <w:t xml:space="preserve">ou. </w:t>
      </w:r>
      <w:r w:rsidR="009B128B">
        <w:rPr>
          <w:rFonts w:ascii="Arial" w:hAnsi="Arial" w:cs="Arial"/>
          <w:bCs/>
          <w:sz w:val="20"/>
          <w:szCs w:val="20"/>
        </w:rPr>
        <w:t>“</w:t>
      </w:r>
      <w:r w:rsidR="00C37BC2" w:rsidRPr="00C37BC2">
        <w:rPr>
          <w:rFonts w:ascii="Arial" w:hAnsi="Arial" w:cs="Arial"/>
          <w:bCs/>
          <w:sz w:val="20"/>
          <w:szCs w:val="20"/>
        </w:rPr>
        <w:t>As we know from experience, consumers are going to eat the foods that they like</w:t>
      </w:r>
      <w:r w:rsidR="009B128B">
        <w:rPr>
          <w:rFonts w:ascii="Arial" w:hAnsi="Arial" w:cs="Arial"/>
          <w:bCs/>
          <w:sz w:val="20"/>
          <w:szCs w:val="20"/>
        </w:rPr>
        <w:t xml:space="preserve">,” </w:t>
      </w:r>
      <w:r w:rsidR="009B128B">
        <w:rPr>
          <w:rFonts w:ascii="Arial" w:hAnsi="Arial" w:cs="Arial"/>
          <w:sz w:val="20"/>
          <w:szCs w:val="20"/>
        </w:rPr>
        <w:t xml:space="preserve">said </w:t>
      </w:r>
      <w:r w:rsidR="009B128B" w:rsidRPr="002823E7">
        <w:rPr>
          <w:rFonts w:ascii="Arial" w:hAnsi="Arial" w:cs="Arial"/>
          <w:sz w:val="20"/>
          <w:szCs w:val="20"/>
        </w:rPr>
        <w:t>Sarah Malenich, Senior Director of Marketing</w:t>
      </w:r>
      <w:r w:rsidR="009B128B">
        <w:rPr>
          <w:rFonts w:ascii="Arial" w:hAnsi="Arial" w:cs="Arial"/>
          <w:sz w:val="20"/>
          <w:szCs w:val="20"/>
        </w:rPr>
        <w:t xml:space="preserve">, </w:t>
      </w:r>
      <w:r w:rsidR="009B128B" w:rsidRPr="001B1012">
        <w:rPr>
          <w:rFonts w:ascii="Arial" w:hAnsi="Arial" w:cs="Arial"/>
          <w:sz w:val="20"/>
          <w:szCs w:val="20"/>
        </w:rPr>
        <w:t>Epogee LLC</w:t>
      </w:r>
      <w:r w:rsidR="009B128B">
        <w:rPr>
          <w:rFonts w:ascii="Arial" w:hAnsi="Arial" w:cs="Arial"/>
          <w:sz w:val="20"/>
          <w:szCs w:val="20"/>
        </w:rPr>
        <w:t>.</w:t>
      </w:r>
      <w:r w:rsidR="00C37BC2">
        <w:rPr>
          <w:rFonts w:ascii="Arial" w:hAnsi="Arial" w:cs="Arial"/>
          <w:bCs/>
          <w:sz w:val="20"/>
          <w:szCs w:val="20"/>
        </w:rPr>
        <w:t xml:space="preserve"> </w:t>
      </w:r>
      <w:r w:rsidR="009B128B">
        <w:rPr>
          <w:rFonts w:ascii="Arial" w:hAnsi="Arial" w:cs="Arial"/>
          <w:bCs/>
          <w:sz w:val="20"/>
          <w:szCs w:val="20"/>
        </w:rPr>
        <w:t>“</w:t>
      </w:r>
      <w:r w:rsidR="00C37BC2" w:rsidRPr="00C37BC2">
        <w:rPr>
          <w:rFonts w:ascii="Arial" w:hAnsi="Arial" w:cs="Arial"/>
          <w:bCs/>
          <w:sz w:val="20"/>
          <w:szCs w:val="20"/>
        </w:rPr>
        <w:t>EPG is your chance to re-imagine your customers indulging in foods they might have otherwise stayed away from.</w:t>
      </w:r>
      <w:r w:rsidR="009B128B">
        <w:rPr>
          <w:rFonts w:ascii="Arial" w:hAnsi="Arial" w:cs="Arial"/>
          <w:bCs/>
          <w:sz w:val="20"/>
          <w:szCs w:val="20"/>
        </w:rPr>
        <w:t>”</w:t>
      </w:r>
      <w:r w:rsidR="00C37BC2" w:rsidRPr="00C37BC2">
        <w:rPr>
          <w:rFonts w:ascii="Arial" w:hAnsi="Arial" w:cs="Arial"/>
          <w:bCs/>
          <w:sz w:val="20"/>
          <w:szCs w:val="20"/>
        </w:rPr>
        <w:t xml:space="preserve">  </w:t>
      </w:r>
    </w:p>
    <w:p w14:paraId="11BD78E9" w14:textId="77777777" w:rsidR="00472ED2" w:rsidRDefault="00472ED2" w:rsidP="005F10F5">
      <w:pPr>
        <w:rPr>
          <w:rFonts w:ascii="Arial" w:hAnsi="Arial" w:cs="Arial"/>
          <w:sz w:val="20"/>
          <w:szCs w:val="20"/>
        </w:rPr>
      </w:pPr>
    </w:p>
    <w:p w14:paraId="0842E331" w14:textId="532E0767" w:rsidR="00C37BC2" w:rsidRDefault="0010000E" w:rsidP="00C37BC2">
      <w:pPr>
        <w:rPr>
          <w:rFonts w:ascii="Arial" w:hAnsi="Arial" w:cs="Arial"/>
          <w:sz w:val="20"/>
          <w:szCs w:val="20"/>
        </w:rPr>
      </w:pPr>
      <w:r>
        <w:rPr>
          <w:rFonts w:ascii="Arial" w:hAnsi="Arial" w:cs="Arial"/>
          <w:sz w:val="20"/>
          <w:szCs w:val="20"/>
        </w:rPr>
        <w:t>“</w:t>
      </w:r>
      <w:r w:rsidR="00C37BC2" w:rsidRPr="00C37BC2">
        <w:rPr>
          <w:rFonts w:ascii="Arial" w:hAnsi="Arial" w:cs="Arial"/>
          <w:sz w:val="20"/>
          <w:szCs w:val="20"/>
        </w:rPr>
        <w:t>Americans are trying to lose weight!</w:t>
      </w:r>
      <w:r w:rsidR="009B128B">
        <w:rPr>
          <w:rFonts w:ascii="Arial" w:hAnsi="Arial" w:cs="Arial"/>
          <w:sz w:val="20"/>
          <w:szCs w:val="20"/>
        </w:rPr>
        <w:t>, said Malenich.</w:t>
      </w:r>
      <w:r w:rsidR="00595357">
        <w:rPr>
          <w:rFonts w:ascii="Arial" w:hAnsi="Arial" w:cs="Arial"/>
          <w:sz w:val="20"/>
          <w:szCs w:val="20"/>
        </w:rPr>
        <w:t xml:space="preserve"> “</w:t>
      </w:r>
      <w:r w:rsidR="00C37BC2" w:rsidRPr="00C37BC2">
        <w:rPr>
          <w:rFonts w:ascii="Arial" w:hAnsi="Arial" w:cs="Arial"/>
          <w:sz w:val="20"/>
          <w:szCs w:val="20"/>
        </w:rPr>
        <w:t xml:space="preserve">This is not new news to </w:t>
      </w:r>
      <w:r w:rsidR="00CC0715" w:rsidRPr="00C37BC2">
        <w:rPr>
          <w:rFonts w:ascii="Arial" w:hAnsi="Arial" w:cs="Arial"/>
          <w:sz w:val="20"/>
          <w:szCs w:val="20"/>
        </w:rPr>
        <w:t>us,</w:t>
      </w:r>
      <w:r w:rsidR="000C26C7">
        <w:rPr>
          <w:rFonts w:ascii="Arial" w:hAnsi="Arial" w:cs="Arial"/>
          <w:sz w:val="20"/>
          <w:szCs w:val="20"/>
        </w:rPr>
        <w:t xml:space="preserve"> </w:t>
      </w:r>
      <w:r w:rsidR="00C37BC2" w:rsidRPr="00C37BC2">
        <w:rPr>
          <w:rFonts w:ascii="Arial" w:hAnsi="Arial" w:cs="Arial"/>
          <w:sz w:val="20"/>
          <w:szCs w:val="20"/>
        </w:rPr>
        <w:t xml:space="preserve">but the numbers continue to </w:t>
      </w:r>
      <w:r w:rsidR="00CC0715" w:rsidRPr="00C37BC2">
        <w:rPr>
          <w:rFonts w:ascii="Arial" w:hAnsi="Arial" w:cs="Arial"/>
          <w:sz w:val="20"/>
          <w:szCs w:val="20"/>
        </w:rPr>
        <w:t>grow,</w:t>
      </w:r>
      <w:r w:rsidR="00C37BC2" w:rsidRPr="00C37BC2">
        <w:rPr>
          <w:rFonts w:ascii="Arial" w:hAnsi="Arial" w:cs="Arial"/>
          <w:sz w:val="20"/>
          <w:szCs w:val="20"/>
        </w:rPr>
        <w:t xml:space="preserve"> and the economic impact has become staggering.</w:t>
      </w:r>
      <w:r w:rsidR="00C37BC2">
        <w:rPr>
          <w:rFonts w:ascii="Arial" w:hAnsi="Arial" w:cs="Arial"/>
          <w:sz w:val="20"/>
          <w:szCs w:val="20"/>
        </w:rPr>
        <w:t xml:space="preserve"> </w:t>
      </w:r>
      <w:r w:rsidR="00C37BC2" w:rsidRPr="00C37BC2">
        <w:rPr>
          <w:rFonts w:ascii="Arial" w:hAnsi="Arial" w:cs="Arial"/>
          <w:sz w:val="20"/>
          <w:szCs w:val="20"/>
        </w:rPr>
        <w:t>According to the CDC’s National Center for Health Statistics, 72% of adults in the U</w:t>
      </w:r>
      <w:r w:rsidR="0008254A">
        <w:rPr>
          <w:rFonts w:ascii="Arial" w:hAnsi="Arial" w:cs="Arial"/>
          <w:sz w:val="20"/>
          <w:szCs w:val="20"/>
        </w:rPr>
        <w:t>.</w:t>
      </w:r>
      <w:r w:rsidR="00C37BC2" w:rsidRPr="00C37BC2">
        <w:rPr>
          <w:rFonts w:ascii="Arial" w:hAnsi="Arial" w:cs="Arial"/>
          <w:sz w:val="20"/>
          <w:szCs w:val="20"/>
        </w:rPr>
        <w:t>S</w:t>
      </w:r>
      <w:r w:rsidR="0008254A">
        <w:rPr>
          <w:rFonts w:ascii="Arial" w:hAnsi="Arial" w:cs="Arial"/>
          <w:sz w:val="20"/>
          <w:szCs w:val="20"/>
        </w:rPr>
        <w:t>.</w:t>
      </w:r>
      <w:r w:rsidR="000C26C7">
        <w:rPr>
          <w:rFonts w:ascii="Arial" w:hAnsi="Arial" w:cs="Arial"/>
          <w:sz w:val="20"/>
          <w:szCs w:val="20"/>
        </w:rPr>
        <w:t xml:space="preserve"> </w:t>
      </w:r>
      <w:r w:rsidR="00C37BC2" w:rsidRPr="00C37BC2">
        <w:rPr>
          <w:rFonts w:ascii="Arial" w:hAnsi="Arial" w:cs="Arial"/>
          <w:sz w:val="20"/>
          <w:szCs w:val="20"/>
        </w:rPr>
        <w:t>over the age of 20 are overweight or obese</w:t>
      </w:r>
      <w:r w:rsidR="00595357">
        <w:rPr>
          <w:rFonts w:ascii="Arial" w:hAnsi="Arial" w:cs="Arial"/>
          <w:sz w:val="20"/>
          <w:szCs w:val="20"/>
        </w:rPr>
        <w:t>.</w:t>
      </w:r>
      <w:r w:rsidR="000C26C7">
        <w:rPr>
          <w:rFonts w:ascii="Arial" w:hAnsi="Arial" w:cs="Arial"/>
          <w:sz w:val="20"/>
          <w:szCs w:val="20"/>
        </w:rPr>
        <w:t xml:space="preserve"> </w:t>
      </w:r>
      <w:r w:rsidR="00C37BC2" w:rsidRPr="00C37BC2">
        <w:rPr>
          <w:rFonts w:ascii="Arial" w:hAnsi="Arial" w:cs="Arial"/>
          <w:sz w:val="20"/>
          <w:szCs w:val="20"/>
        </w:rPr>
        <w:t xml:space="preserve">By utilizing our proprietary technology, EPG allows you to create craveable foods with up to 45% fewer calories per serving, without compromising flavor, texture, nutrient absorption or </w:t>
      </w:r>
      <w:r w:rsidR="000C26C7" w:rsidRPr="00C37BC2">
        <w:rPr>
          <w:rFonts w:ascii="Arial" w:hAnsi="Arial" w:cs="Arial"/>
          <w:sz w:val="20"/>
          <w:szCs w:val="20"/>
        </w:rPr>
        <w:t>satiety.</w:t>
      </w:r>
      <w:r w:rsidR="000C26C7">
        <w:rPr>
          <w:rFonts w:ascii="Arial" w:hAnsi="Arial" w:cs="Arial"/>
          <w:sz w:val="20"/>
          <w:szCs w:val="20"/>
        </w:rPr>
        <w:t>“</w:t>
      </w:r>
    </w:p>
    <w:p w14:paraId="104D7882" w14:textId="77777777" w:rsidR="00595357" w:rsidRPr="00C37BC2" w:rsidRDefault="00595357" w:rsidP="00C37BC2">
      <w:pPr>
        <w:rPr>
          <w:rFonts w:ascii="Arial" w:hAnsi="Arial" w:cs="Arial"/>
          <w:sz w:val="20"/>
          <w:szCs w:val="20"/>
        </w:rPr>
      </w:pPr>
    </w:p>
    <w:p w14:paraId="13684BDA" w14:textId="355CE755" w:rsidR="00A11D0E" w:rsidRDefault="00595357" w:rsidP="00C37BC2">
      <w:pPr>
        <w:rPr>
          <w:rFonts w:ascii="Arial" w:hAnsi="Arial" w:cs="Arial"/>
          <w:sz w:val="20"/>
          <w:szCs w:val="20"/>
        </w:rPr>
      </w:pPr>
      <w:r>
        <w:rPr>
          <w:rFonts w:ascii="Arial" w:hAnsi="Arial" w:cs="Arial"/>
          <w:sz w:val="20"/>
          <w:szCs w:val="20"/>
        </w:rPr>
        <w:t>“</w:t>
      </w:r>
      <w:r w:rsidR="00C37BC2" w:rsidRPr="00C37BC2">
        <w:rPr>
          <w:rFonts w:ascii="Arial" w:hAnsi="Arial" w:cs="Arial"/>
          <w:sz w:val="20"/>
          <w:szCs w:val="20"/>
        </w:rPr>
        <w:t>For manufacturers and innovators looking to break through in a crowded, calorie-conscious, consumer landscape — EPG is the answer</w:t>
      </w:r>
      <w:r>
        <w:rPr>
          <w:rFonts w:ascii="Arial" w:hAnsi="Arial" w:cs="Arial"/>
          <w:sz w:val="20"/>
          <w:szCs w:val="20"/>
        </w:rPr>
        <w:t xml:space="preserve">,” said </w:t>
      </w:r>
      <w:r w:rsidRPr="002823E7">
        <w:rPr>
          <w:rFonts w:ascii="Arial" w:hAnsi="Arial" w:cs="Arial"/>
          <w:sz w:val="20"/>
          <w:szCs w:val="20"/>
        </w:rPr>
        <w:t>Malenich</w:t>
      </w:r>
      <w:r w:rsidR="00C37BC2">
        <w:rPr>
          <w:rFonts w:ascii="Arial" w:hAnsi="Arial" w:cs="Arial"/>
          <w:sz w:val="20"/>
          <w:szCs w:val="20"/>
        </w:rPr>
        <w:t xml:space="preserve">. </w:t>
      </w:r>
      <w:r>
        <w:rPr>
          <w:rFonts w:ascii="Arial" w:hAnsi="Arial" w:cs="Arial"/>
          <w:sz w:val="20"/>
          <w:szCs w:val="20"/>
        </w:rPr>
        <w:t>“</w:t>
      </w:r>
      <w:r w:rsidR="00BC4249">
        <w:rPr>
          <w:rFonts w:ascii="Arial" w:hAnsi="Arial" w:cs="Arial"/>
          <w:sz w:val="20"/>
          <w:szCs w:val="20"/>
        </w:rPr>
        <w:t>The IFT show is timely for us</w:t>
      </w:r>
      <w:r w:rsidR="00C92123">
        <w:rPr>
          <w:rFonts w:ascii="Arial" w:hAnsi="Arial" w:cs="Arial"/>
          <w:sz w:val="20"/>
          <w:szCs w:val="20"/>
        </w:rPr>
        <w:t>,</w:t>
      </w:r>
      <w:r w:rsidR="005F10F5">
        <w:rPr>
          <w:rFonts w:ascii="Arial" w:hAnsi="Arial" w:cs="Arial"/>
          <w:sz w:val="20"/>
          <w:szCs w:val="20"/>
        </w:rPr>
        <w:t xml:space="preserve"> as EPG has </w:t>
      </w:r>
      <w:r w:rsidR="001A0E6A">
        <w:rPr>
          <w:rFonts w:ascii="Arial" w:hAnsi="Arial" w:cs="Arial"/>
          <w:sz w:val="20"/>
          <w:szCs w:val="20"/>
        </w:rPr>
        <w:t xml:space="preserve">recently </w:t>
      </w:r>
      <w:r w:rsidR="005F10F5">
        <w:rPr>
          <w:rFonts w:ascii="Arial" w:hAnsi="Arial" w:cs="Arial"/>
          <w:sz w:val="20"/>
          <w:szCs w:val="20"/>
        </w:rPr>
        <w:t xml:space="preserve">achieved additional </w:t>
      </w:r>
      <w:r w:rsidR="005F10F5" w:rsidRPr="00FB364E">
        <w:rPr>
          <w:rFonts w:ascii="Arial" w:hAnsi="Arial" w:cs="Arial"/>
          <w:sz w:val="20"/>
          <w:szCs w:val="20"/>
        </w:rPr>
        <w:t>GRAS (Generally Recognized As Safe) status</w:t>
      </w:r>
      <w:r w:rsidR="005F10F5">
        <w:rPr>
          <w:rFonts w:ascii="Arial" w:hAnsi="Arial" w:cs="Arial"/>
          <w:sz w:val="20"/>
          <w:szCs w:val="20"/>
        </w:rPr>
        <w:t xml:space="preserve"> </w:t>
      </w:r>
      <w:r w:rsidR="005F10F5" w:rsidRPr="00FB364E">
        <w:rPr>
          <w:rFonts w:ascii="Arial" w:hAnsi="Arial" w:cs="Arial"/>
          <w:sz w:val="20"/>
          <w:szCs w:val="20"/>
        </w:rPr>
        <w:t>by the United States Food and Drug Administration (FDA)</w:t>
      </w:r>
      <w:r w:rsidR="00C92123">
        <w:rPr>
          <w:rFonts w:ascii="Arial" w:hAnsi="Arial" w:cs="Arial"/>
          <w:sz w:val="20"/>
          <w:szCs w:val="20"/>
        </w:rPr>
        <w:t>, for an even wider variety of consumer-pleasing food and beverage categories</w:t>
      </w:r>
      <w:r w:rsidR="00BC4249">
        <w:rPr>
          <w:rFonts w:ascii="Arial" w:hAnsi="Arial" w:cs="Arial"/>
          <w:sz w:val="20"/>
          <w:szCs w:val="20"/>
        </w:rPr>
        <w:t>.</w:t>
      </w:r>
      <w:r w:rsidR="00A11D0E">
        <w:rPr>
          <w:rFonts w:ascii="Arial" w:hAnsi="Arial" w:cs="Arial"/>
          <w:sz w:val="20"/>
          <w:szCs w:val="20"/>
        </w:rPr>
        <w:t>”</w:t>
      </w:r>
    </w:p>
    <w:p w14:paraId="5E12A28A" w14:textId="77777777" w:rsidR="005B7C67" w:rsidRDefault="005B7C67" w:rsidP="006070B2">
      <w:pPr>
        <w:rPr>
          <w:rFonts w:ascii="Arial" w:hAnsi="Arial" w:cs="Arial"/>
          <w:sz w:val="20"/>
          <w:szCs w:val="20"/>
        </w:rPr>
      </w:pPr>
    </w:p>
    <w:p w14:paraId="622A6DEB" w14:textId="326907EA" w:rsidR="00E57038" w:rsidRDefault="005B7C67" w:rsidP="006070B2">
      <w:pPr>
        <w:rPr>
          <w:rFonts w:ascii="Arial" w:hAnsi="Arial" w:cs="Arial"/>
          <w:sz w:val="20"/>
          <w:szCs w:val="20"/>
          <w:shd w:val="clear" w:color="auto" w:fill="F9F9F9"/>
        </w:rPr>
      </w:pPr>
      <w:r>
        <w:rPr>
          <w:rFonts w:ascii="Arial" w:hAnsi="Arial" w:cs="Arial"/>
          <w:sz w:val="20"/>
          <w:szCs w:val="20"/>
        </w:rPr>
        <w:t>EPG has achieved</w:t>
      </w:r>
      <w:r w:rsidR="00C76BC8">
        <w:rPr>
          <w:rFonts w:ascii="Arial" w:hAnsi="Arial" w:cs="Arial"/>
          <w:sz w:val="20"/>
          <w:szCs w:val="20"/>
        </w:rPr>
        <w:t xml:space="preserve"> </w:t>
      </w:r>
      <w:r w:rsidR="00E57038">
        <w:rPr>
          <w:rFonts w:ascii="Arial" w:hAnsi="Arial" w:cs="Arial"/>
          <w:sz w:val="20"/>
          <w:szCs w:val="20"/>
        </w:rPr>
        <w:t xml:space="preserve">GRAS </w:t>
      </w:r>
      <w:r>
        <w:rPr>
          <w:rFonts w:ascii="Arial" w:hAnsi="Arial" w:cs="Arial"/>
          <w:sz w:val="20"/>
          <w:szCs w:val="20"/>
        </w:rPr>
        <w:t>designation for a variety of food and beverage</w:t>
      </w:r>
      <w:r w:rsidR="00E57038">
        <w:rPr>
          <w:rFonts w:ascii="Arial" w:hAnsi="Arial" w:cs="Arial"/>
          <w:sz w:val="20"/>
          <w:szCs w:val="20"/>
        </w:rPr>
        <w:t xml:space="preserve"> </w:t>
      </w:r>
      <w:r w:rsidR="00C76BC8">
        <w:rPr>
          <w:rFonts w:ascii="Arial" w:hAnsi="Arial" w:cs="Arial"/>
          <w:sz w:val="20"/>
          <w:szCs w:val="20"/>
        </w:rPr>
        <w:t>categories</w:t>
      </w:r>
      <w:r w:rsidR="006070B2">
        <w:rPr>
          <w:rFonts w:ascii="Arial" w:hAnsi="Arial" w:cs="Arial"/>
          <w:sz w:val="20"/>
          <w:szCs w:val="20"/>
          <w:shd w:val="clear" w:color="auto" w:fill="F9F9F9"/>
        </w:rPr>
        <w:t xml:space="preserve"> includ</w:t>
      </w:r>
      <w:r>
        <w:rPr>
          <w:rFonts w:ascii="Arial" w:hAnsi="Arial" w:cs="Arial"/>
          <w:sz w:val="20"/>
          <w:szCs w:val="20"/>
          <w:shd w:val="clear" w:color="auto" w:fill="F9F9F9"/>
        </w:rPr>
        <w:t>ing</w:t>
      </w:r>
      <w:r w:rsidR="00E57038">
        <w:rPr>
          <w:rFonts w:ascii="Arial" w:hAnsi="Arial" w:cs="Arial"/>
          <w:sz w:val="20"/>
          <w:szCs w:val="20"/>
          <w:shd w:val="clear" w:color="auto" w:fill="F9F9F9"/>
        </w:rPr>
        <w:t>:</w:t>
      </w:r>
    </w:p>
    <w:p w14:paraId="3FEE53E9" w14:textId="77777777" w:rsidR="005B7C67" w:rsidRDefault="005B7C67" w:rsidP="006070B2">
      <w:pPr>
        <w:rPr>
          <w:rFonts w:ascii="Arial" w:hAnsi="Arial" w:cs="Arial"/>
          <w:sz w:val="20"/>
          <w:szCs w:val="20"/>
          <w:shd w:val="clear" w:color="auto" w:fill="F9F9F9"/>
        </w:rPr>
      </w:pPr>
    </w:p>
    <w:p w14:paraId="3EC56569" w14:textId="24E402A9" w:rsidR="005B7C67" w:rsidRDefault="005B7C67" w:rsidP="00E57038">
      <w:pPr>
        <w:pStyle w:val="ListParagraph"/>
        <w:numPr>
          <w:ilvl w:val="0"/>
          <w:numId w:val="25"/>
        </w:numPr>
        <w:rPr>
          <w:rFonts w:ascii="Arial" w:hAnsi="Arial" w:cs="Arial"/>
          <w:sz w:val="20"/>
          <w:szCs w:val="20"/>
          <w:shd w:val="clear" w:color="auto" w:fill="F9F9F9"/>
        </w:rPr>
      </w:pPr>
      <w:r>
        <w:rPr>
          <w:rFonts w:ascii="Arial" w:hAnsi="Arial" w:cs="Arial"/>
          <w:sz w:val="20"/>
          <w:szCs w:val="20"/>
          <w:shd w:val="clear" w:color="auto" w:fill="F9F9F9"/>
        </w:rPr>
        <w:t>Confectioner</w:t>
      </w:r>
      <w:r w:rsidR="00C62F99">
        <w:rPr>
          <w:rFonts w:ascii="Arial" w:hAnsi="Arial" w:cs="Arial"/>
          <w:sz w:val="20"/>
          <w:szCs w:val="20"/>
          <w:shd w:val="clear" w:color="auto" w:fill="F9F9F9"/>
        </w:rPr>
        <w:t xml:space="preserve">y </w:t>
      </w:r>
    </w:p>
    <w:p w14:paraId="26EA9D59" w14:textId="720E8A21" w:rsidR="005B7C67" w:rsidRDefault="005B7C67" w:rsidP="00E57038">
      <w:pPr>
        <w:pStyle w:val="ListParagraph"/>
        <w:numPr>
          <w:ilvl w:val="0"/>
          <w:numId w:val="25"/>
        </w:numPr>
        <w:rPr>
          <w:rFonts w:ascii="Arial" w:hAnsi="Arial" w:cs="Arial"/>
          <w:sz w:val="20"/>
          <w:szCs w:val="20"/>
          <w:shd w:val="clear" w:color="auto" w:fill="F9F9F9"/>
        </w:rPr>
      </w:pPr>
      <w:r>
        <w:rPr>
          <w:rFonts w:ascii="Arial" w:hAnsi="Arial" w:cs="Arial"/>
          <w:sz w:val="20"/>
          <w:szCs w:val="20"/>
          <w:shd w:val="clear" w:color="auto" w:fill="F9F9F9"/>
        </w:rPr>
        <w:t>Frying</w:t>
      </w:r>
      <w:r w:rsidR="00340785">
        <w:rPr>
          <w:rFonts w:ascii="Arial" w:hAnsi="Arial" w:cs="Arial"/>
          <w:sz w:val="20"/>
          <w:szCs w:val="20"/>
          <w:shd w:val="clear" w:color="auto" w:fill="F9F9F9"/>
        </w:rPr>
        <w:t xml:space="preserve"> applications </w:t>
      </w:r>
      <w:r w:rsidR="00C62F99">
        <w:rPr>
          <w:rFonts w:ascii="Arial" w:hAnsi="Arial" w:cs="Arial"/>
          <w:sz w:val="20"/>
          <w:szCs w:val="20"/>
          <w:shd w:val="clear" w:color="auto" w:fill="F9F9F9"/>
        </w:rPr>
        <w:t xml:space="preserve">&amp; chicken nuggets </w:t>
      </w:r>
    </w:p>
    <w:p w14:paraId="7A124EEF" w14:textId="52E7940D" w:rsidR="005B7C67" w:rsidRDefault="005B7C67" w:rsidP="00E57038">
      <w:pPr>
        <w:pStyle w:val="ListParagraph"/>
        <w:numPr>
          <w:ilvl w:val="0"/>
          <w:numId w:val="25"/>
        </w:numPr>
        <w:rPr>
          <w:rFonts w:ascii="Arial" w:hAnsi="Arial" w:cs="Arial"/>
          <w:sz w:val="20"/>
          <w:szCs w:val="20"/>
          <w:shd w:val="clear" w:color="auto" w:fill="F9F9F9"/>
        </w:rPr>
      </w:pPr>
      <w:r>
        <w:rPr>
          <w:rFonts w:ascii="Arial" w:hAnsi="Arial" w:cs="Arial"/>
          <w:sz w:val="20"/>
          <w:szCs w:val="20"/>
          <w:shd w:val="clear" w:color="auto" w:fill="F9F9F9"/>
        </w:rPr>
        <w:t>Baked goods</w:t>
      </w:r>
      <w:r w:rsidR="006A5E85">
        <w:rPr>
          <w:rFonts w:ascii="Arial" w:hAnsi="Arial" w:cs="Arial"/>
          <w:sz w:val="20"/>
          <w:szCs w:val="20"/>
          <w:shd w:val="clear" w:color="auto" w:fill="F9F9F9"/>
        </w:rPr>
        <w:t xml:space="preserve"> &amp; baking mixes</w:t>
      </w:r>
    </w:p>
    <w:p w14:paraId="05DE1757" w14:textId="27537361" w:rsidR="005B7C67" w:rsidRDefault="005B7C67" w:rsidP="00E57038">
      <w:pPr>
        <w:pStyle w:val="ListParagraph"/>
        <w:numPr>
          <w:ilvl w:val="0"/>
          <w:numId w:val="25"/>
        </w:numPr>
        <w:rPr>
          <w:rFonts w:ascii="Arial" w:hAnsi="Arial" w:cs="Arial"/>
          <w:sz w:val="20"/>
          <w:szCs w:val="20"/>
          <w:shd w:val="clear" w:color="auto" w:fill="F9F9F9"/>
        </w:rPr>
      </w:pPr>
      <w:r>
        <w:rPr>
          <w:rFonts w:ascii="Arial" w:hAnsi="Arial" w:cs="Arial"/>
          <w:sz w:val="20"/>
          <w:szCs w:val="20"/>
          <w:shd w:val="clear" w:color="auto" w:fill="F9F9F9"/>
        </w:rPr>
        <w:t>Frozen dairy</w:t>
      </w:r>
      <w:r w:rsidR="00340785">
        <w:rPr>
          <w:rFonts w:ascii="Arial" w:hAnsi="Arial" w:cs="Arial"/>
          <w:sz w:val="20"/>
          <w:szCs w:val="20"/>
          <w:shd w:val="clear" w:color="auto" w:fill="F9F9F9"/>
        </w:rPr>
        <w:t xml:space="preserve"> </w:t>
      </w:r>
      <w:r>
        <w:rPr>
          <w:rFonts w:ascii="Arial" w:hAnsi="Arial" w:cs="Arial"/>
          <w:sz w:val="20"/>
          <w:szCs w:val="20"/>
          <w:shd w:val="clear" w:color="auto" w:fill="F9F9F9"/>
        </w:rPr>
        <w:t>desserts</w:t>
      </w:r>
    </w:p>
    <w:p w14:paraId="099DBE65" w14:textId="6FEF85DD" w:rsidR="005B7C67" w:rsidRDefault="005B7C67" w:rsidP="00E57038">
      <w:pPr>
        <w:pStyle w:val="ListParagraph"/>
        <w:numPr>
          <w:ilvl w:val="0"/>
          <w:numId w:val="25"/>
        </w:numPr>
        <w:rPr>
          <w:rFonts w:ascii="Arial" w:hAnsi="Arial" w:cs="Arial"/>
          <w:sz w:val="20"/>
          <w:szCs w:val="20"/>
          <w:shd w:val="clear" w:color="auto" w:fill="F9F9F9"/>
        </w:rPr>
      </w:pPr>
      <w:r>
        <w:rPr>
          <w:rFonts w:ascii="Arial" w:hAnsi="Arial" w:cs="Arial"/>
          <w:sz w:val="20"/>
          <w:szCs w:val="20"/>
          <w:shd w:val="clear" w:color="auto" w:fill="F9F9F9"/>
        </w:rPr>
        <w:t xml:space="preserve">Peanut butters </w:t>
      </w:r>
      <w:r w:rsidR="00340785">
        <w:rPr>
          <w:rFonts w:ascii="Arial" w:hAnsi="Arial" w:cs="Arial"/>
          <w:sz w:val="20"/>
          <w:szCs w:val="20"/>
          <w:shd w:val="clear" w:color="auto" w:fill="F9F9F9"/>
        </w:rPr>
        <w:t>&amp;</w:t>
      </w:r>
      <w:r>
        <w:rPr>
          <w:rFonts w:ascii="Arial" w:hAnsi="Arial" w:cs="Arial"/>
          <w:sz w:val="20"/>
          <w:szCs w:val="20"/>
          <w:shd w:val="clear" w:color="auto" w:fill="F9F9F9"/>
        </w:rPr>
        <w:t xml:space="preserve"> nut butters</w:t>
      </w:r>
    </w:p>
    <w:p w14:paraId="4FC455A1" w14:textId="114CC12C" w:rsidR="005B7C67" w:rsidRDefault="005B7C67" w:rsidP="00E57038">
      <w:pPr>
        <w:pStyle w:val="ListParagraph"/>
        <w:numPr>
          <w:ilvl w:val="0"/>
          <w:numId w:val="25"/>
        </w:numPr>
        <w:rPr>
          <w:rFonts w:ascii="Arial" w:hAnsi="Arial" w:cs="Arial"/>
          <w:sz w:val="20"/>
          <w:szCs w:val="20"/>
          <w:shd w:val="clear" w:color="auto" w:fill="F9F9F9"/>
        </w:rPr>
      </w:pPr>
      <w:r>
        <w:rPr>
          <w:rFonts w:ascii="Arial" w:hAnsi="Arial" w:cs="Arial"/>
          <w:sz w:val="20"/>
          <w:szCs w:val="20"/>
          <w:shd w:val="clear" w:color="auto" w:fill="F9F9F9"/>
        </w:rPr>
        <w:t xml:space="preserve">Spreads, dips, </w:t>
      </w:r>
      <w:r w:rsidR="00340785">
        <w:rPr>
          <w:rFonts w:ascii="Arial" w:hAnsi="Arial" w:cs="Arial"/>
          <w:sz w:val="20"/>
          <w:szCs w:val="20"/>
          <w:shd w:val="clear" w:color="auto" w:fill="F9F9F9"/>
        </w:rPr>
        <w:t>gravies &amp; sauces</w:t>
      </w:r>
    </w:p>
    <w:p w14:paraId="4A3DBA16" w14:textId="77777777" w:rsidR="00340785" w:rsidRDefault="00340785" w:rsidP="00340785">
      <w:pPr>
        <w:pStyle w:val="ListParagraph"/>
        <w:numPr>
          <w:ilvl w:val="0"/>
          <w:numId w:val="25"/>
        </w:numPr>
        <w:rPr>
          <w:rFonts w:ascii="Arial" w:hAnsi="Arial" w:cs="Arial"/>
          <w:sz w:val="20"/>
          <w:szCs w:val="20"/>
          <w:shd w:val="clear" w:color="auto" w:fill="F9F9F9"/>
        </w:rPr>
      </w:pPr>
      <w:r>
        <w:rPr>
          <w:rFonts w:ascii="Arial" w:hAnsi="Arial" w:cs="Arial"/>
          <w:sz w:val="20"/>
          <w:szCs w:val="20"/>
          <w:shd w:val="clear" w:color="auto" w:fill="F9F9F9"/>
        </w:rPr>
        <w:t>Grain products &amp; pasta</w:t>
      </w:r>
    </w:p>
    <w:p w14:paraId="19F5DFC7" w14:textId="706F1EC4" w:rsidR="0037616D" w:rsidRDefault="0037616D" w:rsidP="00340785">
      <w:pPr>
        <w:pStyle w:val="ListParagraph"/>
        <w:numPr>
          <w:ilvl w:val="0"/>
          <w:numId w:val="25"/>
        </w:numPr>
        <w:rPr>
          <w:rFonts w:ascii="Arial" w:hAnsi="Arial" w:cs="Arial"/>
          <w:sz w:val="20"/>
          <w:szCs w:val="20"/>
          <w:shd w:val="clear" w:color="auto" w:fill="F9F9F9"/>
        </w:rPr>
      </w:pPr>
      <w:r w:rsidRPr="00340785">
        <w:rPr>
          <w:rFonts w:ascii="Arial" w:hAnsi="Arial" w:cs="Arial"/>
          <w:sz w:val="20"/>
          <w:szCs w:val="20"/>
          <w:shd w:val="clear" w:color="auto" w:fill="F9F9F9"/>
        </w:rPr>
        <w:t>Protein</w:t>
      </w:r>
      <w:r w:rsidR="006A5E85">
        <w:rPr>
          <w:rFonts w:ascii="Arial" w:hAnsi="Arial" w:cs="Arial"/>
          <w:sz w:val="20"/>
          <w:szCs w:val="20"/>
          <w:shd w:val="clear" w:color="auto" w:fill="F9F9F9"/>
        </w:rPr>
        <w:t>/meal replacement bars</w:t>
      </w:r>
      <w:r w:rsidRPr="00340785">
        <w:rPr>
          <w:rFonts w:ascii="Arial" w:hAnsi="Arial" w:cs="Arial"/>
          <w:sz w:val="20"/>
          <w:szCs w:val="20"/>
          <w:shd w:val="clear" w:color="auto" w:fill="F9F9F9"/>
        </w:rPr>
        <w:t xml:space="preserve"> </w:t>
      </w:r>
    </w:p>
    <w:p w14:paraId="71FC293B" w14:textId="78255DFA" w:rsidR="006A5E85" w:rsidRDefault="006A5E85" w:rsidP="00340785">
      <w:pPr>
        <w:pStyle w:val="ListParagraph"/>
        <w:numPr>
          <w:ilvl w:val="0"/>
          <w:numId w:val="25"/>
        </w:numPr>
        <w:rPr>
          <w:rFonts w:ascii="Arial" w:hAnsi="Arial" w:cs="Arial"/>
          <w:sz w:val="20"/>
          <w:szCs w:val="20"/>
          <w:shd w:val="clear" w:color="auto" w:fill="F9F9F9"/>
        </w:rPr>
      </w:pPr>
      <w:r>
        <w:rPr>
          <w:rFonts w:ascii="Arial" w:hAnsi="Arial" w:cs="Arial"/>
          <w:sz w:val="20"/>
          <w:szCs w:val="20"/>
          <w:shd w:val="clear" w:color="auto" w:fill="F9F9F9"/>
        </w:rPr>
        <w:lastRenderedPageBreak/>
        <w:t>Plant-based proteins</w:t>
      </w:r>
    </w:p>
    <w:p w14:paraId="4C933C5A" w14:textId="3369882F" w:rsidR="006A5E85" w:rsidRPr="006A5E85" w:rsidRDefault="006A5E85" w:rsidP="006A5E85">
      <w:pPr>
        <w:pStyle w:val="ListParagraph"/>
        <w:numPr>
          <w:ilvl w:val="0"/>
          <w:numId w:val="25"/>
        </w:numPr>
        <w:rPr>
          <w:rFonts w:ascii="Arial" w:hAnsi="Arial" w:cs="Arial"/>
          <w:sz w:val="20"/>
          <w:szCs w:val="20"/>
          <w:shd w:val="clear" w:color="auto" w:fill="F9F9F9"/>
        </w:rPr>
      </w:pPr>
      <w:r>
        <w:rPr>
          <w:rFonts w:ascii="Arial" w:hAnsi="Arial" w:cs="Arial"/>
          <w:sz w:val="20"/>
          <w:szCs w:val="20"/>
          <w:shd w:val="clear" w:color="auto" w:fill="F9F9F9"/>
        </w:rPr>
        <w:t>D</w:t>
      </w:r>
      <w:r w:rsidRPr="00E57038">
        <w:rPr>
          <w:rFonts w:ascii="Arial" w:hAnsi="Arial" w:cs="Arial"/>
          <w:sz w:val="20"/>
          <w:szCs w:val="20"/>
          <w:shd w:val="clear" w:color="auto" w:fill="F9F9F9"/>
        </w:rPr>
        <w:t>airy product analogs</w:t>
      </w:r>
    </w:p>
    <w:p w14:paraId="448E9615" w14:textId="4758575D" w:rsidR="00E57038" w:rsidRPr="00E57038" w:rsidRDefault="0037616D" w:rsidP="00E57038">
      <w:pPr>
        <w:pStyle w:val="ListParagraph"/>
        <w:numPr>
          <w:ilvl w:val="0"/>
          <w:numId w:val="25"/>
        </w:numPr>
        <w:rPr>
          <w:rFonts w:ascii="Arial" w:hAnsi="Arial" w:cs="Arial"/>
          <w:sz w:val="20"/>
          <w:szCs w:val="20"/>
          <w:shd w:val="clear" w:color="auto" w:fill="F9F9F9"/>
        </w:rPr>
      </w:pPr>
      <w:r>
        <w:rPr>
          <w:rFonts w:ascii="Arial" w:hAnsi="Arial" w:cs="Arial"/>
          <w:sz w:val="20"/>
          <w:szCs w:val="20"/>
          <w:shd w:val="clear" w:color="auto" w:fill="F9F9F9"/>
        </w:rPr>
        <w:t>C</w:t>
      </w:r>
      <w:r w:rsidR="006070B2" w:rsidRPr="00E57038">
        <w:rPr>
          <w:rFonts w:ascii="Arial" w:hAnsi="Arial" w:cs="Arial"/>
          <w:sz w:val="20"/>
          <w:szCs w:val="20"/>
          <w:shd w:val="clear" w:color="auto" w:fill="F9F9F9"/>
        </w:rPr>
        <w:t xml:space="preserve">offee </w:t>
      </w:r>
      <w:r w:rsidR="00340785">
        <w:rPr>
          <w:rFonts w:ascii="Arial" w:hAnsi="Arial" w:cs="Arial"/>
          <w:sz w:val="20"/>
          <w:szCs w:val="20"/>
          <w:shd w:val="clear" w:color="auto" w:fill="F9F9F9"/>
        </w:rPr>
        <w:t>&amp;</w:t>
      </w:r>
      <w:r w:rsidR="006070B2" w:rsidRPr="00E57038">
        <w:rPr>
          <w:rFonts w:ascii="Arial" w:hAnsi="Arial" w:cs="Arial"/>
          <w:sz w:val="20"/>
          <w:szCs w:val="20"/>
          <w:shd w:val="clear" w:color="auto" w:fill="F9F9F9"/>
        </w:rPr>
        <w:t xml:space="preserve"> tea</w:t>
      </w:r>
    </w:p>
    <w:p w14:paraId="3B50592A" w14:textId="29821187" w:rsidR="006A5E85" w:rsidRDefault="006A5E85" w:rsidP="00E57038">
      <w:pPr>
        <w:pStyle w:val="ListParagraph"/>
        <w:numPr>
          <w:ilvl w:val="0"/>
          <w:numId w:val="25"/>
        </w:numPr>
        <w:rPr>
          <w:rFonts w:ascii="Arial" w:hAnsi="Arial" w:cs="Arial"/>
          <w:sz w:val="20"/>
          <w:szCs w:val="20"/>
          <w:shd w:val="clear" w:color="auto" w:fill="F9F9F9"/>
        </w:rPr>
      </w:pPr>
      <w:r>
        <w:rPr>
          <w:rFonts w:ascii="Arial" w:hAnsi="Arial" w:cs="Arial"/>
          <w:sz w:val="20"/>
          <w:szCs w:val="20"/>
          <w:shd w:val="clear" w:color="auto" w:fill="F9F9F9"/>
        </w:rPr>
        <w:t>C</w:t>
      </w:r>
      <w:r w:rsidRPr="00E57038">
        <w:rPr>
          <w:rFonts w:ascii="Arial" w:hAnsi="Arial" w:cs="Arial"/>
          <w:sz w:val="20"/>
          <w:szCs w:val="20"/>
          <w:shd w:val="clear" w:color="auto" w:fill="F9F9F9"/>
        </w:rPr>
        <w:t>hips</w:t>
      </w:r>
      <w:r>
        <w:rPr>
          <w:rFonts w:ascii="Arial" w:hAnsi="Arial" w:cs="Arial"/>
          <w:sz w:val="20"/>
          <w:szCs w:val="20"/>
          <w:shd w:val="clear" w:color="auto" w:fill="F9F9F9"/>
        </w:rPr>
        <w:t xml:space="preserve"> &amp; </w:t>
      </w:r>
      <w:r w:rsidRPr="00E57038">
        <w:rPr>
          <w:rFonts w:ascii="Arial" w:hAnsi="Arial" w:cs="Arial"/>
          <w:sz w:val="20"/>
          <w:szCs w:val="20"/>
          <w:shd w:val="clear" w:color="auto" w:fill="F9F9F9"/>
        </w:rPr>
        <w:t>corn-based snacks</w:t>
      </w:r>
    </w:p>
    <w:p w14:paraId="3AFD988F" w14:textId="77777777" w:rsidR="006A5E85" w:rsidRPr="00E57038" w:rsidRDefault="006A5E85" w:rsidP="006A5E85">
      <w:pPr>
        <w:pStyle w:val="ListParagraph"/>
        <w:numPr>
          <w:ilvl w:val="0"/>
          <w:numId w:val="25"/>
        </w:numPr>
        <w:rPr>
          <w:rFonts w:ascii="Arial" w:hAnsi="Arial" w:cs="Arial"/>
          <w:sz w:val="20"/>
          <w:szCs w:val="20"/>
          <w:shd w:val="clear" w:color="auto" w:fill="F9F9F9"/>
        </w:rPr>
      </w:pPr>
      <w:r>
        <w:rPr>
          <w:rFonts w:ascii="Arial" w:hAnsi="Arial" w:cs="Arial"/>
          <w:sz w:val="20"/>
          <w:szCs w:val="20"/>
          <w:shd w:val="clear" w:color="auto" w:fill="F9F9F9"/>
        </w:rPr>
        <w:t>B</w:t>
      </w:r>
      <w:r w:rsidRPr="00E57038">
        <w:rPr>
          <w:rFonts w:ascii="Arial" w:hAnsi="Arial" w:cs="Arial"/>
          <w:sz w:val="20"/>
          <w:szCs w:val="20"/>
          <w:shd w:val="clear" w:color="auto" w:fill="F9F9F9"/>
        </w:rPr>
        <w:t>everages</w:t>
      </w:r>
      <w:r>
        <w:rPr>
          <w:rFonts w:ascii="Arial" w:hAnsi="Arial" w:cs="Arial"/>
          <w:sz w:val="20"/>
          <w:szCs w:val="20"/>
          <w:shd w:val="clear" w:color="auto" w:fill="F9F9F9"/>
        </w:rPr>
        <w:t>/beverage bases</w:t>
      </w:r>
    </w:p>
    <w:p w14:paraId="4E374FCF" w14:textId="36AE1295" w:rsidR="006A5E85" w:rsidRPr="00E57038" w:rsidRDefault="006A5E85" w:rsidP="00E57038">
      <w:pPr>
        <w:pStyle w:val="ListParagraph"/>
        <w:numPr>
          <w:ilvl w:val="0"/>
          <w:numId w:val="25"/>
        </w:numPr>
        <w:rPr>
          <w:rFonts w:ascii="Arial" w:hAnsi="Arial" w:cs="Arial"/>
          <w:sz w:val="20"/>
          <w:szCs w:val="20"/>
          <w:shd w:val="clear" w:color="auto" w:fill="F9F9F9"/>
        </w:rPr>
      </w:pPr>
      <w:r>
        <w:rPr>
          <w:rFonts w:ascii="Arial" w:hAnsi="Arial" w:cs="Arial"/>
          <w:sz w:val="20"/>
          <w:szCs w:val="20"/>
          <w:shd w:val="clear" w:color="auto" w:fill="F9F9F9"/>
        </w:rPr>
        <w:t>Battered/breaded proteins &amp; vegetable products</w:t>
      </w:r>
    </w:p>
    <w:p w14:paraId="7127353D" w14:textId="77777777" w:rsidR="008353E1" w:rsidRDefault="008353E1" w:rsidP="00B4486F">
      <w:pPr>
        <w:shd w:val="clear" w:color="auto" w:fill="FFFFFF"/>
        <w:textAlignment w:val="baseline"/>
        <w:rPr>
          <w:rFonts w:ascii="Arial" w:hAnsi="Arial" w:cs="Arial"/>
          <w:sz w:val="20"/>
          <w:szCs w:val="20"/>
          <w:shd w:val="clear" w:color="auto" w:fill="FFFFFF"/>
        </w:rPr>
      </w:pPr>
      <w:bookmarkStart w:id="0" w:name="_Hlk2179159"/>
    </w:p>
    <w:p w14:paraId="050BA45B" w14:textId="625BA146" w:rsidR="006E2D1F" w:rsidRDefault="005F10F5" w:rsidP="00B4486F">
      <w:pPr>
        <w:shd w:val="clear" w:color="auto" w:fill="FFFFFF"/>
        <w:textAlignment w:val="baseline"/>
        <w:rPr>
          <w:rFonts w:ascii="Arial" w:hAnsi="Arial" w:cs="Arial"/>
          <w:sz w:val="20"/>
          <w:szCs w:val="20"/>
          <w:shd w:val="clear" w:color="auto" w:fill="FFFFFF"/>
        </w:rPr>
      </w:pPr>
      <w:r>
        <w:rPr>
          <w:rFonts w:ascii="Arial" w:hAnsi="Arial" w:cs="Arial"/>
          <w:sz w:val="20"/>
          <w:szCs w:val="20"/>
          <w:shd w:val="clear" w:color="auto" w:fill="FFFFFF"/>
        </w:rPr>
        <w:t>L</w:t>
      </w:r>
      <w:r w:rsidR="00233EFE">
        <w:rPr>
          <w:rFonts w:ascii="Arial" w:hAnsi="Arial" w:cs="Arial"/>
          <w:sz w:val="20"/>
          <w:szCs w:val="20"/>
          <w:shd w:val="clear" w:color="auto" w:fill="FFFFFF"/>
        </w:rPr>
        <w:t>earn more</w:t>
      </w:r>
      <w:r w:rsidR="00587EFA">
        <w:rPr>
          <w:rFonts w:ascii="Arial" w:hAnsi="Arial" w:cs="Arial"/>
          <w:sz w:val="20"/>
          <w:szCs w:val="20"/>
          <w:shd w:val="clear" w:color="auto" w:fill="FFFFFF"/>
        </w:rPr>
        <w:t xml:space="preserve"> about how Epogee </w:t>
      </w:r>
      <w:r w:rsidR="00605B7A">
        <w:rPr>
          <w:rFonts w:ascii="Arial" w:hAnsi="Arial" w:cs="Arial"/>
          <w:sz w:val="20"/>
          <w:szCs w:val="20"/>
          <w:shd w:val="clear" w:color="auto" w:fill="FFFFFF"/>
        </w:rPr>
        <w:t>can help you</w:t>
      </w:r>
      <w:r w:rsidR="00C74151">
        <w:rPr>
          <w:rFonts w:ascii="Arial" w:hAnsi="Arial" w:cs="Arial"/>
          <w:sz w:val="20"/>
          <w:szCs w:val="20"/>
          <w:shd w:val="clear" w:color="auto" w:fill="FFFFFF"/>
        </w:rPr>
        <w:t xml:space="preserve"> </w:t>
      </w:r>
      <w:r w:rsidR="00B15659">
        <w:rPr>
          <w:rFonts w:ascii="Arial" w:hAnsi="Arial" w:cs="Arial"/>
          <w:sz w:val="20"/>
          <w:szCs w:val="20"/>
          <w:shd w:val="clear" w:color="auto" w:fill="FFFFFF"/>
        </w:rPr>
        <w:t xml:space="preserve">dramatically </w:t>
      </w:r>
      <w:r w:rsidR="00F97A29">
        <w:rPr>
          <w:rFonts w:ascii="Arial" w:hAnsi="Arial" w:cs="Arial"/>
          <w:sz w:val="20"/>
          <w:szCs w:val="20"/>
          <w:shd w:val="clear" w:color="auto" w:fill="FFFFFF"/>
        </w:rPr>
        <w:t xml:space="preserve">reduce </w:t>
      </w:r>
      <w:r w:rsidR="00C74151">
        <w:rPr>
          <w:rFonts w:ascii="Arial" w:hAnsi="Arial" w:cs="Arial"/>
          <w:sz w:val="20"/>
          <w:szCs w:val="20"/>
          <w:shd w:val="clear" w:color="auto" w:fill="FFFFFF"/>
        </w:rPr>
        <w:t xml:space="preserve">calories without any compromises </w:t>
      </w:r>
      <w:r w:rsidR="00605B7A">
        <w:rPr>
          <w:rFonts w:ascii="Arial" w:hAnsi="Arial" w:cs="Arial"/>
          <w:sz w:val="20"/>
          <w:szCs w:val="20"/>
          <w:shd w:val="clear" w:color="auto" w:fill="FFFFFF"/>
        </w:rPr>
        <w:t>in your next food or beverage innovation</w:t>
      </w:r>
      <w:r>
        <w:rPr>
          <w:rFonts w:ascii="Arial" w:hAnsi="Arial" w:cs="Arial"/>
          <w:sz w:val="20"/>
          <w:szCs w:val="20"/>
          <w:shd w:val="clear" w:color="auto" w:fill="FFFFFF"/>
        </w:rPr>
        <w:t xml:space="preserve"> by </w:t>
      </w:r>
      <w:r w:rsidR="00233EFE">
        <w:rPr>
          <w:rFonts w:ascii="Arial" w:hAnsi="Arial" w:cs="Arial"/>
          <w:sz w:val="20"/>
          <w:szCs w:val="20"/>
          <w:shd w:val="clear" w:color="auto" w:fill="FFFFFF"/>
        </w:rPr>
        <w:t>visit</w:t>
      </w:r>
      <w:r>
        <w:rPr>
          <w:rFonts w:ascii="Arial" w:hAnsi="Arial" w:cs="Arial"/>
          <w:sz w:val="20"/>
          <w:szCs w:val="20"/>
          <w:shd w:val="clear" w:color="auto" w:fill="FFFFFF"/>
        </w:rPr>
        <w:t>ing</w:t>
      </w:r>
      <w:r w:rsidR="000D7695">
        <w:rPr>
          <w:rFonts w:ascii="Arial" w:hAnsi="Arial" w:cs="Arial"/>
          <w:sz w:val="20"/>
          <w:szCs w:val="20"/>
          <w:shd w:val="clear" w:color="auto" w:fill="FFFFFF"/>
        </w:rPr>
        <w:t>:</w:t>
      </w:r>
      <w:r w:rsidR="00587EFA">
        <w:rPr>
          <w:rFonts w:ascii="Arial" w:hAnsi="Arial" w:cs="Arial"/>
          <w:sz w:val="20"/>
          <w:szCs w:val="20"/>
          <w:shd w:val="clear" w:color="auto" w:fill="FFFFFF"/>
        </w:rPr>
        <w:t xml:space="preserve"> </w:t>
      </w:r>
      <w:hyperlink r:id="rId8" w:history="1">
        <w:r w:rsidR="005F5D5D" w:rsidRPr="005F5D5D">
          <w:rPr>
            <w:rStyle w:val="Hyperlink"/>
            <w:rFonts w:ascii="Arial" w:hAnsi="Arial" w:cs="Arial"/>
            <w:sz w:val="20"/>
            <w:szCs w:val="20"/>
            <w:shd w:val="clear" w:color="auto" w:fill="FFFFFF"/>
          </w:rPr>
          <w:t>https://www.epogee</w:t>
        </w:r>
        <w:r w:rsidR="005F5D5D" w:rsidRPr="007B0C0C">
          <w:rPr>
            <w:rStyle w:val="Hyperlink"/>
            <w:rFonts w:ascii="Arial" w:hAnsi="Arial" w:cs="Arial"/>
            <w:sz w:val="20"/>
            <w:szCs w:val="20"/>
            <w:shd w:val="clear" w:color="auto" w:fill="FFFFFF"/>
          </w:rPr>
          <w:t>.com</w:t>
        </w:r>
      </w:hyperlink>
      <w:r w:rsidR="00340785">
        <w:rPr>
          <w:rFonts w:ascii="Arial" w:hAnsi="Arial" w:cs="Arial"/>
          <w:sz w:val="20"/>
          <w:szCs w:val="20"/>
          <w:shd w:val="clear" w:color="auto" w:fill="FFFFFF"/>
        </w:rPr>
        <w:t xml:space="preserve"> or register as an IFT20 attendee</w:t>
      </w:r>
      <w:r w:rsidR="00B1112A">
        <w:rPr>
          <w:rFonts w:ascii="Arial" w:hAnsi="Arial" w:cs="Arial"/>
          <w:sz w:val="20"/>
          <w:szCs w:val="20"/>
          <w:shd w:val="clear" w:color="auto" w:fill="FFFFFF"/>
        </w:rPr>
        <w:t xml:space="preserve"> </w:t>
      </w:r>
      <w:hyperlink r:id="rId9" w:history="1">
        <w:r w:rsidR="00B1112A" w:rsidRPr="00B1112A">
          <w:rPr>
            <w:rStyle w:val="Hyperlink"/>
            <w:rFonts w:ascii="Arial" w:hAnsi="Arial" w:cs="Arial"/>
            <w:sz w:val="20"/>
            <w:szCs w:val="20"/>
            <w:shd w:val="clear" w:color="auto" w:fill="FFFFFF"/>
          </w:rPr>
          <w:t>here</w:t>
        </w:r>
      </w:hyperlink>
      <w:r w:rsidR="00B1112A">
        <w:rPr>
          <w:rFonts w:ascii="Arial" w:hAnsi="Arial" w:cs="Arial"/>
          <w:sz w:val="20"/>
          <w:szCs w:val="20"/>
          <w:shd w:val="clear" w:color="auto" w:fill="FFFFFF"/>
        </w:rPr>
        <w:t>.</w:t>
      </w:r>
    </w:p>
    <w:p w14:paraId="6DF681FF" w14:textId="77777777" w:rsidR="00D50738" w:rsidRPr="00B4486F" w:rsidRDefault="00D50738" w:rsidP="00B4486F">
      <w:pPr>
        <w:shd w:val="clear" w:color="auto" w:fill="FFFFFF"/>
        <w:textAlignment w:val="baseline"/>
        <w:rPr>
          <w:rFonts w:ascii="Arial" w:hAnsi="Arial" w:cs="Arial"/>
          <w:sz w:val="20"/>
          <w:szCs w:val="20"/>
          <w:shd w:val="clear" w:color="auto" w:fill="FFFFFF"/>
        </w:rPr>
      </w:pPr>
    </w:p>
    <w:p w14:paraId="4534BAFA" w14:textId="06E335D6" w:rsidR="00D50738" w:rsidRPr="00340785" w:rsidRDefault="00E56DC4" w:rsidP="00340785">
      <w:pPr>
        <w:widowControl w:val="0"/>
        <w:autoSpaceDE w:val="0"/>
        <w:autoSpaceDN w:val="0"/>
        <w:adjustRightInd w:val="0"/>
        <w:spacing w:after="240"/>
        <w:ind w:left="4320"/>
        <w:rPr>
          <w:rStyle w:val="Strong"/>
          <w:rFonts w:ascii="Arial" w:hAnsi="Arial" w:cs="Arial"/>
          <w:b w:val="0"/>
          <w:bCs w:val="0"/>
          <w:iCs/>
          <w:sz w:val="20"/>
          <w:szCs w:val="20"/>
        </w:rPr>
      </w:pPr>
      <w:r w:rsidRPr="00E56DC4">
        <w:rPr>
          <w:rFonts w:ascii="Arial" w:hAnsi="Arial" w:cs="Arial"/>
          <w:iCs/>
          <w:sz w:val="20"/>
          <w:szCs w:val="20"/>
        </w:rPr>
        <w:t>###</w:t>
      </w:r>
      <w:bookmarkEnd w:id="0"/>
    </w:p>
    <w:p w14:paraId="74AF41C5" w14:textId="77777777" w:rsidR="006E2D1F" w:rsidRDefault="006E2D1F" w:rsidP="006E2D1F">
      <w:pPr>
        <w:pStyle w:val="NormalWeb"/>
        <w:spacing w:before="0" w:beforeAutospacing="0" w:after="0" w:afterAutospacing="0"/>
        <w:textAlignment w:val="baseline"/>
        <w:rPr>
          <w:rStyle w:val="Strong"/>
          <w:rFonts w:ascii="Arial" w:hAnsi="Arial" w:cs="Arial"/>
          <w:sz w:val="18"/>
          <w:szCs w:val="18"/>
          <w:bdr w:val="none" w:sz="0" w:space="0" w:color="auto" w:frame="1"/>
        </w:rPr>
      </w:pPr>
    </w:p>
    <w:p w14:paraId="3CCA9259" w14:textId="6BD11640" w:rsidR="00E927AB" w:rsidRPr="00E43809" w:rsidRDefault="00AB08E7" w:rsidP="006E2D1F">
      <w:pPr>
        <w:pStyle w:val="NormalWeb"/>
        <w:spacing w:before="0" w:beforeAutospacing="0" w:after="0" w:afterAutospacing="0"/>
        <w:textAlignment w:val="baseline"/>
        <w:rPr>
          <w:rFonts w:ascii="Arial" w:hAnsi="Arial" w:cs="Arial"/>
          <w:sz w:val="18"/>
          <w:szCs w:val="18"/>
        </w:rPr>
      </w:pPr>
      <w:r w:rsidRPr="0091297C">
        <w:rPr>
          <w:rStyle w:val="Strong"/>
          <w:rFonts w:ascii="Arial" w:hAnsi="Arial" w:cs="Arial"/>
          <w:sz w:val="18"/>
          <w:szCs w:val="18"/>
          <w:bdr w:val="none" w:sz="0" w:space="0" w:color="auto" w:frame="1"/>
        </w:rPr>
        <w:t xml:space="preserve">About </w:t>
      </w:r>
      <w:r w:rsidR="00587EFA">
        <w:rPr>
          <w:rStyle w:val="Strong"/>
          <w:rFonts w:ascii="Arial" w:hAnsi="Arial" w:cs="Arial"/>
          <w:sz w:val="18"/>
          <w:szCs w:val="18"/>
          <w:bdr w:val="none" w:sz="0" w:space="0" w:color="auto" w:frame="1"/>
        </w:rPr>
        <w:t>Epogee Foods</w:t>
      </w:r>
      <w:r w:rsidR="006E2D1F">
        <w:rPr>
          <w:rStyle w:val="Strong"/>
          <w:rFonts w:ascii="Arial" w:hAnsi="Arial" w:cs="Arial"/>
          <w:sz w:val="18"/>
          <w:szCs w:val="18"/>
          <w:bdr w:val="none" w:sz="0" w:space="0" w:color="auto" w:frame="1"/>
        </w:rPr>
        <w:br/>
      </w:r>
      <w:r w:rsidR="006B7192">
        <w:rPr>
          <w:rFonts w:ascii="Arial" w:hAnsi="Arial" w:cs="Arial"/>
          <w:color w:val="000000"/>
          <w:sz w:val="18"/>
          <w:szCs w:val="18"/>
        </w:rPr>
        <w:t>Epogee strives t</w:t>
      </w:r>
      <w:r w:rsidR="006B7192" w:rsidRPr="00E97AA0">
        <w:rPr>
          <w:rFonts w:ascii="Arial" w:hAnsi="Arial" w:cs="Arial"/>
          <w:color w:val="000000"/>
          <w:sz w:val="18"/>
          <w:szCs w:val="18"/>
        </w:rPr>
        <w:t>o improve the health of society by delivering a solution against the greatest unmet need in food: dramatically reduced calories without any compromises.</w:t>
      </w:r>
      <w:r w:rsidR="006B7192">
        <w:rPr>
          <w:rFonts w:ascii="Arial" w:hAnsi="Arial" w:cs="Arial"/>
          <w:color w:val="000000"/>
          <w:sz w:val="18"/>
          <w:szCs w:val="18"/>
        </w:rPr>
        <w:t xml:space="preserve"> </w:t>
      </w:r>
      <w:r w:rsidR="007C1B5D" w:rsidRPr="00E43809">
        <w:rPr>
          <w:rFonts w:ascii="Arial" w:hAnsi="Arial" w:cs="Arial"/>
          <w:sz w:val="18"/>
          <w:szCs w:val="18"/>
        </w:rPr>
        <w:t xml:space="preserve">Epogee’s </w:t>
      </w:r>
      <w:r w:rsidR="00476939">
        <w:rPr>
          <w:rFonts w:ascii="Arial" w:hAnsi="Arial" w:cs="Arial"/>
          <w:sz w:val="18"/>
          <w:szCs w:val="18"/>
        </w:rPr>
        <w:t xml:space="preserve">Alternative </w:t>
      </w:r>
      <w:r w:rsidR="00C75A91">
        <w:rPr>
          <w:rFonts w:ascii="Arial" w:hAnsi="Arial" w:cs="Arial"/>
          <w:sz w:val="18"/>
          <w:szCs w:val="18"/>
        </w:rPr>
        <w:t>Fat EPG</w:t>
      </w:r>
      <w:r w:rsidR="006B7192">
        <w:rPr>
          <w:rFonts w:ascii="Arial" w:hAnsi="Arial" w:cs="Arial"/>
          <w:sz w:val="18"/>
          <w:szCs w:val="18"/>
        </w:rPr>
        <w:t xml:space="preserve"> is a</w:t>
      </w:r>
      <w:r w:rsidR="006B7192" w:rsidRPr="00E43809">
        <w:rPr>
          <w:rFonts w:ascii="Arial" w:hAnsi="Arial" w:cs="Arial"/>
          <w:sz w:val="18"/>
          <w:szCs w:val="18"/>
        </w:rPr>
        <w:t xml:space="preserve">n innovative solution to an ongoing problem </w:t>
      </w:r>
      <w:r w:rsidR="006B7192">
        <w:rPr>
          <w:rFonts w:ascii="Arial" w:hAnsi="Arial" w:cs="Arial"/>
          <w:sz w:val="18"/>
          <w:szCs w:val="18"/>
        </w:rPr>
        <w:t>and</w:t>
      </w:r>
      <w:r w:rsidR="00FA5E29">
        <w:rPr>
          <w:rFonts w:ascii="Arial" w:hAnsi="Arial" w:cs="Arial"/>
          <w:sz w:val="18"/>
          <w:szCs w:val="18"/>
        </w:rPr>
        <w:t xml:space="preserve"> is</w:t>
      </w:r>
      <w:r w:rsidR="006B7192" w:rsidRPr="00E43809">
        <w:rPr>
          <w:rFonts w:ascii="Arial" w:hAnsi="Arial" w:cs="Arial"/>
          <w:sz w:val="18"/>
          <w:szCs w:val="18"/>
        </w:rPr>
        <w:t xml:space="preserve"> proudly made in the USA</w:t>
      </w:r>
      <w:r w:rsidR="006B7192">
        <w:rPr>
          <w:rFonts w:ascii="Arial" w:hAnsi="Arial" w:cs="Arial"/>
          <w:sz w:val="18"/>
          <w:szCs w:val="18"/>
        </w:rPr>
        <w:t>. EPG</w:t>
      </w:r>
      <w:r w:rsidR="006B7192" w:rsidRPr="00E43809">
        <w:rPr>
          <w:rFonts w:ascii="Arial" w:hAnsi="Arial" w:cs="Arial"/>
          <w:sz w:val="18"/>
          <w:szCs w:val="18"/>
        </w:rPr>
        <w:t xml:space="preserve"> is the one and only alternative fat that can safely and dramatically lower calories without sacrificing taste, texture or appearance.</w:t>
      </w:r>
    </w:p>
    <w:p w14:paraId="0E5C7259" w14:textId="263CDBF3" w:rsidR="009725A2" w:rsidRPr="00E927AB" w:rsidRDefault="009725A2" w:rsidP="009725A2">
      <w:pPr>
        <w:pStyle w:val="NormalWeb"/>
        <w:shd w:val="clear" w:color="auto" w:fill="FFFFFF"/>
        <w:spacing w:before="0" w:beforeAutospacing="0"/>
        <w:rPr>
          <w:rFonts w:ascii="Arial" w:hAnsi="Arial" w:cs="Arial"/>
          <w:sz w:val="18"/>
          <w:szCs w:val="18"/>
        </w:rPr>
      </w:pPr>
    </w:p>
    <w:sectPr w:rsidR="009725A2" w:rsidRPr="00E927AB" w:rsidSect="005431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auto"/>
    <w:pitch w:val="variable"/>
    <w:sig w:usb0="E00002FF" w:usb1="5000205A" w:usb2="00000000" w:usb3="00000000" w:csb0="0000019F" w:csb1="00000000"/>
  </w:font>
  <w:font w:name="Calibri">
    <w:altName w:val="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F5E95"/>
    <w:multiLevelType w:val="hybridMultilevel"/>
    <w:tmpl w:val="346C8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26E74"/>
    <w:multiLevelType w:val="hybridMultilevel"/>
    <w:tmpl w:val="4E6C1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05BF3"/>
    <w:multiLevelType w:val="hybridMultilevel"/>
    <w:tmpl w:val="7A127C4E"/>
    <w:lvl w:ilvl="0" w:tplc="55481C9C">
      <w:start w:val="1"/>
      <w:numFmt w:val="bullet"/>
      <w:lvlText w:val=""/>
      <w:lvlJc w:val="left"/>
      <w:pPr>
        <w:tabs>
          <w:tab w:val="num" w:pos="720"/>
        </w:tabs>
        <w:ind w:left="720" w:hanging="360"/>
      </w:pPr>
      <w:rPr>
        <w:rFonts w:ascii="Symbol" w:hAnsi="Symbol" w:hint="default"/>
      </w:rPr>
    </w:lvl>
    <w:lvl w:ilvl="1" w:tplc="E7F8BF64" w:tentative="1">
      <w:start w:val="1"/>
      <w:numFmt w:val="bullet"/>
      <w:lvlText w:val=""/>
      <w:lvlJc w:val="left"/>
      <w:pPr>
        <w:tabs>
          <w:tab w:val="num" w:pos="1440"/>
        </w:tabs>
        <w:ind w:left="1440" w:hanging="360"/>
      </w:pPr>
      <w:rPr>
        <w:rFonts w:ascii="Symbol" w:hAnsi="Symbol" w:hint="default"/>
      </w:rPr>
    </w:lvl>
    <w:lvl w:ilvl="2" w:tplc="D1AA089A">
      <w:start w:val="1"/>
      <w:numFmt w:val="bullet"/>
      <w:lvlText w:val=""/>
      <w:lvlJc w:val="left"/>
      <w:pPr>
        <w:tabs>
          <w:tab w:val="num" w:pos="2160"/>
        </w:tabs>
        <w:ind w:left="2160" w:hanging="360"/>
      </w:pPr>
      <w:rPr>
        <w:rFonts w:ascii="Symbol" w:hAnsi="Symbol" w:hint="default"/>
      </w:rPr>
    </w:lvl>
    <w:lvl w:ilvl="3" w:tplc="6CC06EC4" w:tentative="1">
      <w:start w:val="1"/>
      <w:numFmt w:val="bullet"/>
      <w:lvlText w:val=""/>
      <w:lvlJc w:val="left"/>
      <w:pPr>
        <w:tabs>
          <w:tab w:val="num" w:pos="2880"/>
        </w:tabs>
        <w:ind w:left="2880" w:hanging="360"/>
      </w:pPr>
      <w:rPr>
        <w:rFonts w:ascii="Symbol" w:hAnsi="Symbol" w:hint="default"/>
      </w:rPr>
    </w:lvl>
    <w:lvl w:ilvl="4" w:tplc="D7EAC17E" w:tentative="1">
      <w:start w:val="1"/>
      <w:numFmt w:val="bullet"/>
      <w:lvlText w:val=""/>
      <w:lvlJc w:val="left"/>
      <w:pPr>
        <w:tabs>
          <w:tab w:val="num" w:pos="3600"/>
        </w:tabs>
        <w:ind w:left="3600" w:hanging="360"/>
      </w:pPr>
      <w:rPr>
        <w:rFonts w:ascii="Symbol" w:hAnsi="Symbol" w:hint="default"/>
      </w:rPr>
    </w:lvl>
    <w:lvl w:ilvl="5" w:tplc="76A03AEA" w:tentative="1">
      <w:start w:val="1"/>
      <w:numFmt w:val="bullet"/>
      <w:lvlText w:val=""/>
      <w:lvlJc w:val="left"/>
      <w:pPr>
        <w:tabs>
          <w:tab w:val="num" w:pos="4320"/>
        </w:tabs>
        <w:ind w:left="4320" w:hanging="360"/>
      </w:pPr>
      <w:rPr>
        <w:rFonts w:ascii="Symbol" w:hAnsi="Symbol" w:hint="default"/>
      </w:rPr>
    </w:lvl>
    <w:lvl w:ilvl="6" w:tplc="8982E602" w:tentative="1">
      <w:start w:val="1"/>
      <w:numFmt w:val="bullet"/>
      <w:lvlText w:val=""/>
      <w:lvlJc w:val="left"/>
      <w:pPr>
        <w:tabs>
          <w:tab w:val="num" w:pos="5040"/>
        </w:tabs>
        <w:ind w:left="5040" w:hanging="360"/>
      </w:pPr>
      <w:rPr>
        <w:rFonts w:ascii="Symbol" w:hAnsi="Symbol" w:hint="default"/>
      </w:rPr>
    </w:lvl>
    <w:lvl w:ilvl="7" w:tplc="754AFDEA" w:tentative="1">
      <w:start w:val="1"/>
      <w:numFmt w:val="bullet"/>
      <w:lvlText w:val=""/>
      <w:lvlJc w:val="left"/>
      <w:pPr>
        <w:tabs>
          <w:tab w:val="num" w:pos="5760"/>
        </w:tabs>
        <w:ind w:left="5760" w:hanging="360"/>
      </w:pPr>
      <w:rPr>
        <w:rFonts w:ascii="Symbol" w:hAnsi="Symbol" w:hint="default"/>
      </w:rPr>
    </w:lvl>
    <w:lvl w:ilvl="8" w:tplc="A032296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1E521A0"/>
    <w:multiLevelType w:val="multilevel"/>
    <w:tmpl w:val="66CE49D4"/>
    <w:lvl w:ilvl="0">
      <w:start w:val="2"/>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2"/>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9C2AB8"/>
    <w:multiLevelType w:val="hybridMultilevel"/>
    <w:tmpl w:val="1BB8B3C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AB2506E"/>
    <w:multiLevelType w:val="hybridMultilevel"/>
    <w:tmpl w:val="CAB04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01F95"/>
    <w:multiLevelType w:val="hybridMultilevel"/>
    <w:tmpl w:val="ABF68E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8A416B"/>
    <w:multiLevelType w:val="hybridMultilevel"/>
    <w:tmpl w:val="7E8AE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5646C3"/>
    <w:multiLevelType w:val="hybridMultilevel"/>
    <w:tmpl w:val="4A32D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84AB3"/>
    <w:multiLevelType w:val="hybridMultilevel"/>
    <w:tmpl w:val="D676007E"/>
    <w:lvl w:ilvl="0" w:tplc="2A54396E">
      <w:start w:val="1"/>
      <w:numFmt w:val="bullet"/>
      <w:lvlText w:val=""/>
      <w:lvlJc w:val="left"/>
      <w:pPr>
        <w:tabs>
          <w:tab w:val="num" w:pos="720"/>
        </w:tabs>
        <w:ind w:left="720" w:hanging="360"/>
      </w:pPr>
      <w:rPr>
        <w:rFonts w:ascii="Symbol" w:hAnsi="Symbol" w:hint="default"/>
      </w:rPr>
    </w:lvl>
    <w:lvl w:ilvl="1" w:tplc="94FE81C6" w:tentative="1">
      <w:start w:val="1"/>
      <w:numFmt w:val="bullet"/>
      <w:lvlText w:val=""/>
      <w:lvlJc w:val="left"/>
      <w:pPr>
        <w:tabs>
          <w:tab w:val="num" w:pos="1440"/>
        </w:tabs>
        <w:ind w:left="1440" w:hanging="360"/>
      </w:pPr>
      <w:rPr>
        <w:rFonts w:ascii="Symbol" w:hAnsi="Symbol" w:hint="default"/>
      </w:rPr>
    </w:lvl>
    <w:lvl w:ilvl="2" w:tplc="EBA81FEC">
      <w:start w:val="1"/>
      <w:numFmt w:val="bullet"/>
      <w:lvlText w:val=""/>
      <w:lvlJc w:val="left"/>
      <w:pPr>
        <w:tabs>
          <w:tab w:val="num" w:pos="2160"/>
        </w:tabs>
        <w:ind w:left="2160" w:hanging="360"/>
      </w:pPr>
      <w:rPr>
        <w:rFonts w:ascii="Symbol" w:hAnsi="Symbol" w:hint="default"/>
      </w:rPr>
    </w:lvl>
    <w:lvl w:ilvl="3" w:tplc="E974A660" w:tentative="1">
      <w:start w:val="1"/>
      <w:numFmt w:val="bullet"/>
      <w:lvlText w:val=""/>
      <w:lvlJc w:val="left"/>
      <w:pPr>
        <w:tabs>
          <w:tab w:val="num" w:pos="2880"/>
        </w:tabs>
        <w:ind w:left="2880" w:hanging="360"/>
      </w:pPr>
      <w:rPr>
        <w:rFonts w:ascii="Symbol" w:hAnsi="Symbol" w:hint="default"/>
      </w:rPr>
    </w:lvl>
    <w:lvl w:ilvl="4" w:tplc="56489F4C" w:tentative="1">
      <w:start w:val="1"/>
      <w:numFmt w:val="bullet"/>
      <w:lvlText w:val=""/>
      <w:lvlJc w:val="left"/>
      <w:pPr>
        <w:tabs>
          <w:tab w:val="num" w:pos="3600"/>
        </w:tabs>
        <w:ind w:left="3600" w:hanging="360"/>
      </w:pPr>
      <w:rPr>
        <w:rFonts w:ascii="Symbol" w:hAnsi="Symbol" w:hint="default"/>
      </w:rPr>
    </w:lvl>
    <w:lvl w:ilvl="5" w:tplc="B6D0FC2C" w:tentative="1">
      <w:start w:val="1"/>
      <w:numFmt w:val="bullet"/>
      <w:lvlText w:val=""/>
      <w:lvlJc w:val="left"/>
      <w:pPr>
        <w:tabs>
          <w:tab w:val="num" w:pos="4320"/>
        </w:tabs>
        <w:ind w:left="4320" w:hanging="360"/>
      </w:pPr>
      <w:rPr>
        <w:rFonts w:ascii="Symbol" w:hAnsi="Symbol" w:hint="default"/>
      </w:rPr>
    </w:lvl>
    <w:lvl w:ilvl="6" w:tplc="D946D096" w:tentative="1">
      <w:start w:val="1"/>
      <w:numFmt w:val="bullet"/>
      <w:lvlText w:val=""/>
      <w:lvlJc w:val="left"/>
      <w:pPr>
        <w:tabs>
          <w:tab w:val="num" w:pos="5040"/>
        </w:tabs>
        <w:ind w:left="5040" w:hanging="360"/>
      </w:pPr>
      <w:rPr>
        <w:rFonts w:ascii="Symbol" w:hAnsi="Symbol" w:hint="default"/>
      </w:rPr>
    </w:lvl>
    <w:lvl w:ilvl="7" w:tplc="A36E5ED0" w:tentative="1">
      <w:start w:val="1"/>
      <w:numFmt w:val="bullet"/>
      <w:lvlText w:val=""/>
      <w:lvlJc w:val="left"/>
      <w:pPr>
        <w:tabs>
          <w:tab w:val="num" w:pos="5760"/>
        </w:tabs>
        <w:ind w:left="5760" w:hanging="360"/>
      </w:pPr>
      <w:rPr>
        <w:rFonts w:ascii="Symbol" w:hAnsi="Symbol" w:hint="default"/>
      </w:rPr>
    </w:lvl>
    <w:lvl w:ilvl="8" w:tplc="CC7E7FA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3C21289"/>
    <w:multiLevelType w:val="hybridMultilevel"/>
    <w:tmpl w:val="02B89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2A2071"/>
    <w:multiLevelType w:val="hybridMultilevel"/>
    <w:tmpl w:val="CC1C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C671E"/>
    <w:multiLevelType w:val="hybridMultilevel"/>
    <w:tmpl w:val="92FC5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2F5E50"/>
    <w:multiLevelType w:val="hybridMultilevel"/>
    <w:tmpl w:val="F8D0FCD2"/>
    <w:lvl w:ilvl="0" w:tplc="BDF6F77A">
      <w:start w:val="1"/>
      <w:numFmt w:val="bullet"/>
      <w:lvlText w:val=""/>
      <w:lvlJc w:val="left"/>
      <w:pPr>
        <w:tabs>
          <w:tab w:val="num" w:pos="720"/>
        </w:tabs>
        <w:ind w:left="720" w:hanging="360"/>
      </w:pPr>
      <w:rPr>
        <w:rFonts w:ascii="Symbol" w:hAnsi="Symbol" w:hint="default"/>
      </w:rPr>
    </w:lvl>
    <w:lvl w:ilvl="1" w:tplc="C364819A" w:tentative="1">
      <w:start w:val="1"/>
      <w:numFmt w:val="bullet"/>
      <w:lvlText w:val=""/>
      <w:lvlJc w:val="left"/>
      <w:pPr>
        <w:tabs>
          <w:tab w:val="num" w:pos="1440"/>
        </w:tabs>
        <w:ind w:left="1440" w:hanging="360"/>
      </w:pPr>
      <w:rPr>
        <w:rFonts w:ascii="Symbol" w:hAnsi="Symbol" w:hint="default"/>
      </w:rPr>
    </w:lvl>
    <w:lvl w:ilvl="2" w:tplc="7086307A" w:tentative="1">
      <w:start w:val="1"/>
      <w:numFmt w:val="bullet"/>
      <w:lvlText w:val=""/>
      <w:lvlJc w:val="left"/>
      <w:pPr>
        <w:tabs>
          <w:tab w:val="num" w:pos="2160"/>
        </w:tabs>
        <w:ind w:left="2160" w:hanging="360"/>
      </w:pPr>
      <w:rPr>
        <w:rFonts w:ascii="Symbol" w:hAnsi="Symbol" w:hint="default"/>
      </w:rPr>
    </w:lvl>
    <w:lvl w:ilvl="3" w:tplc="3E827458" w:tentative="1">
      <w:start w:val="1"/>
      <w:numFmt w:val="bullet"/>
      <w:lvlText w:val=""/>
      <w:lvlJc w:val="left"/>
      <w:pPr>
        <w:tabs>
          <w:tab w:val="num" w:pos="2880"/>
        </w:tabs>
        <w:ind w:left="2880" w:hanging="360"/>
      </w:pPr>
      <w:rPr>
        <w:rFonts w:ascii="Symbol" w:hAnsi="Symbol" w:hint="default"/>
      </w:rPr>
    </w:lvl>
    <w:lvl w:ilvl="4" w:tplc="F8521358" w:tentative="1">
      <w:start w:val="1"/>
      <w:numFmt w:val="bullet"/>
      <w:lvlText w:val=""/>
      <w:lvlJc w:val="left"/>
      <w:pPr>
        <w:tabs>
          <w:tab w:val="num" w:pos="3600"/>
        </w:tabs>
        <w:ind w:left="3600" w:hanging="360"/>
      </w:pPr>
      <w:rPr>
        <w:rFonts w:ascii="Symbol" w:hAnsi="Symbol" w:hint="default"/>
      </w:rPr>
    </w:lvl>
    <w:lvl w:ilvl="5" w:tplc="83E6B406" w:tentative="1">
      <w:start w:val="1"/>
      <w:numFmt w:val="bullet"/>
      <w:lvlText w:val=""/>
      <w:lvlJc w:val="left"/>
      <w:pPr>
        <w:tabs>
          <w:tab w:val="num" w:pos="4320"/>
        </w:tabs>
        <w:ind w:left="4320" w:hanging="360"/>
      </w:pPr>
      <w:rPr>
        <w:rFonts w:ascii="Symbol" w:hAnsi="Symbol" w:hint="default"/>
      </w:rPr>
    </w:lvl>
    <w:lvl w:ilvl="6" w:tplc="BF5E22BC" w:tentative="1">
      <w:start w:val="1"/>
      <w:numFmt w:val="bullet"/>
      <w:lvlText w:val=""/>
      <w:lvlJc w:val="left"/>
      <w:pPr>
        <w:tabs>
          <w:tab w:val="num" w:pos="5040"/>
        </w:tabs>
        <w:ind w:left="5040" w:hanging="360"/>
      </w:pPr>
      <w:rPr>
        <w:rFonts w:ascii="Symbol" w:hAnsi="Symbol" w:hint="default"/>
      </w:rPr>
    </w:lvl>
    <w:lvl w:ilvl="7" w:tplc="1100704A" w:tentative="1">
      <w:start w:val="1"/>
      <w:numFmt w:val="bullet"/>
      <w:lvlText w:val=""/>
      <w:lvlJc w:val="left"/>
      <w:pPr>
        <w:tabs>
          <w:tab w:val="num" w:pos="5760"/>
        </w:tabs>
        <w:ind w:left="5760" w:hanging="360"/>
      </w:pPr>
      <w:rPr>
        <w:rFonts w:ascii="Symbol" w:hAnsi="Symbol" w:hint="default"/>
      </w:rPr>
    </w:lvl>
    <w:lvl w:ilvl="8" w:tplc="3782E15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2AF2B35"/>
    <w:multiLevelType w:val="hybridMultilevel"/>
    <w:tmpl w:val="D4E28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D71B38"/>
    <w:multiLevelType w:val="multilevel"/>
    <w:tmpl w:val="B416273A"/>
    <w:lvl w:ilvl="0">
      <w:start w:val="2"/>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6D548F"/>
    <w:multiLevelType w:val="hybridMultilevel"/>
    <w:tmpl w:val="50261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6F360F"/>
    <w:multiLevelType w:val="multilevel"/>
    <w:tmpl w:val="303003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3C644C"/>
    <w:multiLevelType w:val="hybridMultilevel"/>
    <w:tmpl w:val="E786B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07488E"/>
    <w:multiLevelType w:val="hybridMultilevel"/>
    <w:tmpl w:val="5682309A"/>
    <w:lvl w:ilvl="0" w:tplc="DD38608C">
      <w:start w:val="1"/>
      <w:numFmt w:val="bullet"/>
      <w:lvlText w:val="•"/>
      <w:lvlJc w:val="left"/>
      <w:pPr>
        <w:tabs>
          <w:tab w:val="num" w:pos="720"/>
        </w:tabs>
        <w:ind w:left="720" w:hanging="360"/>
      </w:pPr>
      <w:rPr>
        <w:rFonts w:ascii="Arial" w:hAnsi="Arial" w:hint="default"/>
      </w:rPr>
    </w:lvl>
    <w:lvl w:ilvl="1" w:tplc="36C2186E" w:tentative="1">
      <w:start w:val="1"/>
      <w:numFmt w:val="bullet"/>
      <w:lvlText w:val="•"/>
      <w:lvlJc w:val="left"/>
      <w:pPr>
        <w:tabs>
          <w:tab w:val="num" w:pos="1440"/>
        </w:tabs>
        <w:ind w:left="1440" w:hanging="360"/>
      </w:pPr>
      <w:rPr>
        <w:rFonts w:ascii="Arial" w:hAnsi="Arial" w:hint="default"/>
      </w:rPr>
    </w:lvl>
    <w:lvl w:ilvl="2" w:tplc="AD4484D8" w:tentative="1">
      <w:start w:val="1"/>
      <w:numFmt w:val="bullet"/>
      <w:lvlText w:val="•"/>
      <w:lvlJc w:val="left"/>
      <w:pPr>
        <w:tabs>
          <w:tab w:val="num" w:pos="2160"/>
        </w:tabs>
        <w:ind w:left="2160" w:hanging="360"/>
      </w:pPr>
      <w:rPr>
        <w:rFonts w:ascii="Arial" w:hAnsi="Arial" w:hint="default"/>
      </w:rPr>
    </w:lvl>
    <w:lvl w:ilvl="3" w:tplc="B29C9AA4" w:tentative="1">
      <w:start w:val="1"/>
      <w:numFmt w:val="bullet"/>
      <w:lvlText w:val="•"/>
      <w:lvlJc w:val="left"/>
      <w:pPr>
        <w:tabs>
          <w:tab w:val="num" w:pos="2880"/>
        </w:tabs>
        <w:ind w:left="2880" w:hanging="360"/>
      </w:pPr>
      <w:rPr>
        <w:rFonts w:ascii="Arial" w:hAnsi="Arial" w:hint="default"/>
      </w:rPr>
    </w:lvl>
    <w:lvl w:ilvl="4" w:tplc="1C60D36E" w:tentative="1">
      <w:start w:val="1"/>
      <w:numFmt w:val="bullet"/>
      <w:lvlText w:val="•"/>
      <w:lvlJc w:val="left"/>
      <w:pPr>
        <w:tabs>
          <w:tab w:val="num" w:pos="3600"/>
        </w:tabs>
        <w:ind w:left="3600" w:hanging="360"/>
      </w:pPr>
      <w:rPr>
        <w:rFonts w:ascii="Arial" w:hAnsi="Arial" w:hint="default"/>
      </w:rPr>
    </w:lvl>
    <w:lvl w:ilvl="5" w:tplc="D7266768" w:tentative="1">
      <w:start w:val="1"/>
      <w:numFmt w:val="bullet"/>
      <w:lvlText w:val="•"/>
      <w:lvlJc w:val="left"/>
      <w:pPr>
        <w:tabs>
          <w:tab w:val="num" w:pos="4320"/>
        </w:tabs>
        <w:ind w:left="4320" w:hanging="360"/>
      </w:pPr>
      <w:rPr>
        <w:rFonts w:ascii="Arial" w:hAnsi="Arial" w:hint="default"/>
      </w:rPr>
    </w:lvl>
    <w:lvl w:ilvl="6" w:tplc="97D2B7AE" w:tentative="1">
      <w:start w:val="1"/>
      <w:numFmt w:val="bullet"/>
      <w:lvlText w:val="•"/>
      <w:lvlJc w:val="left"/>
      <w:pPr>
        <w:tabs>
          <w:tab w:val="num" w:pos="5040"/>
        </w:tabs>
        <w:ind w:left="5040" w:hanging="360"/>
      </w:pPr>
      <w:rPr>
        <w:rFonts w:ascii="Arial" w:hAnsi="Arial" w:hint="default"/>
      </w:rPr>
    </w:lvl>
    <w:lvl w:ilvl="7" w:tplc="0B04FE80" w:tentative="1">
      <w:start w:val="1"/>
      <w:numFmt w:val="bullet"/>
      <w:lvlText w:val="•"/>
      <w:lvlJc w:val="left"/>
      <w:pPr>
        <w:tabs>
          <w:tab w:val="num" w:pos="5760"/>
        </w:tabs>
        <w:ind w:left="5760" w:hanging="360"/>
      </w:pPr>
      <w:rPr>
        <w:rFonts w:ascii="Arial" w:hAnsi="Arial" w:hint="default"/>
      </w:rPr>
    </w:lvl>
    <w:lvl w:ilvl="8" w:tplc="1FB82C2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DCD4E10"/>
    <w:multiLevelType w:val="multilevel"/>
    <w:tmpl w:val="0BEE19F0"/>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0538EC"/>
    <w:multiLevelType w:val="hybridMultilevel"/>
    <w:tmpl w:val="2A8C9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390341"/>
    <w:multiLevelType w:val="hybridMultilevel"/>
    <w:tmpl w:val="E6980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9F0070"/>
    <w:multiLevelType w:val="hybridMultilevel"/>
    <w:tmpl w:val="EC425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811AE9"/>
    <w:multiLevelType w:val="hybridMultilevel"/>
    <w:tmpl w:val="123841DE"/>
    <w:lvl w:ilvl="0" w:tplc="3B56A258">
      <w:start w:val="1"/>
      <w:numFmt w:val="bullet"/>
      <w:lvlText w:val="•"/>
      <w:lvlJc w:val="left"/>
      <w:pPr>
        <w:tabs>
          <w:tab w:val="num" w:pos="720"/>
        </w:tabs>
        <w:ind w:left="720" w:hanging="360"/>
      </w:pPr>
      <w:rPr>
        <w:rFonts w:ascii="Arial" w:hAnsi="Arial" w:hint="default"/>
      </w:rPr>
    </w:lvl>
    <w:lvl w:ilvl="1" w:tplc="82C09F5C" w:tentative="1">
      <w:start w:val="1"/>
      <w:numFmt w:val="bullet"/>
      <w:lvlText w:val="•"/>
      <w:lvlJc w:val="left"/>
      <w:pPr>
        <w:tabs>
          <w:tab w:val="num" w:pos="1440"/>
        </w:tabs>
        <w:ind w:left="1440" w:hanging="360"/>
      </w:pPr>
      <w:rPr>
        <w:rFonts w:ascii="Arial" w:hAnsi="Arial" w:hint="default"/>
      </w:rPr>
    </w:lvl>
    <w:lvl w:ilvl="2" w:tplc="2B92F41E" w:tentative="1">
      <w:start w:val="1"/>
      <w:numFmt w:val="bullet"/>
      <w:lvlText w:val="•"/>
      <w:lvlJc w:val="left"/>
      <w:pPr>
        <w:tabs>
          <w:tab w:val="num" w:pos="2160"/>
        </w:tabs>
        <w:ind w:left="2160" w:hanging="360"/>
      </w:pPr>
      <w:rPr>
        <w:rFonts w:ascii="Arial" w:hAnsi="Arial" w:hint="default"/>
      </w:rPr>
    </w:lvl>
    <w:lvl w:ilvl="3" w:tplc="DE249B14" w:tentative="1">
      <w:start w:val="1"/>
      <w:numFmt w:val="bullet"/>
      <w:lvlText w:val="•"/>
      <w:lvlJc w:val="left"/>
      <w:pPr>
        <w:tabs>
          <w:tab w:val="num" w:pos="2880"/>
        </w:tabs>
        <w:ind w:left="2880" w:hanging="360"/>
      </w:pPr>
      <w:rPr>
        <w:rFonts w:ascii="Arial" w:hAnsi="Arial" w:hint="default"/>
      </w:rPr>
    </w:lvl>
    <w:lvl w:ilvl="4" w:tplc="DEC82564" w:tentative="1">
      <w:start w:val="1"/>
      <w:numFmt w:val="bullet"/>
      <w:lvlText w:val="•"/>
      <w:lvlJc w:val="left"/>
      <w:pPr>
        <w:tabs>
          <w:tab w:val="num" w:pos="3600"/>
        </w:tabs>
        <w:ind w:left="3600" w:hanging="360"/>
      </w:pPr>
      <w:rPr>
        <w:rFonts w:ascii="Arial" w:hAnsi="Arial" w:hint="default"/>
      </w:rPr>
    </w:lvl>
    <w:lvl w:ilvl="5" w:tplc="E506D4B0" w:tentative="1">
      <w:start w:val="1"/>
      <w:numFmt w:val="bullet"/>
      <w:lvlText w:val="•"/>
      <w:lvlJc w:val="left"/>
      <w:pPr>
        <w:tabs>
          <w:tab w:val="num" w:pos="4320"/>
        </w:tabs>
        <w:ind w:left="4320" w:hanging="360"/>
      </w:pPr>
      <w:rPr>
        <w:rFonts w:ascii="Arial" w:hAnsi="Arial" w:hint="default"/>
      </w:rPr>
    </w:lvl>
    <w:lvl w:ilvl="6" w:tplc="158E6C18" w:tentative="1">
      <w:start w:val="1"/>
      <w:numFmt w:val="bullet"/>
      <w:lvlText w:val="•"/>
      <w:lvlJc w:val="left"/>
      <w:pPr>
        <w:tabs>
          <w:tab w:val="num" w:pos="5040"/>
        </w:tabs>
        <w:ind w:left="5040" w:hanging="360"/>
      </w:pPr>
      <w:rPr>
        <w:rFonts w:ascii="Arial" w:hAnsi="Arial" w:hint="default"/>
      </w:rPr>
    </w:lvl>
    <w:lvl w:ilvl="7" w:tplc="4EC2C89C" w:tentative="1">
      <w:start w:val="1"/>
      <w:numFmt w:val="bullet"/>
      <w:lvlText w:val="•"/>
      <w:lvlJc w:val="left"/>
      <w:pPr>
        <w:tabs>
          <w:tab w:val="num" w:pos="5760"/>
        </w:tabs>
        <w:ind w:left="5760" w:hanging="360"/>
      </w:pPr>
      <w:rPr>
        <w:rFonts w:ascii="Arial" w:hAnsi="Arial" w:hint="default"/>
      </w:rPr>
    </w:lvl>
    <w:lvl w:ilvl="8" w:tplc="97EA78A0"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11"/>
  </w:num>
  <w:num w:numId="3">
    <w:abstractNumId w:val="7"/>
  </w:num>
  <w:num w:numId="4">
    <w:abstractNumId w:val="24"/>
  </w:num>
  <w:num w:numId="5">
    <w:abstractNumId w:val="12"/>
  </w:num>
  <w:num w:numId="6">
    <w:abstractNumId w:val="15"/>
  </w:num>
  <w:num w:numId="7">
    <w:abstractNumId w:val="19"/>
  </w:num>
  <w:num w:numId="8">
    <w:abstractNumId w:val="17"/>
  </w:num>
  <w:num w:numId="9">
    <w:abstractNumId w:val="0"/>
  </w:num>
  <w:num w:numId="10">
    <w:abstractNumId w:val="22"/>
  </w:num>
  <w:num w:numId="11">
    <w:abstractNumId w:val="10"/>
  </w:num>
  <w:num w:numId="12">
    <w:abstractNumId w:val="3"/>
  </w:num>
  <w:num w:numId="13">
    <w:abstractNumId w:val="18"/>
  </w:num>
  <w:num w:numId="14">
    <w:abstractNumId w:val="21"/>
  </w:num>
  <w:num w:numId="15">
    <w:abstractNumId w:val="16"/>
  </w:num>
  <w:num w:numId="16">
    <w:abstractNumId w:val="4"/>
  </w:num>
  <w:num w:numId="17">
    <w:abstractNumId w:val="14"/>
  </w:num>
  <w:num w:numId="18">
    <w:abstractNumId w:val="2"/>
  </w:num>
  <w:num w:numId="19">
    <w:abstractNumId w:val="23"/>
  </w:num>
  <w:num w:numId="20">
    <w:abstractNumId w:val="9"/>
  </w:num>
  <w:num w:numId="21">
    <w:abstractNumId w:val="8"/>
  </w:num>
  <w:num w:numId="22">
    <w:abstractNumId w:val="1"/>
  </w:num>
  <w:num w:numId="23">
    <w:abstractNumId w:val="5"/>
  </w:num>
  <w:num w:numId="24">
    <w:abstractNumId w:val="20"/>
  </w:num>
  <w:num w:numId="25">
    <w:abstractNumId w:val="13"/>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hideSpellingErrors/>
  <w:hideGrammaticalErrors/>
  <w:activeWritingStyle w:appName="MSWord" w:lang="fr-F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trackRevisions/>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1MzQysTCwNDIyNzZS0lEKTi0uzszPAykwqQUABOcwqCwAAAA="/>
  </w:docVars>
  <w:rsids>
    <w:rsidRoot w:val="0019421E"/>
    <w:rsid w:val="000015E0"/>
    <w:rsid w:val="00004072"/>
    <w:rsid w:val="00005357"/>
    <w:rsid w:val="00007842"/>
    <w:rsid w:val="00007E10"/>
    <w:rsid w:val="0001097A"/>
    <w:rsid w:val="000118AA"/>
    <w:rsid w:val="0001325D"/>
    <w:rsid w:val="00013793"/>
    <w:rsid w:val="00013915"/>
    <w:rsid w:val="00014637"/>
    <w:rsid w:val="000150CE"/>
    <w:rsid w:val="00026143"/>
    <w:rsid w:val="0003077B"/>
    <w:rsid w:val="000311D0"/>
    <w:rsid w:val="0003293A"/>
    <w:rsid w:val="000402FB"/>
    <w:rsid w:val="00055998"/>
    <w:rsid w:val="00055D57"/>
    <w:rsid w:val="0005704F"/>
    <w:rsid w:val="00057557"/>
    <w:rsid w:val="00060125"/>
    <w:rsid w:val="000607F3"/>
    <w:rsid w:val="00061D7B"/>
    <w:rsid w:val="00061DE9"/>
    <w:rsid w:val="00062027"/>
    <w:rsid w:val="00064637"/>
    <w:rsid w:val="000649A9"/>
    <w:rsid w:val="000649EB"/>
    <w:rsid w:val="00064C6A"/>
    <w:rsid w:val="000678E2"/>
    <w:rsid w:val="000700EB"/>
    <w:rsid w:val="000714B6"/>
    <w:rsid w:val="000720E8"/>
    <w:rsid w:val="000730AF"/>
    <w:rsid w:val="000760B3"/>
    <w:rsid w:val="00076821"/>
    <w:rsid w:val="00080131"/>
    <w:rsid w:val="0008254A"/>
    <w:rsid w:val="00083830"/>
    <w:rsid w:val="00085ED1"/>
    <w:rsid w:val="00090E70"/>
    <w:rsid w:val="0009550C"/>
    <w:rsid w:val="000A3805"/>
    <w:rsid w:val="000A4FF9"/>
    <w:rsid w:val="000A7D49"/>
    <w:rsid w:val="000B0C85"/>
    <w:rsid w:val="000B0D8F"/>
    <w:rsid w:val="000B1146"/>
    <w:rsid w:val="000B1A20"/>
    <w:rsid w:val="000B7F95"/>
    <w:rsid w:val="000C26C7"/>
    <w:rsid w:val="000C3051"/>
    <w:rsid w:val="000C3B20"/>
    <w:rsid w:val="000C7BD4"/>
    <w:rsid w:val="000D1B07"/>
    <w:rsid w:val="000D2CE7"/>
    <w:rsid w:val="000D3B2A"/>
    <w:rsid w:val="000D401B"/>
    <w:rsid w:val="000D57DD"/>
    <w:rsid w:val="000D5D5D"/>
    <w:rsid w:val="000D724A"/>
    <w:rsid w:val="000D7695"/>
    <w:rsid w:val="000D76F2"/>
    <w:rsid w:val="000E15F4"/>
    <w:rsid w:val="000E3142"/>
    <w:rsid w:val="000E5173"/>
    <w:rsid w:val="000E6D55"/>
    <w:rsid w:val="000F03EA"/>
    <w:rsid w:val="000F3372"/>
    <w:rsid w:val="000F4199"/>
    <w:rsid w:val="000F47CE"/>
    <w:rsid w:val="0010000E"/>
    <w:rsid w:val="0010114A"/>
    <w:rsid w:val="001038B5"/>
    <w:rsid w:val="00103AE1"/>
    <w:rsid w:val="00104965"/>
    <w:rsid w:val="00106CFA"/>
    <w:rsid w:val="00111CAD"/>
    <w:rsid w:val="001138FC"/>
    <w:rsid w:val="00113C58"/>
    <w:rsid w:val="001150CA"/>
    <w:rsid w:val="00115591"/>
    <w:rsid w:val="00121378"/>
    <w:rsid w:val="00121D58"/>
    <w:rsid w:val="0012351E"/>
    <w:rsid w:val="001238EA"/>
    <w:rsid w:val="00124E72"/>
    <w:rsid w:val="0013039C"/>
    <w:rsid w:val="001303CB"/>
    <w:rsid w:val="00130A07"/>
    <w:rsid w:val="00135DDD"/>
    <w:rsid w:val="00142CF6"/>
    <w:rsid w:val="00152AF4"/>
    <w:rsid w:val="00156B03"/>
    <w:rsid w:val="0015763C"/>
    <w:rsid w:val="00160E46"/>
    <w:rsid w:val="001637A6"/>
    <w:rsid w:val="0016389C"/>
    <w:rsid w:val="001659B4"/>
    <w:rsid w:val="0016718D"/>
    <w:rsid w:val="00167E3A"/>
    <w:rsid w:val="00170B9F"/>
    <w:rsid w:val="00170C9C"/>
    <w:rsid w:val="001730BB"/>
    <w:rsid w:val="001759A9"/>
    <w:rsid w:val="001802FB"/>
    <w:rsid w:val="00182736"/>
    <w:rsid w:val="001836FF"/>
    <w:rsid w:val="00185098"/>
    <w:rsid w:val="00187A7F"/>
    <w:rsid w:val="00187CA8"/>
    <w:rsid w:val="001909A0"/>
    <w:rsid w:val="0019421E"/>
    <w:rsid w:val="00195706"/>
    <w:rsid w:val="001962A0"/>
    <w:rsid w:val="001A04C4"/>
    <w:rsid w:val="001A0E6A"/>
    <w:rsid w:val="001A4D41"/>
    <w:rsid w:val="001A542E"/>
    <w:rsid w:val="001A570B"/>
    <w:rsid w:val="001A5AB9"/>
    <w:rsid w:val="001A71D5"/>
    <w:rsid w:val="001A7E5B"/>
    <w:rsid w:val="001B1012"/>
    <w:rsid w:val="001B2FE1"/>
    <w:rsid w:val="001B5017"/>
    <w:rsid w:val="001B69B5"/>
    <w:rsid w:val="001B79A5"/>
    <w:rsid w:val="001B7AF4"/>
    <w:rsid w:val="001C0249"/>
    <w:rsid w:val="001C152C"/>
    <w:rsid w:val="001C1559"/>
    <w:rsid w:val="001C15A1"/>
    <w:rsid w:val="001C1CA6"/>
    <w:rsid w:val="001C2E89"/>
    <w:rsid w:val="001C31F3"/>
    <w:rsid w:val="001C3660"/>
    <w:rsid w:val="001D18AE"/>
    <w:rsid w:val="001D23CA"/>
    <w:rsid w:val="001D4810"/>
    <w:rsid w:val="001D56F6"/>
    <w:rsid w:val="001D64A5"/>
    <w:rsid w:val="001E266B"/>
    <w:rsid w:val="001E4259"/>
    <w:rsid w:val="001F12F8"/>
    <w:rsid w:val="001F6CDE"/>
    <w:rsid w:val="002023A5"/>
    <w:rsid w:val="00216F0D"/>
    <w:rsid w:val="00220CFD"/>
    <w:rsid w:val="00221EED"/>
    <w:rsid w:val="00224764"/>
    <w:rsid w:val="00224B21"/>
    <w:rsid w:val="00225BD8"/>
    <w:rsid w:val="002273C6"/>
    <w:rsid w:val="00227BDF"/>
    <w:rsid w:val="002305EC"/>
    <w:rsid w:val="00233323"/>
    <w:rsid w:val="0023383B"/>
    <w:rsid w:val="00233EFE"/>
    <w:rsid w:val="002360D8"/>
    <w:rsid w:val="002368A0"/>
    <w:rsid w:val="00244AFC"/>
    <w:rsid w:val="002522C0"/>
    <w:rsid w:val="00255E9A"/>
    <w:rsid w:val="0025732B"/>
    <w:rsid w:val="002602AA"/>
    <w:rsid w:val="002623B7"/>
    <w:rsid w:val="00262BA7"/>
    <w:rsid w:val="00262D05"/>
    <w:rsid w:val="002638CC"/>
    <w:rsid w:val="00264FB9"/>
    <w:rsid w:val="00265068"/>
    <w:rsid w:val="00265E8C"/>
    <w:rsid w:val="00266946"/>
    <w:rsid w:val="002719CA"/>
    <w:rsid w:val="002730A6"/>
    <w:rsid w:val="002735BE"/>
    <w:rsid w:val="002754AE"/>
    <w:rsid w:val="00277948"/>
    <w:rsid w:val="00282068"/>
    <w:rsid w:val="002823E7"/>
    <w:rsid w:val="00283EFC"/>
    <w:rsid w:val="00286E0A"/>
    <w:rsid w:val="00287425"/>
    <w:rsid w:val="002931D3"/>
    <w:rsid w:val="002971B9"/>
    <w:rsid w:val="002A3113"/>
    <w:rsid w:val="002A3466"/>
    <w:rsid w:val="002A5F36"/>
    <w:rsid w:val="002A6249"/>
    <w:rsid w:val="002B58FF"/>
    <w:rsid w:val="002C2C6E"/>
    <w:rsid w:val="002C4DDF"/>
    <w:rsid w:val="002C4FD7"/>
    <w:rsid w:val="002C5AE2"/>
    <w:rsid w:val="002C71B2"/>
    <w:rsid w:val="002C75C7"/>
    <w:rsid w:val="002D02AD"/>
    <w:rsid w:val="002D1833"/>
    <w:rsid w:val="002D1880"/>
    <w:rsid w:val="002D1C0B"/>
    <w:rsid w:val="002D2E51"/>
    <w:rsid w:val="002D786E"/>
    <w:rsid w:val="002D7D0B"/>
    <w:rsid w:val="002E173F"/>
    <w:rsid w:val="002E4235"/>
    <w:rsid w:val="002E5FC6"/>
    <w:rsid w:val="002E63F6"/>
    <w:rsid w:val="002E6F02"/>
    <w:rsid w:val="002E76BA"/>
    <w:rsid w:val="002E7E0F"/>
    <w:rsid w:val="002F1FD3"/>
    <w:rsid w:val="002F395D"/>
    <w:rsid w:val="002F5B18"/>
    <w:rsid w:val="002F7F22"/>
    <w:rsid w:val="00302365"/>
    <w:rsid w:val="00303714"/>
    <w:rsid w:val="0030724D"/>
    <w:rsid w:val="00307810"/>
    <w:rsid w:val="00307F61"/>
    <w:rsid w:val="003144DA"/>
    <w:rsid w:val="0031681B"/>
    <w:rsid w:val="003171D5"/>
    <w:rsid w:val="00317222"/>
    <w:rsid w:val="003174FF"/>
    <w:rsid w:val="00323A56"/>
    <w:rsid w:val="00324A85"/>
    <w:rsid w:val="00324F07"/>
    <w:rsid w:val="00326A84"/>
    <w:rsid w:val="00327710"/>
    <w:rsid w:val="00330EB8"/>
    <w:rsid w:val="003324C2"/>
    <w:rsid w:val="00332A3F"/>
    <w:rsid w:val="00334ED0"/>
    <w:rsid w:val="00337AED"/>
    <w:rsid w:val="00337BE6"/>
    <w:rsid w:val="00340785"/>
    <w:rsid w:val="0034286C"/>
    <w:rsid w:val="003448F2"/>
    <w:rsid w:val="003465CC"/>
    <w:rsid w:val="0034766E"/>
    <w:rsid w:val="00347C07"/>
    <w:rsid w:val="00350638"/>
    <w:rsid w:val="00350F17"/>
    <w:rsid w:val="0035186E"/>
    <w:rsid w:val="00351FFB"/>
    <w:rsid w:val="00352041"/>
    <w:rsid w:val="00352F95"/>
    <w:rsid w:val="00353F7D"/>
    <w:rsid w:val="003549F5"/>
    <w:rsid w:val="0035629B"/>
    <w:rsid w:val="00363AE1"/>
    <w:rsid w:val="00364225"/>
    <w:rsid w:val="00364C65"/>
    <w:rsid w:val="00365152"/>
    <w:rsid w:val="00365A7B"/>
    <w:rsid w:val="00366176"/>
    <w:rsid w:val="00371CA4"/>
    <w:rsid w:val="00372519"/>
    <w:rsid w:val="00375277"/>
    <w:rsid w:val="0037616D"/>
    <w:rsid w:val="00382953"/>
    <w:rsid w:val="00382BD3"/>
    <w:rsid w:val="00382EEB"/>
    <w:rsid w:val="003866D5"/>
    <w:rsid w:val="00386CAB"/>
    <w:rsid w:val="00386D6D"/>
    <w:rsid w:val="00390973"/>
    <w:rsid w:val="00391E6F"/>
    <w:rsid w:val="00392959"/>
    <w:rsid w:val="00394C0F"/>
    <w:rsid w:val="00397189"/>
    <w:rsid w:val="003A0C56"/>
    <w:rsid w:val="003A5D15"/>
    <w:rsid w:val="003A6D5C"/>
    <w:rsid w:val="003B06B2"/>
    <w:rsid w:val="003B1ADF"/>
    <w:rsid w:val="003B2748"/>
    <w:rsid w:val="003B41FD"/>
    <w:rsid w:val="003B6C78"/>
    <w:rsid w:val="003B7299"/>
    <w:rsid w:val="003C098C"/>
    <w:rsid w:val="003C0C12"/>
    <w:rsid w:val="003C1820"/>
    <w:rsid w:val="003C6BB2"/>
    <w:rsid w:val="003C6E9C"/>
    <w:rsid w:val="003D1922"/>
    <w:rsid w:val="003D3D11"/>
    <w:rsid w:val="003D42BD"/>
    <w:rsid w:val="003D4711"/>
    <w:rsid w:val="003D4A0B"/>
    <w:rsid w:val="003D693C"/>
    <w:rsid w:val="003E1049"/>
    <w:rsid w:val="003E1B83"/>
    <w:rsid w:val="003E25D1"/>
    <w:rsid w:val="003E2DE7"/>
    <w:rsid w:val="003E3882"/>
    <w:rsid w:val="003E43EE"/>
    <w:rsid w:val="003E5069"/>
    <w:rsid w:val="003E5238"/>
    <w:rsid w:val="003F465D"/>
    <w:rsid w:val="003F4D17"/>
    <w:rsid w:val="003F60CF"/>
    <w:rsid w:val="0040413B"/>
    <w:rsid w:val="00407CF2"/>
    <w:rsid w:val="00410CC0"/>
    <w:rsid w:val="00412FF9"/>
    <w:rsid w:val="00416886"/>
    <w:rsid w:val="00416DC4"/>
    <w:rsid w:val="00417301"/>
    <w:rsid w:val="00420313"/>
    <w:rsid w:val="0042141D"/>
    <w:rsid w:val="00422006"/>
    <w:rsid w:val="00422C16"/>
    <w:rsid w:val="004232A8"/>
    <w:rsid w:val="00424154"/>
    <w:rsid w:val="00425994"/>
    <w:rsid w:val="00426099"/>
    <w:rsid w:val="004328B6"/>
    <w:rsid w:val="00432FD0"/>
    <w:rsid w:val="00443BAB"/>
    <w:rsid w:val="0044692C"/>
    <w:rsid w:val="00446B97"/>
    <w:rsid w:val="00447D73"/>
    <w:rsid w:val="00451939"/>
    <w:rsid w:val="0045502E"/>
    <w:rsid w:val="004572BE"/>
    <w:rsid w:val="00457DFA"/>
    <w:rsid w:val="00457E44"/>
    <w:rsid w:val="0046057B"/>
    <w:rsid w:val="00460C07"/>
    <w:rsid w:val="00464CED"/>
    <w:rsid w:val="00472A74"/>
    <w:rsid w:val="00472D6A"/>
    <w:rsid w:val="00472ED2"/>
    <w:rsid w:val="00473328"/>
    <w:rsid w:val="00476939"/>
    <w:rsid w:val="004812EB"/>
    <w:rsid w:val="00484379"/>
    <w:rsid w:val="00490F2A"/>
    <w:rsid w:val="0049156B"/>
    <w:rsid w:val="0049395F"/>
    <w:rsid w:val="0049712C"/>
    <w:rsid w:val="0049781F"/>
    <w:rsid w:val="004A1D9B"/>
    <w:rsid w:val="004A4C47"/>
    <w:rsid w:val="004A6F02"/>
    <w:rsid w:val="004A70DD"/>
    <w:rsid w:val="004A722D"/>
    <w:rsid w:val="004B2119"/>
    <w:rsid w:val="004B259C"/>
    <w:rsid w:val="004B2A45"/>
    <w:rsid w:val="004B31AE"/>
    <w:rsid w:val="004B59E1"/>
    <w:rsid w:val="004B7FA9"/>
    <w:rsid w:val="004C23F1"/>
    <w:rsid w:val="004C313A"/>
    <w:rsid w:val="004C417E"/>
    <w:rsid w:val="004C5E7D"/>
    <w:rsid w:val="004C6026"/>
    <w:rsid w:val="004C6C8D"/>
    <w:rsid w:val="004C7209"/>
    <w:rsid w:val="004D09AA"/>
    <w:rsid w:val="004D19AC"/>
    <w:rsid w:val="004D319E"/>
    <w:rsid w:val="004D3477"/>
    <w:rsid w:val="004D4295"/>
    <w:rsid w:val="004D5244"/>
    <w:rsid w:val="004E0B52"/>
    <w:rsid w:val="004E1AD6"/>
    <w:rsid w:val="004E2B28"/>
    <w:rsid w:val="004E690A"/>
    <w:rsid w:val="004E7628"/>
    <w:rsid w:val="004F44FB"/>
    <w:rsid w:val="004F4FE6"/>
    <w:rsid w:val="004F7D6F"/>
    <w:rsid w:val="00502611"/>
    <w:rsid w:val="00503FFD"/>
    <w:rsid w:val="0050425F"/>
    <w:rsid w:val="005050B8"/>
    <w:rsid w:val="00510FF8"/>
    <w:rsid w:val="00515E2B"/>
    <w:rsid w:val="0052086B"/>
    <w:rsid w:val="00521DE4"/>
    <w:rsid w:val="005233EB"/>
    <w:rsid w:val="00524F25"/>
    <w:rsid w:val="005279AB"/>
    <w:rsid w:val="00531429"/>
    <w:rsid w:val="00531D6C"/>
    <w:rsid w:val="00531F39"/>
    <w:rsid w:val="00532021"/>
    <w:rsid w:val="005325A4"/>
    <w:rsid w:val="00532B7A"/>
    <w:rsid w:val="005336FB"/>
    <w:rsid w:val="00534D48"/>
    <w:rsid w:val="00541308"/>
    <w:rsid w:val="005431E6"/>
    <w:rsid w:val="00543E04"/>
    <w:rsid w:val="0054517E"/>
    <w:rsid w:val="00545EDA"/>
    <w:rsid w:val="00546DEF"/>
    <w:rsid w:val="00547A82"/>
    <w:rsid w:val="00550004"/>
    <w:rsid w:val="005500A2"/>
    <w:rsid w:val="00552400"/>
    <w:rsid w:val="00554222"/>
    <w:rsid w:val="00554538"/>
    <w:rsid w:val="0055581F"/>
    <w:rsid w:val="00555C7E"/>
    <w:rsid w:val="005618A5"/>
    <w:rsid w:val="0056271F"/>
    <w:rsid w:val="00563522"/>
    <w:rsid w:val="00566A84"/>
    <w:rsid w:val="00570210"/>
    <w:rsid w:val="00572181"/>
    <w:rsid w:val="005812B9"/>
    <w:rsid w:val="005820B8"/>
    <w:rsid w:val="0058285D"/>
    <w:rsid w:val="00583FA6"/>
    <w:rsid w:val="005873B3"/>
    <w:rsid w:val="0058783D"/>
    <w:rsid w:val="00587EFA"/>
    <w:rsid w:val="00591C33"/>
    <w:rsid w:val="00593E6B"/>
    <w:rsid w:val="005941BF"/>
    <w:rsid w:val="00595078"/>
    <w:rsid w:val="00595357"/>
    <w:rsid w:val="00595FC3"/>
    <w:rsid w:val="0059646D"/>
    <w:rsid w:val="005A0665"/>
    <w:rsid w:val="005A2C7A"/>
    <w:rsid w:val="005A61D0"/>
    <w:rsid w:val="005A7EE2"/>
    <w:rsid w:val="005B14E7"/>
    <w:rsid w:val="005B1A12"/>
    <w:rsid w:val="005B1C49"/>
    <w:rsid w:val="005B20CF"/>
    <w:rsid w:val="005B214E"/>
    <w:rsid w:val="005B4A03"/>
    <w:rsid w:val="005B5615"/>
    <w:rsid w:val="005B7C67"/>
    <w:rsid w:val="005C243E"/>
    <w:rsid w:val="005C5482"/>
    <w:rsid w:val="005C7192"/>
    <w:rsid w:val="005D00F5"/>
    <w:rsid w:val="005D0288"/>
    <w:rsid w:val="005D2CD0"/>
    <w:rsid w:val="005D3016"/>
    <w:rsid w:val="005D3F6B"/>
    <w:rsid w:val="005D5A2D"/>
    <w:rsid w:val="005D6F18"/>
    <w:rsid w:val="005D76C5"/>
    <w:rsid w:val="005E1561"/>
    <w:rsid w:val="005E18E6"/>
    <w:rsid w:val="005E348D"/>
    <w:rsid w:val="005E4C34"/>
    <w:rsid w:val="005E6B60"/>
    <w:rsid w:val="005E7534"/>
    <w:rsid w:val="005F10F5"/>
    <w:rsid w:val="005F141E"/>
    <w:rsid w:val="005F2C81"/>
    <w:rsid w:val="005F49CC"/>
    <w:rsid w:val="005F5D5D"/>
    <w:rsid w:val="0060225C"/>
    <w:rsid w:val="006029CE"/>
    <w:rsid w:val="00603902"/>
    <w:rsid w:val="00605649"/>
    <w:rsid w:val="00605B7A"/>
    <w:rsid w:val="006070B2"/>
    <w:rsid w:val="00610B23"/>
    <w:rsid w:val="00611FA6"/>
    <w:rsid w:val="0061210A"/>
    <w:rsid w:val="00614F60"/>
    <w:rsid w:val="0061684A"/>
    <w:rsid w:val="00617190"/>
    <w:rsid w:val="0062303B"/>
    <w:rsid w:val="006259D2"/>
    <w:rsid w:val="00627F26"/>
    <w:rsid w:val="0063055A"/>
    <w:rsid w:val="00630E0B"/>
    <w:rsid w:val="006310B2"/>
    <w:rsid w:val="0063389E"/>
    <w:rsid w:val="006345DC"/>
    <w:rsid w:val="00635567"/>
    <w:rsid w:val="006366AE"/>
    <w:rsid w:val="00640044"/>
    <w:rsid w:val="0064014C"/>
    <w:rsid w:val="00640BAF"/>
    <w:rsid w:val="00641BAE"/>
    <w:rsid w:val="00643136"/>
    <w:rsid w:val="00644285"/>
    <w:rsid w:val="006452EF"/>
    <w:rsid w:val="00646250"/>
    <w:rsid w:val="00651CF1"/>
    <w:rsid w:val="006521C4"/>
    <w:rsid w:val="00655F8E"/>
    <w:rsid w:val="00656A22"/>
    <w:rsid w:val="00657CE9"/>
    <w:rsid w:val="00657ED5"/>
    <w:rsid w:val="0066075C"/>
    <w:rsid w:val="006634D5"/>
    <w:rsid w:val="006644A2"/>
    <w:rsid w:val="00664BCE"/>
    <w:rsid w:val="00665990"/>
    <w:rsid w:val="00665B2F"/>
    <w:rsid w:val="006679B9"/>
    <w:rsid w:val="00667DEE"/>
    <w:rsid w:val="0067296F"/>
    <w:rsid w:val="00673E78"/>
    <w:rsid w:val="00674329"/>
    <w:rsid w:val="00684A4C"/>
    <w:rsid w:val="00685535"/>
    <w:rsid w:val="00686D64"/>
    <w:rsid w:val="0068758A"/>
    <w:rsid w:val="00697FA6"/>
    <w:rsid w:val="006A07BC"/>
    <w:rsid w:val="006A2A59"/>
    <w:rsid w:val="006A5E85"/>
    <w:rsid w:val="006A7125"/>
    <w:rsid w:val="006B1BB9"/>
    <w:rsid w:val="006B1F71"/>
    <w:rsid w:val="006B2F0D"/>
    <w:rsid w:val="006B4B71"/>
    <w:rsid w:val="006B7192"/>
    <w:rsid w:val="006B734D"/>
    <w:rsid w:val="006B7D36"/>
    <w:rsid w:val="006B7F4D"/>
    <w:rsid w:val="006C2E67"/>
    <w:rsid w:val="006C2EBF"/>
    <w:rsid w:val="006C4B8A"/>
    <w:rsid w:val="006C62BC"/>
    <w:rsid w:val="006C74E4"/>
    <w:rsid w:val="006C7EA2"/>
    <w:rsid w:val="006D0CD3"/>
    <w:rsid w:val="006D2117"/>
    <w:rsid w:val="006D354D"/>
    <w:rsid w:val="006D3EF1"/>
    <w:rsid w:val="006D5455"/>
    <w:rsid w:val="006D548D"/>
    <w:rsid w:val="006D5C9E"/>
    <w:rsid w:val="006D6479"/>
    <w:rsid w:val="006D6A39"/>
    <w:rsid w:val="006E2D1F"/>
    <w:rsid w:val="006E461D"/>
    <w:rsid w:val="006E6756"/>
    <w:rsid w:val="006E686B"/>
    <w:rsid w:val="006F06A7"/>
    <w:rsid w:val="006F617C"/>
    <w:rsid w:val="00701DC9"/>
    <w:rsid w:val="00703C32"/>
    <w:rsid w:val="007044BE"/>
    <w:rsid w:val="00705CDD"/>
    <w:rsid w:val="00706206"/>
    <w:rsid w:val="007133D4"/>
    <w:rsid w:val="007149BD"/>
    <w:rsid w:val="00715FBD"/>
    <w:rsid w:val="00721400"/>
    <w:rsid w:val="00722EC1"/>
    <w:rsid w:val="00722FF2"/>
    <w:rsid w:val="007237DE"/>
    <w:rsid w:val="007238A7"/>
    <w:rsid w:val="0072429B"/>
    <w:rsid w:val="0072655E"/>
    <w:rsid w:val="007317C4"/>
    <w:rsid w:val="00732861"/>
    <w:rsid w:val="00735DCD"/>
    <w:rsid w:val="00737385"/>
    <w:rsid w:val="00744528"/>
    <w:rsid w:val="00744B61"/>
    <w:rsid w:val="00744F84"/>
    <w:rsid w:val="00746027"/>
    <w:rsid w:val="00746422"/>
    <w:rsid w:val="00747E1D"/>
    <w:rsid w:val="007540E0"/>
    <w:rsid w:val="00756502"/>
    <w:rsid w:val="00756BF2"/>
    <w:rsid w:val="00761D4F"/>
    <w:rsid w:val="00762546"/>
    <w:rsid w:val="007631F6"/>
    <w:rsid w:val="007634C9"/>
    <w:rsid w:val="007638C2"/>
    <w:rsid w:val="00767682"/>
    <w:rsid w:val="00770EBB"/>
    <w:rsid w:val="00775858"/>
    <w:rsid w:val="00782D39"/>
    <w:rsid w:val="00782FC1"/>
    <w:rsid w:val="0078312E"/>
    <w:rsid w:val="00783461"/>
    <w:rsid w:val="007925FE"/>
    <w:rsid w:val="007937C9"/>
    <w:rsid w:val="0079459D"/>
    <w:rsid w:val="0079469F"/>
    <w:rsid w:val="007969F0"/>
    <w:rsid w:val="00796C02"/>
    <w:rsid w:val="007978D3"/>
    <w:rsid w:val="007A75F8"/>
    <w:rsid w:val="007B0633"/>
    <w:rsid w:val="007B17AA"/>
    <w:rsid w:val="007B2972"/>
    <w:rsid w:val="007B297C"/>
    <w:rsid w:val="007B3269"/>
    <w:rsid w:val="007B3D3F"/>
    <w:rsid w:val="007B72EF"/>
    <w:rsid w:val="007B78E6"/>
    <w:rsid w:val="007C1B5D"/>
    <w:rsid w:val="007C2934"/>
    <w:rsid w:val="007C4B0B"/>
    <w:rsid w:val="007C4D70"/>
    <w:rsid w:val="007C68F3"/>
    <w:rsid w:val="007D14DA"/>
    <w:rsid w:val="007D31BF"/>
    <w:rsid w:val="007E03EB"/>
    <w:rsid w:val="007E0B6E"/>
    <w:rsid w:val="007F08F6"/>
    <w:rsid w:val="007F1265"/>
    <w:rsid w:val="007F16E5"/>
    <w:rsid w:val="007F2227"/>
    <w:rsid w:val="007F42E1"/>
    <w:rsid w:val="007F4DB7"/>
    <w:rsid w:val="007F61EE"/>
    <w:rsid w:val="00801038"/>
    <w:rsid w:val="008011B1"/>
    <w:rsid w:val="008013EF"/>
    <w:rsid w:val="00801461"/>
    <w:rsid w:val="00811B7B"/>
    <w:rsid w:val="008135F1"/>
    <w:rsid w:val="00816CBC"/>
    <w:rsid w:val="00820428"/>
    <w:rsid w:val="0082190C"/>
    <w:rsid w:val="008228F1"/>
    <w:rsid w:val="008244F3"/>
    <w:rsid w:val="00825399"/>
    <w:rsid w:val="00825ECF"/>
    <w:rsid w:val="00827DD0"/>
    <w:rsid w:val="008309C6"/>
    <w:rsid w:val="008318A4"/>
    <w:rsid w:val="00835082"/>
    <w:rsid w:val="008353E1"/>
    <w:rsid w:val="00836E5A"/>
    <w:rsid w:val="00836ED6"/>
    <w:rsid w:val="00841681"/>
    <w:rsid w:val="0084379B"/>
    <w:rsid w:val="008437BB"/>
    <w:rsid w:val="008467EE"/>
    <w:rsid w:val="00846A92"/>
    <w:rsid w:val="008470A2"/>
    <w:rsid w:val="0084730C"/>
    <w:rsid w:val="00847FB2"/>
    <w:rsid w:val="00850F85"/>
    <w:rsid w:val="00854781"/>
    <w:rsid w:val="00857ADE"/>
    <w:rsid w:val="00861135"/>
    <w:rsid w:val="008617A0"/>
    <w:rsid w:val="0086307A"/>
    <w:rsid w:val="0086582E"/>
    <w:rsid w:val="00872424"/>
    <w:rsid w:val="008738A0"/>
    <w:rsid w:val="00873F5A"/>
    <w:rsid w:val="00877622"/>
    <w:rsid w:val="0088254F"/>
    <w:rsid w:val="0088272D"/>
    <w:rsid w:val="00884922"/>
    <w:rsid w:val="00885539"/>
    <w:rsid w:val="00894262"/>
    <w:rsid w:val="00895114"/>
    <w:rsid w:val="00895762"/>
    <w:rsid w:val="008A2680"/>
    <w:rsid w:val="008A32C9"/>
    <w:rsid w:val="008A3C96"/>
    <w:rsid w:val="008A41D5"/>
    <w:rsid w:val="008A443A"/>
    <w:rsid w:val="008A5487"/>
    <w:rsid w:val="008A7762"/>
    <w:rsid w:val="008B0C27"/>
    <w:rsid w:val="008B0DA8"/>
    <w:rsid w:val="008B0FF0"/>
    <w:rsid w:val="008B3FCA"/>
    <w:rsid w:val="008B5549"/>
    <w:rsid w:val="008B5753"/>
    <w:rsid w:val="008C1D2F"/>
    <w:rsid w:val="008C40F7"/>
    <w:rsid w:val="008C661F"/>
    <w:rsid w:val="008C749E"/>
    <w:rsid w:val="008D0AE8"/>
    <w:rsid w:val="008D2FA8"/>
    <w:rsid w:val="008D3EED"/>
    <w:rsid w:val="008D4BA8"/>
    <w:rsid w:val="008E07D9"/>
    <w:rsid w:val="008E08D1"/>
    <w:rsid w:val="008E1BEB"/>
    <w:rsid w:val="008E2D9D"/>
    <w:rsid w:val="008E505E"/>
    <w:rsid w:val="008E626A"/>
    <w:rsid w:val="008E6F7A"/>
    <w:rsid w:val="008E7728"/>
    <w:rsid w:val="008F1A69"/>
    <w:rsid w:val="008F1AEF"/>
    <w:rsid w:val="008F423A"/>
    <w:rsid w:val="008F56EE"/>
    <w:rsid w:val="008F7955"/>
    <w:rsid w:val="009021F3"/>
    <w:rsid w:val="00905900"/>
    <w:rsid w:val="009113BC"/>
    <w:rsid w:val="00911D3C"/>
    <w:rsid w:val="0091297C"/>
    <w:rsid w:val="00913F1E"/>
    <w:rsid w:val="009142C7"/>
    <w:rsid w:val="00915C2C"/>
    <w:rsid w:val="009160F6"/>
    <w:rsid w:val="00916457"/>
    <w:rsid w:val="00916556"/>
    <w:rsid w:val="00916F33"/>
    <w:rsid w:val="0092132C"/>
    <w:rsid w:val="00921CB1"/>
    <w:rsid w:val="009229F4"/>
    <w:rsid w:val="00930EFE"/>
    <w:rsid w:val="00932B93"/>
    <w:rsid w:val="00933B47"/>
    <w:rsid w:val="00935A5D"/>
    <w:rsid w:val="00940D1C"/>
    <w:rsid w:val="00943CCE"/>
    <w:rsid w:val="0094480E"/>
    <w:rsid w:val="00947CA2"/>
    <w:rsid w:val="00952C66"/>
    <w:rsid w:val="00953FD7"/>
    <w:rsid w:val="009555A2"/>
    <w:rsid w:val="00962505"/>
    <w:rsid w:val="00965F3B"/>
    <w:rsid w:val="0096683D"/>
    <w:rsid w:val="009725A2"/>
    <w:rsid w:val="00974B0F"/>
    <w:rsid w:val="00981FC3"/>
    <w:rsid w:val="00983314"/>
    <w:rsid w:val="00985BFF"/>
    <w:rsid w:val="00987BF6"/>
    <w:rsid w:val="00991AB8"/>
    <w:rsid w:val="009964B7"/>
    <w:rsid w:val="00997D34"/>
    <w:rsid w:val="009A1E49"/>
    <w:rsid w:val="009A359A"/>
    <w:rsid w:val="009A6F77"/>
    <w:rsid w:val="009A7E4F"/>
    <w:rsid w:val="009B018F"/>
    <w:rsid w:val="009B0DFA"/>
    <w:rsid w:val="009B128B"/>
    <w:rsid w:val="009B2E8A"/>
    <w:rsid w:val="009B360E"/>
    <w:rsid w:val="009B46D8"/>
    <w:rsid w:val="009B4D32"/>
    <w:rsid w:val="009C1440"/>
    <w:rsid w:val="009C4130"/>
    <w:rsid w:val="009C6BD1"/>
    <w:rsid w:val="009D1D8D"/>
    <w:rsid w:val="009D3535"/>
    <w:rsid w:val="009D4B26"/>
    <w:rsid w:val="009D560E"/>
    <w:rsid w:val="009D5C84"/>
    <w:rsid w:val="009D6CDE"/>
    <w:rsid w:val="009D7E2C"/>
    <w:rsid w:val="009D7ED7"/>
    <w:rsid w:val="009E06CD"/>
    <w:rsid w:val="009E103E"/>
    <w:rsid w:val="009E1AFC"/>
    <w:rsid w:val="009E1B22"/>
    <w:rsid w:val="009E241E"/>
    <w:rsid w:val="009E6E4B"/>
    <w:rsid w:val="009F0250"/>
    <w:rsid w:val="009F38EC"/>
    <w:rsid w:val="009F5683"/>
    <w:rsid w:val="009F60C8"/>
    <w:rsid w:val="009F7668"/>
    <w:rsid w:val="009F7CB0"/>
    <w:rsid w:val="00A01191"/>
    <w:rsid w:val="00A03108"/>
    <w:rsid w:val="00A03B56"/>
    <w:rsid w:val="00A04195"/>
    <w:rsid w:val="00A04F9F"/>
    <w:rsid w:val="00A063C7"/>
    <w:rsid w:val="00A06F34"/>
    <w:rsid w:val="00A11D0E"/>
    <w:rsid w:val="00A1742E"/>
    <w:rsid w:val="00A20030"/>
    <w:rsid w:val="00A21797"/>
    <w:rsid w:val="00A253FF"/>
    <w:rsid w:val="00A26309"/>
    <w:rsid w:val="00A37665"/>
    <w:rsid w:val="00A4027D"/>
    <w:rsid w:val="00A41287"/>
    <w:rsid w:val="00A41CEB"/>
    <w:rsid w:val="00A526B8"/>
    <w:rsid w:val="00A53FA7"/>
    <w:rsid w:val="00A54D88"/>
    <w:rsid w:val="00A56B85"/>
    <w:rsid w:val="00A5777B"/>
    <w:rsid w:val="00A5779F"/>
    <w:rsid w:val="00A6016C"/>
    <w:rsid w:val="00A61F02"/>
    <w:rsid w:val="00A66B83"/>
    <w:rsid w:val="00A74C0A"/>
    <w:rsid w:val="00A82518"/>
    <w:rsid w:val="00A830CF"/>
    <w:rsid w:val="00A915F3"/>
    <w:rsid w:val="00A917A0"/>
    <w:rsid w:val="00A95870"/>
    <w:rsid w:val="00A95E58"/>
    <w:rsid w:val="00A95FD1"/>
    <w:rsid w:val="00A97AC7"/>
    <w:rsid w:val="00A97C5B"/>
    <w:rsid w:val="00AA224F"/>
    <w:rsid w:val="00AA50ED"/>
    <w:rsid w:val="00AA5AEF"/>
    <w:rsid w:val="00AA7FEA"/>
    <w:rsid w:val="00AB08E7"/>
    <w:rsid w:val="00AB2B2D"/>
    <w:rsid w:val="00AB431A"/>
    <w:rsid w:val="00AB589D"/>
    <w:rsid w:val="00AB728C"/>
    <w:rsid w:val="00AC1EE7"/>
    <w:rsid w:val="00AC2A2C"/>
    <w:rsid w:val="00AC2DE8"/>
    <w:rsid w:val="00AC3555"/>
    <w:rsid w:val="00AC4F23"/>
    <w:rsid w:val="00AC62E6"/>
    <w:rsid w:val="00AC65FF"/>
    <w:rsid w:val="00AD08B3"/>
    <w:rsid w:val="00AD22AC"/>
    <w:rsid w:val="00AD2F5B"/>
    <w:rsid w:val="00AD36EA"/>
    <w:rsid w:val="00AE1D87"/>
    <w:rsid w:val="00AE4409"/>
    <w:rsid w:val="00AE52C9"/>
    <w:rsid w:val="00AE68CF"/>
    <w:rsid w:val="00AF1960"/>
    <w:rsid w:val="00AF326C"/>
    <w:rsid w:val="00AF4BAE"/>
    <w:rsid w:val="00AF5BF7"/>
    <w:rsid w:val="00AF65DE"/>
    <w:rsid w:val="00AF7DC7"/>
    <w:rsid w:val="00B00364"/>
    <w:rsid w:val="00B00D33"/>
    <w:rsid w:val="00B0219D"/>
    <w:rsid w:val="00B03E18"/>
    <w:rsid w:val="00B06D2C"/>
    <w:rsid w:val="00B10A34"/>
    <w:rsid w:val="00B1112A"/>
    <w:rsid w:val="00B12849"/>
    <w:rsid w:val="00B12A06"/>
    <w:rsid w:val="00B15659"/>
    <w:rsid w:val="00B172A8"/>
    <w:rsid w:val="00B17844"/>
    <w:rsid w:val="00B20E4B"/>
    <w:rsid w:val="00B25542"/>
    <w:rsid w:val="00B25DAF"/>
    <w:rsid w:val="00B27ACE"/>
    <w:rsid w:val="00B3102B"/>
    <w:rsid w:val="00B31F26"/>
    <w:rsid w:val="00B35391"/>
    <w:rsid w:val="00B377A2"/>
    <w:rsid w:val="00B40073"/>
    <w:rsid w:val="00B40C9D"/>
    <w:rsid w:val="00B41F05"/>
    <w:rsid w:val="00B4486F"/>
    <w:rsid w:val="00B46C69"/>
    <w:rsid w:val="00B47858"/>
    <w:rsid w:val="00B51186"/>
    <w:rsid w:val="00B512B8"/>
    <w:rsid w:val="00B512F1"/>
    <w:rsid w:val="00B53AB4"/>
    <w:rsid w:val="00B540FB"/>
    <w:rsid w:val="00B56ECD"/>
    <w:rsid w:val="00B56F41"/>
    <w:rsid w:val="00B60907"/>
    <w:rsid w:val="00B6122E"/>
    <w:rsid w:val="00B62889"/>
    <w:rsid w:val="00B63D16"/>
    <w:rsid w:val="00B63DF7"/>
    <w:rsid w:val="00B65D4C"/>
    <w:rsid w:val="00B660AE"/>
    <w:rsid w:val="00B70F8B"/>
    <w:rsid w:val="00B7304F"/>
    <w:rsid w:val="00B733A5"/>
    <w:rsid w:val="00B75F32"/>
    <w:rsid w:val="00B775F9"/>
    <w:rsid w:val="00B80A3B"/>
    <w:rsid w:val="00B840AA"/>
    <w:rsid w:val="00B91502"/>
    <w:rsid w:val="00B9608E"/>
    <w:rsid w:val="00B966C9"/>
    <w:rsid w:val="00B96F80"/>
    <w:rsid w:val="00B973E2"/>
    <w:rsid w:val="00BA34CE"/>
    <w:rsid w:val="00BA3601"/>
    <w:rsid w:val="00BA5D72"/>
    <w:rsid w:val="00BA6947"/>
    <w:rsid w:val="00BA774E"/>
    <w:rsid w:val="00BB039B"/>
    <w:rsid w:val="00BB42F2"/>
    <w:rsid w:val="00BB4551"/>
    <w:rsid w:val="00BB739B"/>
    <w:rsid w:val="00BB7C56"/>
    <w:rsid w:val="00BC15A3"/>
    <w:rsid w:val="00BC2D50"/>
    <w:rsid w:val="00BC32AC"/>
    <w:rsid w:val="00BC38DD"/>
    <w:rsid w:val="00BC3FB3"/>
    <w:rsid w:val="00BC4249"/>
    <w:rsid w:val="00BC5A3F"/>
    <w:rsid w:val="00BC6850"/>
    <w:rsid w:val="00BD5B5A"/>
    <w:rsid w:val="00BE28F9"/>
    <w:rsid w:val="00BE2B7D"/>
    <w:rsid w:val="00BE7804"/>
    <w:rsid w:val="00BE79A9"/>
    <w:rsid w:val="00BF3C3C"/>
    <w:rsid w:val="00BF44C3"/>
    <w:rsid w:val="00C004B1"/>
    <w:rsid w:val="00C03FD9"/>
    <w:rsid w:val="00C04A0F"/>
    <w:rsid w:val="00C069F8"/>
    <w:rsid w:val="00C07A51"/>
    <w:rsid w:val="00C117B7"/>
    <w:rsid w:val="00C133EA"/>
    <w:rsid w:val="00C14A89"/>
    <w:rsid w:val="00C16488"/>
    <w:rsid w:val="00C1796E"/>
    <w:rsid w:val="00C17F72"/>
    <w:rsid w:val="00C22035"/>
    <w:rsid w:val="00C230C6"/>
    <w:rsid w:val="00C24189"/>
    <w:rsid w:val="00C26184"/>
    <w:rsid w:val="00C261AA"/>
    <w:rsid w:val="00C272BA"/>
    <w:rsid w:val="00C27748"/>
    <w:rsid w:val="00C32645"/>
    <w:rsid w:val="00C3481F"/>
    <w:rsid w:val="00C35CF8"/>
    <w:rsid w:val="00C379E4"/>
    <w:rsid w:val="00C37BC2"/>
    <w:rsid w:val="00C40D4F"/>
    <w:rsid w:val="00C41052"/>
    <w:rsid w:val="00C43E90"/>
    <w:rsid w:val="00C457A0"/>
    <w:rsid w:val="00C51258"/>
    <w:rsid w:val="00C52C27"/>
    <w:rsid w:val="00C62F99"/>
    <w:rsid w:val="00C63B9D"/>
    <w:rsid w:val="00C63CAD"/>
    <w:rsid w:val="00C650BE"/>
    <w:rsid w:val="00C70518"/>
    <w:rsid w:val="00C714A3"/>
    <w:rsid w:val="00C71525"/>
    <w:rsid w:val="00C72940"/>
    <w:rsid w:val="00C74151"/>
    <w:rsid w:val="00C75458"/>
    <w:rsid w:val="00C75A91"/>
    <w:rsid w:val="00C76BC8"/>
    <w:rsid w:val="00C8170C"/>
    <w:rsid w:val="00C81FE8"/>
    <w:rsid w:val="00C82EE4"/>
    <w:rsid w:val="00C90579"/>
    <w:rsid w:val="00C90D42"/>
    <w:rsid w:val="00C92123"/>
    <w:rsid w:val="00C94DF1"/>
    <w:rsid w:val="00C96E07"/>
    <w:rsid w:val="00C975CE"/>
    <w:rsid w:val="00CB4F3E"/>
    <w:rsid w:val="00CC0715"/>
    <w:rsid w:val="00CC0F36"/>
    <w:rsid w:val="00CC2447"/>
    <w:rsid w:val="00CC412E"/>
    <w:rsid w:val="00CC54B9"/>
    <w:rsid w:val="00CC56C9"/>
    <w:rsid w:val="00CC6033"/>
    <w:rsid w:val="00CC759E"/>
    <w:rsid w:val="00CD0BB4"/>
    <w:rsid w:val="00CD3477"/>
    <w:rsid w:val="00CD471F"/>
    <w:rsid w:val="00CE0223"/>
    <w:rsid w:val="00CE1364"/>
    <w:rsid w:val="00CE1CEE"/>
    <w:rsid w:val="00CE5BCB"/>
    <w:rsid w:val="00CF01F7"/>
    <w:rsid w:val="00CF0B05"/>
    <w:rsid w:val="00CF1308"/>
    <w:rsid w:val="00CF4CE6"/>
    <w:rsid w:val="00D00773"/>
    <w:rsid w:val="00D00A29"/>
    <w:rsid w:val="00D02DBF"/>
    <w:rsid w:val="00D037C2"/>
    <w:rsid w:val="00D059F3"/>
    <w:rsid w:val="00D10405"/>
    <w:rsid w:val="00D10C18"/>
    <w:rsid w:val="00D12F2E"/>
    <w:rsid w:val="00D15123"/>
    <w:rsid w:val="00D20136"/>
    <w:rsid w:val="00D2023B"/>
    <w:rsid w:val="00D22D35"/>
    <w:rsid w:val="00D2649F"/>
    <w:rsid w:val="00D27505"/>
    <w:rsid w:val="00D278A8"/>
    <w:rsid w:val="00D3099C"/>
    <w:rsid w:val="00D31521"/>
    <w:rsid w:val="00D31DB6"/>
    <w:rsid w:val="00D32355"/>
    <w:rsid w:val="00D33EF0"/>
    <w:rsid w:val="00D362F4"/>
    <w:rsid w:val="00D45E94"/>
    <w:rsid w:val="00D467D5"/>
    <w:rsid w:val="00D4737D"/>
    <w:rsid w:val="00D5060A"/>
    <w:rsid w:val="00D50738"/>
    <w:rsid w:val="00D50D71"/>
    <w:rsid w:val="00D528AC"/>
    <w:rsid w:val="00D57705"/>
    <w:rsid w:val="00D61B9D"/>
    <w:rsid w:val="00D6354C"/>
    <w:rsid w:val="00D636B9"/>
    <w:rsid w:val="00D65A21"/>
    <w:rsid w:val="00D66EA2"/>
    <w:rsid w:val="00D7244A"/>
    <w:rsid w:val="00D72E87"/>
    <w:rsid w:val="00D7330F"/>
    <w:rsid w:val="00D74D0A"/>
    <w:rsid w:val="00D7568B"/>
    <w:rsid w:val="00D764DF"/>
    <w:rsid w:val="00D77578"/>
    <w:rsid w:val="00D77BE9"/>
    <w:rsid w:val="00D83D3B"/>
    <w:rsid w:val="00D8425B"/>
    <w:rsid w:val="00D84FD2"/>
    <w:rsid w:val="00D85456"/>
    <w:rsid w:val="00D862BA"/>
    <w:rsid w:val="00D91513"/>
    <w:rsid w:val="00D91781"/>
    <w:rsid w:val="00DA00E0"/>
    <w:rsid w:val="00DA0E2C"/>
    <w:rsid w:val="00DA2CF6"/>
    <w:rsid w:val="00DA4EF3"/>
    <w:rsid w:val="00DA4FCD"/>
    <w:rsid w:val="00DA78CE"/>
    <w:rsid w:val="00DB069E"/>
    <w:rsid w:val="00DB16AD"/>
    <w:rsid w:val="00DB6BB9"/>
    <w:rsid w:val="00DC0BDD"/>
    <w:rsid w:val="00DC0C3C"/>
    <w:rsid w:val="00DC0CA6"/>
    <w:rsid w:val="00DC39EC"/>
    <w:rsid w:val="00DC429B"/>
    <w:rsid w:val="00DC43B6"/>
    <w:rsid w:val="00DC5615"/>
    <w:rsid w:val="00DC6E34"/>
    <w:rsid w:val="00DD7DA5"/>
    <w:rsid w:val="00DE0E70"/>
    <w:rsid w:val="00DE400F"/>
    <w:rsid w:val="00DE4D53"/>
    <w:rsid w:val="00DE56AD"/>
    <w:rsid w:val="00DE77E5"/>
    <w:rsid w:val="00DF19E3"/>
    <w:rsid w:val="00DF22B4"/>
    <w:rsid w:val="00DF2499"/>
    <w:rsid w:val="00DF314A"/>
    <w:rsid w:val="00DF435F"/>
    <w:rsid w:val="00DF5774"/>
    <w:rsid w:val="00DF66BC"/>
    <w:rsid w:val="00DF6724"/>
    <w:rsid w:val="00DF7087"/>
    <w:rsid w:val="00E00A01"/>
    <w:rsid w:val="00E00A28"/>
    <w:rsid w:val="00E05D6C"/>
    <w:rsid w:val="00E07003"/>
    <w:rsid w:val="00E07B0A"/>
    <w:rsid w:val="00E10DB9"/>
    <w:rsid w:val="00E12103"/>
    <w:rsid w:val="00E149F5"/>
    <w:rsid w:val="00E26065"/>
    <w:rsid w:val="00E272E6"/>
    <w:rsid w:val="00E33FD7"/>
    <w:rsid w:val="00E36C40"/>
    <w:rsid w:val="00E40B65"/>
    <w:rsid w:val="00E414BA"/>
    <w:rsid w:val="00E41791"/>
    <w:rsid w:val="00E421CC"/>
    <w:rsid w:val="00E43809"/>
    <w:rsid w:val="00E47C59"/>
    <w:rsid w:val="00E512C6"/>
    <w:rsid w:val="00E56DC4"/>
    <w:rsid w:val="00E57038"/>
    <w:rsid w:val="00E5736A"/>
    <w:rsid w:val="00E61686"/>
    <w:rsid w:val="00E6282C"/>
    <w:rsid w:val="00E64DEA"/>
    <w:rsid w:val="00E70654"/>
    <w:rsid w:val="00E70DCF"/>
    <w:rsid w:val="00E70E0A"/>
    <w:rsid w:val="00E7208C"/>
    <w:rsid w:val="00E73A5A"/>
    <w:rsid w:val="00E73D0F"/>
    <w:rsid w:val="00E75DAA"/>
    <w:rsid w:val="00E77257"/>
    <w:rsid w:val="00E80B62"/>
    <w:rsid w:val="00E8197E"/>
    <w:rsid w:val="00E82062"/>
    <w:rsid w:val="00E83BFB"/>
    <w:rsid w:val="00E858AF"/>
    <w:rsid w:val="00E87BC6"/>
    <w:rsid w:val="00E922CB"/>
    <w:rsid w:val="00E927AB"/>
    <w:rsid w:val="00E92AB8"/>
    <w:rsid w:val="00E9370E"/>
    <w:rsid w:val="00E94D3D"/>
    <w:rsid w:val="00E957FA"/>
    <w:rsid w:val="00E97AA0"/>
    <w:rsid w:val="00EA2CA1"/>
    <w:rsid w:val="00EA48E0"/>
    <w:rsid w:val="00EA4B06"/>
    <w:rsid w:val="00EA5A0A"/>
    <w:rsid w:val="00EA6C2F"/>
    <w:rsid w:val="00EA7DBD"/>
    <w:rsid w:val="00EB16E1"/>
    <w:rsid w:val="00EB21EB"/>
    <w:rsid w:val="00EB446E"/>
    <w:rsid w:val="00EB7FA1"/>
    <w:rsid w:val="00EC1F3B"/>
    <w:rsid w:val="00EC43D0"/>
    <w:rsid w:val="00EC451C"/>
    <w:rsid w:val="00EC4A49"/>
    <w:rsid w:val="00EC4B6C"/>
    <w:rsid w:val="00ED1DA4"/>
    <w:rsid w:val="00ED2B5B"/>
    <w:rsid w:val="00ED5ACB"/>
    <w:rsid w:val="00EE12D3"/>
    <w:rsid w:val="00EE34A0"/>
    <w:rsid w:val="00EE3FF9"/>
    <w:rsid w:val="00EE4D0D"/>
    <w:rsid w:val="00EF12D5"/>
    <w:rsid w:val="00EF177F"/>
    <w:rsid w:val="00EF18FA"/>
    <w:rsid w:val="00EF21FE"/>
    <w:rsid w:val="00EF4621"/>
    <w:rsid w:val="00EF4BFA"/>
    <w:rsid w:val="00EF72A5"/>
    <w:rsid w:val="00EF74D1"/>
    <w:rsid w:val="00F00F89"/>
    <w:rsid w:val="00F0140F"/>
    <w:rsid w:val="00F0389F"/>
    <w:rsid w:val="00F10D97"/>
    <w:rsid w:val="00F11021"/>
    <w:rsid w:val="00F12038"/>
    <w:rsid w:val="00F12BA0"/>
    <w:rsid w:val="00F12F05"/>
    <w:rsid w:val="00F134E9"/>
    <w:rsid w:val="00F22760"/>
    <w:rsid w:val="00F22C39"/>
    <w:rsid w:val="00F25FC6"/>
    <w:rsid w:val="00F266E2"/>
    <w:rsid w:val="00F2740B"/>
    <w:rsid w:val="00F27C50"/>
    <w:rsid w:val="00F30A6C"/>
    <w:rsid w:val="00F30ECF"/>
    <w:rsid w:val="00F30F10"/>
    <w:rsid w:val="00F32310"/>
    <w:rsid w:val="00F37FB3"/>
    <w:rsid w:val="00F422B3"/>
    <w:rsid w:val="00F449CD"/>
    <w:rsid w:val="00F44E58"/>
    <w:rsid w:val="00F46880"/>
    <w:rsid w:val="00F46E13"/>
    <w:rsid w:val="00F46EFC"/>
    <w:rsid w:val="00F546C4"/>
    <w:rsid w:val="00F5529E"/>
    <w:rsid w:val="00F60291"/>
    <w:rsid w:val="00F61562"/>
    <w:rsid w:val="00F61732"/>
    <w:rsid w:val="00F623DA"/>
    <w:rsid w:val="00F62BF8"/>
    <w:rsid w:val="00F665DA"/>
    <w:rsid w:val="00F67B7D"/>
    <w:rsid w:val="00F71D08"/>
    <w:rsid w:val="00F73DB0"/>
    <w:rsid w:val="00F73F8F"/>
    <w:rsid w:val="00F775DC"/>
    <w:rsid w:val="00F81071"/>
    <w:rsid w:val="00F817FE"/>
    <w:rsid w:val="00F8284F"/>
    <w:rsid w:val="00F9164A"/>
    <w:rsid w:val="00F922EA"/>
    <w:rsid w:val="00F949A3"/>
    <w:rsid w:val="00F95992"/>
    <w:rsid w:val="00F97533"/>
    <w:rsid w:val="00F97A29"/>
    <w:rsid w:val="00FA0A5A"/>
    <w:rsid w:val="00FA50F2"/>
    <w:rsid w:val="00FA5430"/>
    <w:rsid w:val="00FA5E29"/>
    <w:rsid w:val="00FA6B3A"/>
    <w:rsid w:val="00FA6C2B"/>
    <w:rsid w:val="00FA7445"/>
    <w:rsid w:val="00FB0157"/>
    <w:rsid w:val="00FB0E4E"/>
    <w:rsid w:val="00FB1A19"/>
    <w:rsid w:val="00FB1E21"/>
    <w:rsid w:val="00FB32CD"/>
    <w:rsid w:val="00FB364E"/>
    <w:rsid w:val="00FB4A58"/>
    <w:rsid w:val="00FB64C5"/>
    <w:rsid w:val="00FB6ED5"/>
    <w:rsid w:val="00FB71BD"/>
    <w:rsid w:val="00FC01BE"/>
    <w:rsid w:val="00FC086A"/>
    <w:rsid w:val="00FC34FF"/>
    <w:rsid w:val="00FC4101"/>
    <w:rsid w:val="00FC5130"/>
    <w:rsid w:val="00FC5DA9"/>
    <w:rsid w:val="00FC613E"/>
    <w:rsid w:val="00FC6257"/>
    <w:rsid w:val="00FD364C"/>
    <w:rsid w:val="00FD3A62"/>
    <w:rsid w:val="00FD4CB9"/>
    <w:rsid w:val="00FE3198"/>
    <w:rsid w:val="00FE3BDB"/>
    <w:rsid w:val="00FE452A"/>
    <w:rsid w:val="00FF0463"/>
    <w:rsid w:val="00FF093F"/>
    <w:rsid w:val="00FF6AEE"/>
    <w:rsid w:val="00FF7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7B11CF"/>
  <w15:docId w15:val="{0D3BFC41-CA0F-8841-9C76-0AB77CF09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49F"/>
    <w:rPr>
      <w:rFonts w:ascii="Times New Roman" w:eastAsia="Times New Roman" w:hAnsi="Times New Roman" w:cs="Times New Roman"/>
    </w:rPr>
  </w:style>
  <w:style w:type="paragraph" w:styleId="Heading2">
    <w:name w:val="heading 2"/>
    <w:basedOn w:val="Normal"/>
    <w:link w:val="Heading2Char"/>
    <w:uiPriority w:val="9"/>
    <w:qFormat/>
    <w:rsid w:val="006F617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421E"/>
    <w:rPr>
      <w:color w:val="0000FF" w:themeColor="hyperlink"/>
      <w:u w:val="single"/>
    </w:rPr>
  </w:style>
  <w:style w:type="paragraph" w:styleId="BalloonText">
    <w:name w:val="Balloon Text"/>
    <w:basedOn w:val="Normal"/>
    <w:link w:val="BalloonTextChar"/>
    <w:uiPriority w:val="99"/>
    <w:semiHidden/>
    <w:unhideWhenUsed/>
    <w:rsid w:val="0019421E"/>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19421E"/>
    <w:rPr>
      <w:rFonts w:ascii="Lucida Grande" w:hAnsi="Lucida Grande" w:cs="Lucida Grande"/>
      <w:sz w:val="18"/>
      <w:szCs w:val="18"/>
    </w:rPr>
  </w:style>
  <w:style w:type="paragraph" w:styleId="NormalWeb">
    <w:name w:val="Normal (Web)"/>
    <w:basedOn w:val="Normal"/>
    <w:uiPriority w:val="99"/>
    <w:unhideWhenUsed/>
    <w:rsid w:val="00E36C40"/>
    <w:pPr>
      <w:spacing w:before="100" w:beforeAutospacing="1" w:after="100" w:afterAutospacing="1"/>
    </w:pPr>
    <w:rPr>
      <w:rFonts w:ascii="Times" w:eastAsiaTheme="minorEastAsia" w:hAnsi="Times"/>
      <w:sz w:val="20"/>
      <w:szCs w:val="20"/>
    </w:rPr>
  </w:style>
  <w:style w:type="paragraph" w:styleId="ListParagraph">
    <w:name w:val="List Paragraph"/>
    <w:basedOn w:val="Normal"/>
    <w:uiPriority w:val="34"/>
    <w:qFormat/>
    <w:rsid w:val="007C4D70"/>
    <w:pPr>
      <w:ind w:left="720"/>
      <w:contextualSpacing/>
    </w:pPr>
    <w:rPr>
      <w:rFonts w:asciiTheme="minorHAnsi" w:eastAsiaTheme="minorEastAsia" w:hAnsiTheme="minorHAnsi" w:cstheme="minorBidi"/>
    </w:rPr>
  </w:style>
  <w:style w:type="character" w:styleId="CommentReference">
    <w:name w:val="annotation reference"/>
    <w:basedOn w:val="DefaultParagraphFont"/>
    <w:uiPriority w:val="99"/>
    <w:semiHidden/>
    <w:unhideWhenUsed/>
    <w:rsid w:val="00B966C9"/>
    <w:rPr>
      <w:sz w:val="16"/>
      <w:szCs w:val="16"/>
    </w:rPr>
  </w:style>
  <w:style w:type="paragraph" w:styleId="CommentText">
    <w:name w:val="annotation text"/>
    <w:basedOn w:val="Normal"/>
    <w:link w:val="CommentTextChar"/>
    <w:uiPriority w:val="99"/>
    <w:semiHidden/>
    <w:unhideWhenUsed/>
    <w:rsid w:val="00B966C9"/>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B966C9"/>
    <w:rPr>
      <w:sz w:val="20"/>
      <w:szCs w:val="20"/>
    </w:rPr>
  </w:style>
  <w:style w:type="paragraph" w:styleId="CommentSubject">
    <w:name w:val="annotation subject"/>
    <w:basedOn w:val="CommentText"/>
    <w:next w:val="CommentText"/>
    <w:link w:val="CommentSubjectChar"/>
    <w:uiPriority w:val="99"/>
    <w:semiHidden/>
    <w:unhideWhenUsed/>
    <w:rsid w:val="00B966C9"/>
    <w:rPr>
      <w:b/>
      <w:bCs/>
    </w:rPr>
  </w:style>
  <w:style w:type="character" w:customStyle="1" w:styleId="CommentSubjectChar">
    <w:name w:val="Comment Subject Char"/>
    <w:basedOn w:val="CommentTextChar"/>
    <w:link w:val="CommentSubject"/>
    <w:uiPriority w:val="99"/>
    <w:semiHidden/>
    <w:rsid w:val="00B966C9"/>
    <w:rPr>
      <w:b/>
      <w:bCs/>
      <w:sz w:val="20"/>
      <w:szCs w:val="20"/>
    </w:rPr>
  </w:style>
  <w:style w:type="paragraph" w:styleId="NoSpacing">
    <w:name w:val="No Spacing"/>
    <w:uiPriority w:val="1"/>
    <w:qFormat/>
    <w:rsid w:val="00365A7B"/>
    <w:rPr>
      <w:rFonts w:ascii="Calibri" w:eastAsia="Calibri" w:hAnsi="Calibri" w:cs="Times New Roman"/>
      <w:sz w:val="22"/>
      <w:szCs w:val="22"/>
    </w:rPr>
  </w:style>
  <w:style w:type="paragraph" w:styleId="Revision">
    <w:name w:val="Revision"/>
    <w:hidden/>
    <w:uiPriority w:val="99"/>
    <w:semiHidden/>
    <w:rsid w:val="00B41F05"/>
  </w:style>
  <w:style w:type="character" w:customStyle="1" w:styleId="apple-converted-space">
    <w:name w:val="apple-converted-space"/>
    <w:basedOn w:val="DefaultParagraphFont"/>
    <w:rsid w:val="00583FA6"/>
  </w:style>
  <w:style w:type="character" w:customStyle="1" w:styleId="Heading2Char">
    <w:name w:val="Heading 2 Char"/>
    <w:basedOn w:val="DefaultParagraphFont"/>
    <w:link w:val="Heading2"/>
    <w:uiPriority w:val="9"/>
    <w:rsid w:val="006F617C"/>
    <w:rPr>
      <w:rFonts w:ascii="Times New Roman" w:eastAsia="Times New Roman" w:hAnsi="Times New Roman" w:cs="Times New Roman"/>
      <w:b/>
      <w:bCs/>
      <w:sz w:val="36"/>
      <w:szCs w:val="36"/>
    </w:rPr>
  </w:style>
  <w:style w:type="paragraph" w:customStyle="1" w:styleId="contacttext">
    <w:name w:val="contact__text"/>
    <w:basedOn w:val="Normal"/>
    <w:rsid w:val="006F617C"/>
    <w:pPr>
      <w:spacing w:before="100" w:beforeAutospacing="1" w:after="100" w:afterAutospacing="1"/>
    </w:pPr>
  </w:style>
  <w:style w:type="character" w:customStyle="1" w:styleId="UnresolvedMention1">
    <w:name w:val="Unresolved Mention1"/>
    <w:basedOn w:val="DefaultParagraphFont"/>
    <w:uiPriority w:val="99"/>
    <w:semiHidden/>
    <w:unhideWhenUsed/>
    <w:rsid w:val="00AB08E7"/>
    <w:rPr>
      <w:color w:val="605E5C"/>
      <w:shd w:val="clear" w:color="auto" w:fill="E1DFDD"/>
    </w:rPr>
  </w:style>
  <w:style w:type="character" w:styleId="Strong">
    <w:name w:val="Strong"/>
    <w:basedOn w:val="DefaultParagraphFont"/>
    <w:uiPriority w:val="22"/>
    <w:qFormat/>
    <w:rsid w:val="00AB08E7"/>
    <w:rPr>
      <w:b/>
      <w:bCs/>
    </w:rPr>
  </w:style>
  <w:style w:type="character" w:customStyle="1" w:styleId="UnresolvedMention2">
    <w:name w:val="Unresolved Mention2"/>
    <w:basedOn w:val="DefaultParagraphFont"/>
    <w:uiPriority w:val="99"/>
    <w:semiHidden/>
    <w:unhideWhenUsed/>
    <w:rsid w:val="00CC2447"/>
    <w:rPr>
      <w:color w:val="605E5C"/>
      <w:shd w:val="clear" w:color="auto" w:fill="E1DFDD"/>
    </w:rPr>
  </w:style>
  <w:style w:type="character" w:styleId="FollowedHyperlink">
    <w:name w:val="FollowedHyperlink"/>
    <w:basedOn w:val="DefaultParagraphFont"/>
    <w:uiPriority w:val="99"/>
    <w:semiHidden/>
    <w:unhideWhenUsed/>
    <w:rsid w:val="00337AED"/>
    <w:rPr>
      <w:color w:val="800080" w:themeColor="followedHyperlink"/>
      <w:u w:val="single"/>
    </w:rPr>
  </w:style>
  <w:style w:type="character" w:customStyle="1" w:styleId="UnresolvedMention3">
    <w:name w:val="Unresolved Mention3"/>
    <w:basedOn w:val="DefaultParagraphFont"/>
    <w:uiPriority w:val="99"/>
    <w:semiHidden/>
    <w:unhideWhenUsed/>
    <w:rsid w:val="006C62BC"/>
    <w:rPr>
      <w:color w:val="605E5C"/>
      <w:shd w:val="clear" w:color="auto" w:fill="E1DFDD"/>
    </w:rPr>
  </w:style>
  <w:style w:type="character" w:styleId="UnresolvedMention">
    <w:name w:val="Unresolved Mention"/>
    <w:basedOn w:val="DefaultParagraphFont"/>
    <w:uiPriority w:val="99"/>
    <w:semiHidden/>
    <w:unhideWhenUsed/>
    <w:rsid w:val="00E92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5449">
      <w:bodyDiv w:val="1"/>
      <w:marLeft w:val="0"/>
      <w:marRight w:val="0"/>
      <w:marTop w:val="0"/>
      <w:marBottom w:val="0"/>
      <w:divBdr>
        <w:top w:val="none" w:sz="0" w:space="0" w:color="auto"/>
        <w:left w:val="none" w:sz="0" w:space="0" w:color="auto"/>
        <w:bottom w:val="none" w:sz="0" w:space="0" w:color="auto"/>
        <w:right w:val="none" w:sz="0" w:space="0" w:color="auto"/>
      </w:divBdr>
    </w:div>
    <w:div w:id="23871250">
      <w:bodyDiv w:val="1"/>
      <w:marLeft w:val="0"/>
      <w:marRight w:val="0"/>
      <w:marTop w:val="0"/>
      <w:marBottom w:val="0"/>
      <w:divBdr>
        <w:top w:val="none" w:sz="0" w:space="0" w:color="auto"/>
        <w:left w:val="none" w:sz="0" w:space="0" w:color="auto"/>
        <w:bottom w:val="none" w:sz="0" w:space="0" w:color="auto"/>
        <w:right w:val="none" w:sz="0" w:space="0" w:color="auto"/>
      </w:divBdr>
    </w:div>
    <w:div w:id="76873904">
      <w:bodyDiv w:val="1"/>
      <w:marLeft w:val="0"/>
      <w:marRight w:val="0"/>
      <w:marTop w:val="0"/>
      <w:marBottom w:val="0"/>
      <w:divBdr>
        <w:top w:val="none" w:sz="0" w:space="0" w:color="auto"/>
        <w:left w:val="none" w:sz="0" w:space="0" w:color="auto"/>
        <w:bottom w:val="none" w:sz="0" w:space="0" w:color="auto"/>
        <w:right w:val="none" w:sz="0" w:space="0" w:color="auto"/>
      </w:divBdr>
    </w:div>
    <w:div w:id="81681198">
      <w:bodyDiv w:val="1"/>
      <w:marLeft w:val="0"/>
      <w:marRight w:val="0"/>
      <w:marTop w:val="0"/>
      <w:marBottom w:val="0"/>
      <w:divBdr>
        <w:top w:val="none" w:sz="0" w:space="0" w:color="auto"/>
        <w:left w:val="none" w:sz="0" w:space="0" w:color="auto"/>
        <w:bottom w:val="none" w:sz="0" w:space="0" w:color="auto"/>
        <w:right w:val="none" w:sz="0" w:space="0" w:color="auto"/>
      </w:divBdr>
    </w:div>
    <w:div w:id="95559527">
      <w:bodyDiv w:val="1"/>
      <w:marLeft w:val="0"/>
      <w:marRight w:val="0"/>
      <w:marTop w:val="0"/>
      <w:marBottom w:val="0"/>
      <w:divBdr>
        <w:top w:val="none" w:sz="0" w:space="0" w:color="auto"/>
        <w:left w:val="none" w:sz="0" w:space="0" w:color="auto"/>
        <w:bottom w:val="none" w:sz="0" w:space="0" w:color="auto"/>
        <w:right w:val="none" w:sz="0" w:space="0" w:color="auto"/>
      </w:divBdr>
    </w:div>
    <w:div w:id="119342584">
      <w:bodyDiv w:val="1"/>
      <w:marLeft w:val="0"/>
      <w:marRight w:val="0"/>
      <w:marTop w:val="0"/>
      <w:marBottom w:val="0"/>
      <w:divBdr>
        <w:top w:val="none" w:sz="0" w:space="0" w:color="auto"/>
        <w:left w:val="none" w:sz="0" w:space="0" w:color="auto"/>
        <w:bottom w:val="none" w:sz="0" w:space="0" w:color="auto"/>
        <w:right w:val="none" w:sz="0" w:space="0" w:color="auto"/>
      </w:divBdr>
    </w:div>
    <w:div w:id="191768814">
      <w:bodyDiv w:val="1"/>
      <w:marLeft w:val="0"/>
      <w:marRight w:val="0"/>
      <w:marTop w:val="0"/>
      <w:marBottom w:val="0"/>
      <w:divBdr>
        <w:top w:val="none" w:sz="0" w:space="0" w:color="auto"/>
        <w:left w:val="none" w:sz="0" w:space="0" w:color="auto"/>
        <w:bottom w:val="none" w:sz="0" w:space="0" w:color="auto"/>
        <w:right w:val="none" w:sz="0" w:space="0" w:color="auto"/>
      </w:divBdr>
    </w:div>
    <w:div w:id="210194773">
      <w:bodyDiv w:val="1"/>
      <w:marLeft w:val="0"/>
      <w:marRight w:val="0"/>
      <w:marTop w:val="0"/>
      <w:marBottom w:val="0"/>
      <w:divBdr>
        <w:top w:val="none" w:sz="0" w:space="0" w:color="auto"/>
        <w:left w:val="none" w:sz="0" w:space="0" w:color="auto"/>
        <w:bottom w:val="none" w:sz="0" w:space="0" w:color="auto"/>
        <w:right w:val="none" w:sz="0" w:space="0" w:color="auto"/>
      </w:divBdr>
    </w:div>
    <w:div w:id="256328340">
      <w:bodyDiv w:val="1"/>
      <w:marLeft w:val="0"/>
      <w:marRight w:val="0"/>
      <w:marTop w:val="0"/>
      <w:marBottom w:val="0"/>
      <w:divBdr>
        <w:top w:val="none" w:sz="0" w:space="0" w:color="auto"/>
        <w:left w:val="none" w:sz="0" w:space="0" w:color="auto"/>
        <w:bottom w:val="none" w:sz="0" w:space="0" w:color="auto"/>
        <w:right w:val="none" w:sz="0" w:space="0" w:color="auto"/>
      </w:divBdr>
      <w:divsChild>
        <w:div w:id="1953516476">
          <w:marLeft w:val="274"/>
          <w:marRight w:val="0"/>
          <w:marTop w:val="0"/>
          <w:marBottom w:val="0"/>
          <w:divBdr>
            <w:top w:val="none" w:sz="0" w:space="0" w:color="auto"/>
            <w:left w:val="none" w:sz="0" w:space="0" w:color="auto"/>
            <w:bottom w:val="none" w:sz="0" w:space="0" w:color="auto"/>
            <w:right w:val="none" w:sz="0" w:space="0" w:color="auto"/>
          </w:divBdr>
        </w:div>
      </w:divsChild>
    </w:div>
    <w:div w:id="280769291">
      <w:bodyDiv w:val="1"/>
      <w:marLeft w:val="0"/>
      <w:marRight w:val="0"/>
      <w:marTop w:val="0"/>
      <w:marBottom w:val="0"/>
      <w:divBdr>
        <w:top w:val="none" w:sz="0" w:space="0" w:color="auto"/>
        <w:left w:val="none" w:sz="0" w:space="0" w:color="auto"/>
        <w:bottom w:val="none" w:sz="0" w:space="0" w:color="auto"/>
        <w:right w:val="none" w:sz="0" w:space="0" w:color="auto"/>
      </w:divBdr>
    </w:div>
    <w:div w:id="306469880">
      <w:bodyDiv w:val="1"/>
      <w:marLeft w:val="0"/>
      <w:marRight w:val="0"/>
      <w:marTop w:val="0"/>
      <w:marBottom w:val="0"/>
      <w:divBdr>
        <w:top w:val="none" w:sz="0" w:space="0" w:color="auto"/>
        <w:left w:val="none" w:sz="0" w:space="0" w:color="auto"/>
        <w:bottom w:val="none" w:sz="0" w:space="0" w:color="auto"/>
        <w:right w:val="none" w:sz="0" w:space="0" w:color="auto"/>
      </w:divBdr>
    </w:div>
    <w:div w:id="424225229">
      <w:bodyDiv w:val="1"/>
      <w:marLeft w:val="0"/>
      <w:marRight w:val="0"/>
      <w:marTop w:val="0"/>
      <w:marBottom w:val="0"/>
      <w:divBdr>
        <w:top w:val="none" w:sz="0" w:space="0" w:color="auto"/>
        <w:left w:val="none" w:sz="0" w:space="0" w:color="auto"/>
        <w:bottom w:val="none" w:sz="0" w:space="0" w:color="auto"/>
        <w:right w:val="none" w:sz="0" w:space="0" w:color="auto"/>
      </w:divBdr>
    </w:div>
    <w:div w:id="445076333">
      <w:bodyDiv w:val="1"/>
      <w:marLeft w:val="0"/>
      <w:marRight w:val="0"/>
      <w:marTop w:val="0"/>
      <w:marBottom w:val="0"/>
      <w:divBdr>
        <w:top w:val="none" w:sz="0" w:space="0" w:color="auto"/>
        <w:left w:val="none" w:sz="0" w:space="0" w:color="auto"/>
        <w:bottom w:val="none" w:sz="0" w:space="0" w:color="auto"/>
        <w:right w:val="none" w:sz="0" w:space="0" w:color="auto"/>
      </w:divBdr>
    </w:div>
    <w:div w:id="543952019">
      <w:bodyDiv w:val="1"/>
      <w:marLeft w:val="0"/>
      <w:marRight w:val="0"/>
      <w:marTop w:val="0"/>
      <w:marBottom w:val="0"/>
      <w:divBdr>
        <w:top w:val="none" w:sz="0" w:space="0" w:color="auto"/>
        <w:left w:val="none" w:sz="0" w:space="0" w:color="auto"/>
        <w:bottom w:val="none" w:sz="0" w:space="0" w:color="auto"/>
        <w:right w:val="none" w:sz="0" w:space="0" w:color="auto"/>
      </w:divBdr>
    </w:div>
    <w:div w:id="596988678">
      <w:bodyDiv w:val="1"/>
      <w:marLeft w:val="0"/>
      <w:marRight w:val="0"/>
      <w:marTop w:val="0"/>
      <w:marBottom w:val="0"/>
      <w:divBdr>
        <w:top w:val="none" w:sz="0" w:space="0" w:color="auto"/>
        <w:left w:val="none" w:sz="0" w:space="0" w:color="auto"/>
        <w:bottom w:val="none" w:sz="0" w:space="0" w:color="auto"/>
        <w:right w:val="none" w:sz="0" w:space="0" w:color="auto"/>
      </w:divBdr>
    </w:div>
    <w:div w:id="601570592">
      <w:bodyDiv w:val="1"/>
      <w:marLeft w:val="0"/>
      <w:marRight w:val="0"/>
      <w:marTop w:val="0"/>
      <w:marBottom w:val="0"/>
      <w:divBdr>
        <w:top w:val="none" w:sz="0" w:space="0" w:color="auto"/>
        <w:left w:val="none" w:sz="0" w:space="0" w:color="auto"/>
        <w:bottom w:val="none" w:sz="0" w:space="0" w:color="auto"/>
        <w:right w:val="none" w:sz="0" w:space="0" w:color="auto"/>
      </w:divBdr>
    </w:div>
    <w:div w:id="649946302">
      <w:bodyDiv w:val="1"/>
      <w:marLeft w:val="0"/>
      <w:marRight w:val="0"/>
      <w:marTop w:val="0"/>
      <w:marBottom w:val="0"/>
      <w:divBdr>
        <w:top w:val="none" w:sz="0" w:space="0" w:color="auto"/>
        <w:left w:val="none" w:sz="0" w:space="0" w:color="auto"/>
        <w:bottom w:val="none" w:sz="0" w:space="0" w:color="auto"/>
        <w:right w:val="none" w:sz="0" w:space="0" w:color="auto"/>
      </w:divBdr>
    </w:div>
    <w:div w:id="671950592">
      <w:bodyDiv w:val="1"/>
      <w:marLeft w:val="0"/>
      <w:marRight w:val="0"/>
      <w:marTop w:val="0"/>
      <w:marBottom w:val="0"/>
      <w:divBdr>
        <w:top w:val="none" w:sz="0" w:space="0" w:color="auto"/>
        <w:left w:val="none" w:sz="0" w:space="0" w:color="auto"/>
        <w:bottom w:val="none" w:sz="0" w:space="0" w:color="auto"/>
        <w:right w:val="none" w:sz="0" w:space="0" w:color="auto"/>
      </w:divBdr>
    </w:div>
    <w:div w:id="705914546">
      <w:bodyDiv w:val="1"/>
      <w:marLeft w:val="0"/>
      <w:marRight w:val="0"/>
      <w:marTop w:val="0"/>
      <w:marBottom w:val="0"/>
      <w:divBdr>
        <w:top w:val="none" w:sz="0" w:space="0" w:color="auto"/>
        <w:left w:val="none" w:sz="0" w:space="0" w:color="auto"/>
        <w:bottom w:val="none" w:sz="0" w:space="0" w:color="auto"/>
        <w:right w:val="none" w:sz="0" w:space="0" w:color="auto"/>
      </w:divBdr>
    </w:div>
    <w:div w:id="720592481">
      <w:bodyDiv w:val="1"/>
      <w:marLeft w:val="0"/>
      <w:marRight w:val="0"/>
      <w:marTop w:val="0"/>
      <w:marBottom w:val="0"/>
      <w:divBdr>
        <w:top w:val="none" w:sz="0" w:space="0" w:color="auto"/>
        <w:left w:val="none" w:sz="0" w:space="0" w:color="auto"/>
        <w:bottom w:val="none" w:sz="0" w:space="0" w:color="auto"/>
        <w:right w:val="none" w:sz="0" w:space="0" w:color="auto"/>
      </w:divBdr>
    </w:div>
    <w:div w:id="844825266">
      <w:bodyDiv w:val="1"/>
      <w:marLeft w:val="0"/>
      <w:marRight w:val="0"/>
      <w:marTop w:val="0"/>
      <w:marBottom w:val="0"/>
      <w:divBdr>
        <w:top w:val="none" w:sz="0" w:space="0" w:color="auto"/>
        <w:left w:val="none" w:sz="0" w:space="0" w:color="auto"/>
        <w:bottom w:val="none" w:sz="0" w:space="0" w:color="auto"/>
        <w:right w:val="none" w:sz="0" w:space="0" w:color="auto"/>
      </w:divBdr>
    </w:div>
    <w:div w:id="919563837">
      <w:bodyDiv w:val="1"/>
      <w:marLeft w:val="0"/>
      <w:marRight w:val="0"/>
      <w:marTop w:val="0"/>
      <w:marBottom w:val="0"/>
      <w:divBdr>
        <w:top w:val="none" w:sz="0" w:space="0" w:color="auto"/>
        <w:left w:val="none" w:sz="0" w:space="0" w:color="auto"/>
        <w:bottom w:val="none" w:sz="0" w:space="0" w:color="auto"/>
        <w:right w:val="none" w:sz="0" w:space="0" w:color="auto"/>
      </w:divBdr>
    </w:div>
    <w:div w:id="924533544">
      <w:bodyDiv w:val="1"/>
      <w:marLeft w:val="0"/>
      <w:marRight w:val="0"/>
      <w:marTop w:val="0"/>
      <w:marBottom w:val="0"/>
      <w:divBdr>
        <w:top w:val="none" w:sz="0" w:space="0" w:color="auto"/>
        <w:left w:val="none" w:sz="0" w:space="0" w:color="auto"/>
        <w:bottom w:val="none" w:sz="0" w:space="0" w:color="auto"/>
        <w:right w:val="none" w:sz="0" w:space="0" w:color="auto"/>
      </w:divBdr>
    </w:div>
    <w:div w:id="924730669">
      <w:bodyDiv w:val="1"/>
      <w:marLeft w:val="0"/>
      <w:marRight w:val="0"/>
      <w:marTop w:val="0"/>
      <w:marBottom w:val="0"/>
      <w:divBdr>
        <w:top w:val="none" w:sz="0" w:space="0" w:color="auto"/>
        <w:left w:val="none" w:sz="0" w:space="0" w:color="auto"/>
        <w:bottom w:val="none" w:sz="0" w:space="0" w:color="auto"/>
        <w:right w:val="none" w:sz="0" w:space="0" w:color="auto"/>
      </w:divBdr>
    </w:div>
    <w:div w:id="1008483250">
      <w:bodyDiv w:val="1"/>
      <w:marLeft w:val="0"/>
      <w:marRight w:val="0"/>
      <w:marTop w:val="0"/>
      <w:marBottom w:val="0"/>
      <w:divBdr>
        <w:top w:val="none" w:sz="0" w:space="0" w:color="auto"/>
        <w:left w:val="none" w:sz="0" w:space="0" w:color="auto"/>
        <w:bottom w:val="none" w:sz="0" w:space="0" w:color="auto"/>
        <w:right w:val="none" w:sz="0" w:space="0" w:color="auto"/>
      </w:divBdr>
      <w:divsChild>
        <w:div w:id="1823884835">
          <w:marLeft w:val="0"/>
          <w:marRight w:val="0"/>
          <w:marTop w:val="0"/>
          <w:marBottom w:val="0"/>
          <w:divBdr>
            <w:top w:val="none" w:sz="0" w:space="0" w:color="auto"/>
            <w:left w:val="none" w:sz="0" w:space="0" w:color="auto"/>
            <w:bottom w:val="none" w:sz="0" w:space="0" w:color="auto"/>
            <w:right w:val="none" w:sz="0" w:space="0" w:color="auto"/>
          </w:divBdr>
          <w:divsChild>
            <w:div w:id="1680112992">
              <w:marLeft w:val="0"/>
              <w:marRight w:val="0"/>
              <w:marTop w:val="0"/>
              <w:marBottom w:val="0"/>
              <w:divBdr>
                <w:top w:val="none" w:sz="0" w:space="0" w:color="auto"/>
                <w:left w:val="none" w:sz="0" w:space="0" w:color="auto"/>
                <w:bottom w:val="none" w:sz="0" w:space="0" w:color="auto"/>
                <w:right w:val="none" w:sz="0" w:space="0" w:color="auto"/>
              </w:divBdr>
              <w:divsChild>
                <w:div w:id="291252908">
                  <w:marLeft w:val="0"/>
                  <w:marRight w:val="0"/>
                  <w:marTop w:val="0"/>
                  <w:marBottom w:val="0"/>
                  <w:divBdr>
                    <w:top w:val="none" w:sz="0" w:space="0" w:color="auto"/>
                    <w:left w:val="none" w:sz="0" w:space="0" w:color="auto"/>
                    <w:bottom w:val="none" w:sz="0" w:space="0" w:color="auto"/>
                    <w:right w:val="none" w:sz="0" w:space="0" w:color="auto"/>
                  </w:divBdr>
                </w:div>
                <w:div w:id="69292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804826">
      <w:bodyDiv w:val="1"/>
      <w:marLeft w:val="0"/>
      <w:marRight w:val="0"/>
      <w:marTop w:val="0"/>
      <w:marBottom w:val="0"/>
      <w:divBdr>
        <w:top w:val="none" w:sz="0" w:space="0" w:color="auto"/>
        <w:left w:val="none" w:sz="0" w:space="0" w:color="auto"/>
        <w:bottom w:val="none" w:sz="0" w:space="0" w:color="auto"/>
        <w:right w:val="none" w:sz="0" w:space="0" w:color="auto"/>
      </w:divBdr>
    </w:div>
    <w:div w:id="1073577230">
      <w:bodyDiv w:val="1"/>
      <w:marLeft w:val="0"/>
      <w:marRight w:val="0"/>
      <w:marTop w:val="0"/>
      <w:marBottom w:val="0"/>
      <w:divBdr>
        <w:top w:val="none" w:sz="0" w:space="0" w:color="auto"/>
        <w:left w:val="none" w:sz="0" w:space="0" w:color="auto"/>
        <w:bottom w:val="none" w:sz="0" w:space="0" w:color="auto"/>
        <w:right w:val="none" w:sz="0" w:space="0" w:color="auto"/>
      </w:divBdr>
    </w:div>
    <w:div w:id="1080254247">
      <w:bodyDiv w:val="1"/>
      <w:marLeft w:val="0"/>
      <w:marRight w:val="0"/>
      <w:marTop w:val="0"/>
      <w:marBottom w:val="0"/>
      <w:divBdr>
        <w:top w:val="none" w:sz="0" w:space="0" w:color="auto"/>
        <w:left w:val="none" w:sz="0" w:space="0" w:color="auto"/>
        <w:bottom w:val="none" w:sz="0" w:space="0" w:color="auto"/>
        <w:right w:val="none" w:sz="0" w:space="0" w:color="auto"/>
      </w:divBdr>
    </w:div>
    <w:div w:id="1092043425">
      <w:bodyDiv w:val="1"/>
      <w:marLeft w:val="0"/>
      <w:marRight w:val="0"/>
      <w:marTop w:val="0"/>
      <w:marBottom w:val="0"/>
      <w:divBdr>
        <w:top w:val="none" w:sz="0" w:space="0" w:color="auto"/>
        <w:left w:val="none" w:sz="0" w:space="0" w:color="auto"/>
        <w:bottom w:val="none" w:sz="0" w:space="0" w:color="auto"/>
        <w:right w:val="none" w:sz="0" w:space="0" w:color="auto"/>
      </w:divBdr>
      <w:divsChild>
        <w:div w:id="1325011924">
          <w:marLeft w:val="288"/>
          <w:marRight w:val="0"/>
          <w:marTop w:val="100"/>
          <w:marBottom w:val="0"/>
          <w:divBdr>
            <w:top w:val="none" w:sz="0" w:space="0" w:color="auto"/>
            <w:left w:val="none" w:sz="0" w:space="0" w:color="auto"/>
            <w:bottom w:val="none" w:sz="0" w:space="0" w:color="auto"/>
            <w:right w:val="none" w:sz="0" w:space="0" w:color="auto"/>
          </w:divBdr>
        </w:div>
      </w:divsChild>
    </w:div>
    <w:div w:id="1113331240">
      <w:bodyDiv w:val="1"/>
      <w:marLeft w:val="0"/>
      <w:marRight w:val="0"/>
      <w:marTop w:val="0"/>
      <w:marBottom w:val="0"/>
      <w:divBdr>
        <w:top w:val="none" w:sz="0" w:space="0" w:color="auto"/>
        <w:left w:val="none" w:sz="0" w:space="0" w:color="auto"/>
        <w:bottom w:val="none" w:sz="0" w:space="0" w:color="auto"/>
        <w:right w:val="none" w:sz="0" w:space="0" w:color="auto"/>
      </w:divBdr>
    </w:div>
    <w:div w:id="1133913252">
      <w:bodyDiv w:val="1"/>
      <w:marLeft w:val="0"/>
      <w:marRight w:val="0"/>
      <w:marTop w:val="0"/>
      <w:marBottom w:val="0"/>
      <w:divBdr>
        <w:top w:val="none" w:sz="0" w:space="0" w:color="auto"/>
        <w:left w:val="none" w:sz="0" w:space="0" w:color="auto"/>
        <w:bottom w:val="none" w:sz="0" w:space="0" w:color="auto"/>
        <w:right w:val="none" w:sz="0" w:space="0" w:color="auto"/>
      </w:divBdr>
    </w:div>
    <w:div w:id="1144157685">
      <w:bodyDiv w:val="1"/>
      <w:marLeft w:val="0"/>
      <w:marRight w:val="0"/>
      <w:marTop w:val="0"/>
      <w:marBottom w:val="0"/>
      <w:divBdr>
        <w:top w:val="none" w:sz="0" w:space="0" w:color="auto"/>
        <w:left w:val="none" w:sz="0" w:space="0" w:color="auto"/>
        <w:bottom w:val="none" w:sz="0" w:space="0" w:color="auto"/>
        <w:right w:val="none" w:sz="0" w:space="0" w:color="auto"/>
      </w:divBdr>
    </w:div>
    <w:div w:id="1172646228">
      <w:bodyDiv w:val="1"/>
      <w:marLeft w:val="0"/>
      <w:marRight w:val="0"/>
      <w:marTop w:val="0"/>
      <w:marBottom w:val="0"/>
      <w:divBdr>
        <w:top w:val="none" w:sz="0" w:space="0" w:color="auto"/>
        <w:left w:val="none" w:sz="0" w:space="0" w:color="auto"/>
        <w:bottom w:val="none" w:sz="0" w:space="0" w:color="auto"/>
        <w:right w:val="none" w:sz="0" w:space="0" w:color="auto"/>
      </w:divBdr>
    </w:div>
    <w:div w:id="1255701780">
      <w:bodyDiv w:val="1"/>
      <w:marLeft w:val="0"/>
      <w:marRight w:val="0"/>
      <w:marTop w:val="0"/>
      <w:marBottom w:val="0"/>
      <w:divBdr>
        <w:top w:val="none" w:sz="0" w:space="0" w:color="auto"/>
        <w:left w:val="none" w:sz="0" w:space="0" w:color="auto"/>
        <w:bottom w:val="none" w:sz="0" w:space="0" w:color="auto"/>
        <w:right w:val="none" w:sz="0" w:space="0" w:color="auto"/>
      </w:divBdr>
      <w:divsChild>
        <w:div w:id="929892585">
          <w:marLeft w:val="562"/>
          <w:marRight w:val="0"/>
          <w:marTop w:val="120"/>
          <w:marBottom w:val="0"/>
          <w:divBdr>
            <w:top w:val="none" w:sz="0" w:space="0" w:color="auto"/>
            <w:left w:val="none" w:sz="0" w:space="0" w:color="auto"/>
            <w:bottom w:val="none" w:sz="0" w:space="0" w:color="auto"/>
            <w:right w:val="none" w:sz="0" w:space="0" w:color="auto"/>
          </w:divBdr>
        </w:div>
      </w:divsChild>
    </w:div>
    <w:div w:id="1260605891">
      <w:bodyDiv w:val="1"/>
      <w:marLeft w:val="0"/>
      <w:marRight w:val="0"/>
      <w:marTop w:val="0"/>
      <w:marBottom w:val="0"/>
      <w:divBdr>
        <w:top w:val="none" w:sz="0" w:space="0" w:color="auto"/>
        <w:left w:val="none" w:sz="0" w:space="0" w:color="auto"/>
        <w:bottom w:val="none" w:sz="0" w:space="0" w:color="auto"/>
        <w:right w:val="none" w:sz="0" w:space="0" w:color="auto"/>
      </w:divBdr>
    </w:div>
    <w:div w:id="1382090522">
      <w:bodyDiv w:val="1"/>
      <w:marLeft w:val="0"/>
      <w:marRight w:val="0"/>
      <w:marTop w:val="0"/>
      <w:marBottom w:val="0"/>
      <w:divBdr>
        <w:top w:val="none" w:sz="0" w:space="0" w:color="auto"/>
        <w:left w:val="none" w:sz="0" w:space="0" w:color="auto"/>
        <w:bottom w:val="none" w:sz="0" w:space="0" w:color="auto"/>
        <w:right w:val="none" w:sz="0" w:space="0" w:color="auto"/>
      </w:divBdr>
    </w:div>
    <w:div w:id="1399597266">
      <w:bodyDiv w:val="1"/>
      <w:marLeft w:val="0"/>
      <w:marRight w:val="0"/>
      <w:marTop w:val="0"/>
      <w:marBottom w:val="0"/>
      <w:divBdr>
        <w:top w:val="none" w:sz="0" w:space="0" w:color="auto"/>
        <w:left w:val="none" w:sz="0" w:space="0" w:color="auto"/>
        <w:bottom w:val="none" w:sz="0" w:space="0" w:color="auto"/>
        <w:right w:val="none" w:sz="0" w:space="0" w:color="auto"/>
      </w:divBdr>
      <w:divsChild>
        <w:div w:id="321078969">
          <w:marLeft w:val="0"/>
          <w:marRight w:val="0"/>
          <w:marTop w:val="0"/>
          <w:marBottom w:val="0"/>
          <w:divBdr>
            <w:top w:val="none" w:sz="0" w:space="0" w:color="auto"/>
            <w:left w:val="none" w:sz="0" w:space="0" w:color="auto"/>
            <w:bottom w:val="none" w:sz="0" w:space="0" w:color="auto"/>
            <w:right w:val="none" w:sz="0" w:space="0" w:color="auto"/>
          </w:divBdr>
          <w:divsChild>
            <w:div w:id="258834021">
              <w:marLeft w:val="0"/>
              <w:marRight w:val="0"/>
              <w:marTop w:val="0"/>
              <w:marBottom w:val="0"/>
              <w:divBdr>
                <w:top w:val="none" w:sz="0" w:space="0" w:color="auto"/>
                <w:left w:val="none" w:sz="0" w:space="0" w:color="auto"/>
                <w:bottom w:val="none" w:sz="0" w:space="0" w:color="auto"/>
                <w:right w:val="none" w:sz="0" w:space="0" w:color="auto"/>
              </w:divBdr>
              <w:divsChild>
                <w:div w:id="104379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18203">
      <w:bodyDiv w:val="1"/>
      <w:marLeft w:val="0"/>
      <w:marRight w:val="0"/>
      <w:marTop w:val="0"/>
      <w:marBottom w:val="0"/>
      <w:divBdr>
        <w:top w:val="none" w:sz="0" w:space="0" w:color="auto"/>
        <w:left w:val="none" w:sz="0" w:space="0" w:color="auto"/>
        <w:bottom w:val="none" w:sz="0" w:space="0" w:color="auto"/>
        <w:right w:val="none" w:sz="0" w:space="0" w:color="auto"/>
      </w:divBdr>
    </w:div>
    <w:div w:id="1454861210">
      <w:bodyDiv w:val="1"/>
      <w:marLeft w:val="0"/>
      <w:marRight w:val="0"/>
      <w:marTop w:val="0"/>
      <w:marBottom w:val="0"/>
      <w:divBdr>
        <w:top w:val="none" w:sz="0" w:space="0" w:color="auto"/>
        <w:left w:val="none" w:sz="0" w:space="0" w:color="auto"/>
        <w:bottom w:val="none" w:sz="0" w:space="0" w:color="auto"/>
        <w:right w:val="none" w:sz="0" w:space="0" w:color="auto"/>
      </w:divBdr>
    </w:div>
    <w:div w:id="1481265956">
      <w:bodyDiv w:val="1"/>
      <w:marLeft w:val="0"/>
      <w:marRight w:val="0"/>
      <w:marTop w:val="0"/>
      <w:marBottom w:val="0"/>
      <w:divBdr>
        <w:top w:val="none" w:sz="0" w:space="0" w:color="auto"/>
        <w:left w:val="none" w:sz="0" w:space="0" w:color="auto"/>
        <w:bottom w:val="none" w:sz="0" w:space="0" w:color="auto"/>
        <w:right w:val="none" w:sz="0" w:space="0" w:color="auto"/>
      </w:divBdr>
    </w:div>
    <w:div w:id="1538926881">
      <w:bodyDiv w:val="1"/>
      <w:marLeft w:val="0"/>
      <w:marRight w:val="0"/>
      <w:marTop w:val="0"/>
      <w:marBottom w:val="0"/>
      <w:divBdr>
        <w:top w:val="none" w:sz="0" w:space="0" w:color="auto"/>
        <w:left w:val="none" w:sz="0" w:space="0" w:color="auto"/>
        <w:bottom w:val="none" w:sz="0" w:space="0" w:color="auto"/>
        <w:right w:val="none" w:sz="0" w:space="0" w:color="auto"/>
      </w:divBdr>
    </w:div>
    <w:div w:id="1564754330">
      <w:bodyDiv w:val="1"/>
      <w:marLeft w:val="0"/>
      <w:marRight w:val="0"/>
      <w:marTop w:val="0"/>
      <w:marBottom w:val="0"/>
      <w:divBdr>
        <w:top w:val="none" w:sz="0" w:space="0" w:color="auto"/>
        <w:left w:val="none" w:sz="0" w:space="0" w:color="auto"/>
        <w:bottom w:val="none" w:sz="0" w:space="0" w:color="auto"/>
        <w:right w:val="none" w:sz="0" w:space="0" w:color="auto"/>
      </w:divBdr>
    </w:div>
    <w:div w:id="1570966578">
      <w:bodyDiv w:val="1"/>
      <w:marLeft w:val="0"/>
      <w:marRight w:val="0"/>
      <w:marTop w:val="0"/>
      <w:marBottom w:val="0"/>
      <w:divBdr>
        <w:top w:val="none" w:sz="0" w:space="0" w:color="auto"/>
        <w:left w:val="none" w:sz="0" w:space="0" w:color="auto"/>
        <w:bottom w:val="none" w:sz="0" w:space="0" w:color="auto"/>
        <w:right w:val="none" w:sz="0" w:space="0" w:color="auto"/>
      </w:divBdr>
    </w:div>
    <w:div w:id="1615553120">
      <w:bodyDiv w:val="1"/>
      <w:marLeft w:val="0"/>
      <w:marRight w:val="0"/>
      <w:marTop w:val="0"/>
      <w:marBottom w:val="0"/>
      <w:divBdr>
        <w:top w:val="none" w:sz="0" w:space="0" w:color="auto"/>
        <w:left w:val="none" w:sz="0" w:space="0" w:color="auto"/>
        <w:bottom w:val="none" w:sz="0" w:space="0" w:color="auto"/>
        <w:right w:val="none" w:sz="0" w:space="0" w:color="auto"/>
      </w:divBdr>
    </w:div>
    <w:div w:id="1667899490">
      <w:bodyDiv w:val="1"/>
      <w:marLeft w:val="0"/>
      <w:marRight w:val="0"/>
      <w:marTop w:val="0"/>
      <w:marBottom w:val="0"/>
      <w:divBdr>
        <w:top w:val="none" w:sz="0" w:space="0" w:color="auto"/>
        <w:left w:val="none" w:sz="0" w:space="0" w:color="auto"/>
        <w:bottom w:val="none" w:sz="0" w:space="0" w:color="auto"/>
        <w:right w:val="none" w:sz="0" w:space="0" w:color="auto"/>
      </w:divBdr>
    </w:div>
    <w:div w:id="1688673396">
      <w:bodyDiv w:val="1"/>
      <w:marLeft w:val="0"/>
      <w:marRight w:val="0"/>
      <w:marTop w:val="0"/>
      <w:marBottom w:val="0"/>
      <w:divBdr>
        <w:top w:val="none" w:sz="0" w:space="0" w:color="auto"/>
        <w:left w:val="none" w:sz="0" w:space="0" w:color="auto"/>
        <w:bottom w:val="none" w:sz="0" w:space="0" w:color="auto"/>
        <w:right w:val="none" w:sz="0" w:space="0" w:color="auto"/>
      </w:divBdr>
    </w:div>
    <w:div w:id="1709145003">
      <w:bodyDiv w:val="1"/>
      <w:marLeft w:val="0"/>
      <w:marRight w:val="0"/>
      <w:marTop w:val="0"/>
      <w:marBottom w:val="0"/>
      <w:divBdr>
        <w:top w:val="none" w:sz="0" w:space="0" w:color="auto"/>
        <w:left w:val="none" w:sz="0" w:space="0" w:color="auto"/>
        <w:bottom w:val="none" w:sz="0" w:space="0" w:color="auto"/>
        <w:right w:val="none" w:sz="0" w:space="0" w:color="auto"/>
      </w:divBdr>
    </w:div>
    <w:div w:id="1720083750">
      <w:bodyDiv w:val="1"/>
      <w:marLeft w:val="0"/>
      <w:marRight w:val="0"/>
      <w:marTop w:val="0"/>
      <w:marBottom w:val="0"/>
      <w:divBdr>
        <w:top w:val="none" w:sz="0" w:space="0" w:color="auto"/>
        <w:left w:val="none" w:sz="0" w:space="0" w:color="auto"/>
        <w:bottom w:val="none" w:sz="0" w:space="0" w:color="auto"/>
        <w:right w:val="none" w:sz="0" w:space="0" w:color="auto"/>
      </w:divBdr>
    </w:div>
    <w:div w:id="1726905601">
      <w:bodyDiv w:val="1"/>
      <w:marLeft w:val="0"/>
      <w:marRight w:val="0"/>
      <w:marTop w:val="0"/>
      <w:marBottom w:val="0"/>
      <w:divBdr>
        <w:top w:val="none" w:sz="0" w:space="0" w:color="auto"/>
        <w:left w:val="none" w:sz="0" w:space="0" w:color="auto"/>
        <w:bottom w:val="none" w:sz="0" w:space="0" w:color="auto"/>
        <w:right w:val="none" w:sz="0" w:space="0" w:color="auto"/>
      </w:divBdr>
      <w:divsChild>
        <w:div w:id="1275863702">
          <w:marLeft w:val="0"/>
          <w:marRight w:val="0"/>
          <w:marTop w:val="0"/>
          <w:marBottom w:val="0"/>
          <w:divBdr>
            <w:top w:val="none" w:sz="0" w:space="0" w:color="auto"/>
            <w:left w:val="none" w:sz="0" w:space="0" w:color="auto"/>
            <w:bottom w:val="none" w:sz="0" w:space="0" w:color="auto"/>
            <w:right w:val="none" w:sz="0" w:space="0" w:color="auto"/>
          </w:divBdr>
          <w:divsChild>
            <w:div w:id="366296791">
              <w:marLeft w:val="0"/>
              <w:marRight w:val="0"/>
              <w:marTop w:val="0"/>
              <w:marBottom w:val="0"/>
              <w:divBdr>
                <w:top w:val="none" w:sz="0" w:space="0" w:color="auto"/>
                <w:left w:val="none" w:sz="0" w:space="0" w:color="auto"/>
                <w:bottom w:val="none" w:sz="0" w:space="0" w:color="auto"/>
                <w:right w:val="none" w:sz="0" w:space="0" w:color="auto"/>
              </w:divBdr>
              <w:divsChild>
                <w:div w:id="13492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390466">
      <w:bodyDiv w:val="1"/>
      <w:marLeft w:val="0"/>
      <w:marRight w:val="0"/>
      <w:marTop w:val="0"/>
      <w:marBottom w:val="0"/>
      <w:divBdr>
        <w:top w:val="none" w:sz="0" w:space="0" w:color="auto"/>
        <w:left w:val="none" w:sz="0" w:space="0" w:color="auto"/>
        <w:bottom w:val="none" w:sz="0" w:space="0" w:color="auto"/>
        <w:right w:val="none" w:sz="0" w:space="0" w:color="auto"/>
      </w:divBdr>
    </w:div>
    <w:div w:id="1791901027">
      <w:bodyDiv w:val="1"/>
      <w:marLeft w:val="0"/>
      <w:marRight w:val="0"/>
      <w:marTop w:val="0"/>
      <w:marBottom w:val="0"/>
      <w:divBdr>
        <w:top w:val="none" w:sz="0" w:space="0" w:color="auto"/>
        <w:left w:val="none" w:sz="0" w:space="0" w:color="auto"/>
        <w:bottom w:val="none" w:sz="0" w:space="0" w:color="auto"/>
        <w:right w:val="none" w:sz="0" w:space="0" w:color="auto"/>
      </w:divBdr>
      <w:divsChild>
        <w:div w:id="1983386601">
          <w:marLeft w:val="0"/>
          <w:marRight w:val="0"/>
          <w:marTop w:val="0"/>
          <w:marBottom w:val="0"/>
          <w:divBdr>
            <w:top w:val="none" w:sz="0" w:space="0" w:color="auto"/>
            <w:left w:val="none" w:sz="0" w:space="0" w:color="auto"/>
            <w:bottom w:val="none" w:sz="0" w:space="0" w:color="auto"/>
            <w:right w:val="none" w:sz="0" w:space="0" w:color="auto"/>
          </w:divBdr>
          <w:divsChild>
            <w:div w:id="1664580733">
              <w:marLeft w:val="0"/>
              <w:marRight w:val="0"/>
              <w:marTop w:val="0"/>
              <w:marBottom w:val="0"/>
              <w:divBdr>
                <w:top w:val="none" w:sz="0" w:space="0" w:color="auto"/>
                <w:left w:val="none" w:sz="0" w:space="0" w:color="auto"/>
                <w:bottom w:val="none" w:sz="0" w:space="0" w:color="auto"/>
                <w:right w:val="none" w:sz="0" w:space="0" w:color="auto"/>
              </w:divBdr>
              <w:divsChild>
                <w:div w:id="6294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55618">
      <w:bodyDiv w:val="1"/>
      <w:marLeft w:val="0"/>
      <w:marRight w:val="0"/>
      <w:marTop w:val="0"/>
      <w:marBottom w:val="0"/>
      <w:divBdr>
        <w:top w:val="none" w:sz="0" w:space="0" w:color="auto"/>
        <w:left w:val="none" w:sz="0" w:space="0" w:color="auto"/>
        <w:bottom w:val="none" w:sz="0" w:space="0" w:color="auto"/>
        <w:right w:val="none" w:sz="0" w:space="0" w:color="auto"/>
      </w:divBdr>
    </w:div>
    <w:div w:id="1844784776">
      <w:bodyDiv w:val="1"/>
      <w:marLeft w:val="0"/>
      <w:marRight w:val="0"/>
      <w:marTop w:val="0"/>
      <w:marBottom w:val="0"/>
      <w:divBdr>
        <w:top w:val="none" w:sz="0" w:space="0" w:color="auto"/>
        <w:left w:val="none" w:sz="0" w:space="0" w:color="auto"/>
        <w:bottom w:val="none" w:sz="0" w:space="0" w:color="auto"/>
        <w:right w:val="none" w:sz="0" w:space="0" w:color="auto"/>
      </w:divBdr>
    </w:div>
    <w:div w:id="2014868914">
      <w:bodyDiv w:val="1"/>
      <w:marLeft w:val="0"/>
      <w:marRight w:val="0"/>
      <w:marTop w:val="0"/>
      <w:marBottom w:val="0"/>
      <w:divBdr>
        <w:top w:val="none" w:sz="0" w:space="0" w:color="auto"/>
        <w:left w:val="none" w:sz="0" w:space="0" w:color="auto"/>
        <w:bottom w:val="none" w:sz="0" w:space="0" w:color="auto"/>
        <w:right w:val="none" w:sz="0" w:space="0" w:color="auto"/>
      </w:divBdr>
      <w:divsChild>
        <w:div w:id="280840047">
          <w:marLeft w:val="562"/>
          <w:marRight w:val="0"/>
          <w:marTop w:val="67"/>
          <w:marBottom w:val="0"/>
          <w:divBdr>
            <w:top w:val="none" w:sz="0" w:space="0" w:color="auto"/>
            <w:left w:val="none" w:sz="0" w:space="0" w:color="auto"/>
            <w:bottom w:val="none" w:sz="0" w:space="0" w:color="auto"/>
            <w:right w:val="none" w:sz="0" w:space="0" w:color="auto"/>
          </w:divBdr>
        </w:div>
      </w:divsChild>
    </w:div>
    <w:div w:id="2062826318">
      <w:bodyDiv w:val="1"/>
      <w:marLeft w:val="0"/>
      <w:marRight w:val="0"/>
      <w:marTop w:val="0"/>
      <w:marBottom w:val="0"/>
      <w:divBdr>
        <w:top w:val="none" w:sz="0" w:space="0" w:color="auto"/>
        <w:left w:val="none" w:sz="0" w:space="0" w:color="auto"/>
        <w:bottom w:val="none" w:sz="0" w:space="0" w:color="auto"/>
        <w:right w:val="none" w:sz="0" w:space="0" w:color="auto"/>
      </w:divBdr>
    </w:div>
    <w:div w:id="2066251416">
      <w:bodyDiv w:val="1"/>
      <w:marLeft w:val="0"/>
      <w:marRight w:val="0"/>
      <w:marTop w:val="0"/>
      <w:marBottom w:val="0"/>
      <w:divBdr>
        <w:top w:val="none" w:sz="0" w:space="0" w:color="auto"/>
        <w:left w:val="none" w:sz="0" w:space="0" w:color="auto"/>
        <w:bottom w:val="none" w:sz="0" w:space="0" w:color="auto"/>
        <w:right w:val="none" w:sz="0" w:space="0" w:color="auto"/>
      </w:divBdr>
      <w:divsChild>
        <w:div w:id="1049038257">
          <w:marLeft w:val="0"/>
          <w:marRight w:val="0"/>
          <w:marTop w:val="0"/>
          <w:marBottom w:val="0"/>
          <w:divBdr>
            <w:top w:val="none" w:sz="0" w:space="0" w:color="auto"/>
            <w:left w:val="none" w:sz="0" w:space="0" w:color="auto"/>
            <w:bottom w:val="none" w:sz="0" w:space="0" w:color="auto"/>
            <w:right w:val="none" w:sz="0" w:space="0" w:color="auto"/>
          </w:divBdr>
        </w:div>
        <w:div w:id="1501115919">
          <w:marLeft w:val="0"/>
          <w:marRight w:val="0"/>
          <w:marTop w:val="0"/>
          <w:marBottom w:val="0"/>
          <w:divBdr>
            <w:top w:val="none" w:sz="0" w:space="0" w:color="auto"/>
            <w:left w:val="none" w:sz="0" w:space="0" w:color="auto"/>
            <w:bottom w:val="none" w:sz="0" w:space="0" w:color="auto"/>
            <w:right w:val="none" w:sz="0" w:space="0" w:color="auto"/>
          </w:divBdr>
        </w:div>
        <w:div w:id="12457287">
          <w:marLeft w:val="0"/>
          <w:marRight w:val="0"/>
          <w:marTop w:val="0"/>
          <w:marBottom w:val="0"/>
          <w:divBdr>
            <w:top w:val="none" w:sz="0" w:space="0" w:color="auto"/>
            <w:left w:val="none" w:sz="0" w:space="0" w:color="auto"/>
            <w:bottom w:val="none" w:sz="0" w:space="0" w:color="auto"/>
            <w:right w:val="none" w:sz="0" w:space="0" w:color="auto"/>
          </w:divBdr>
        </w:div>
        <w:div w:id="1179153913">
          <w:marLeft w:val="0"/>
          <w:marRight w:val="0"/>
          <w:marTop w:val="0"/>
          <w:marBottom w:val="0"/>
          <w:divBdr>
            <w:top w:val="none" w:sz="0" w:space="0" w:color="auto"/>
            <w:left w:val="none" w:sz="0" w:space="0" w:color="auto"/>
            <w:bottom w:val="none" w:sz="0" w:space="0" w:color="auto"/>
            <w:right w:val="none" w:sz="0" w:space="0" w:color="auto"/>
          </w:divBdr>
        </w:div>
      </w:divsChild>
    </w:div>
    <w:div w:id="21095392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ogee.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rie@colinkurtis.com" TargetMode="External"/><Relationship Id="rId11" Type="http://schemas.openxmlformats.org/officeDocument/2006/relationships/theme" Target="theme/theme1.xml"/><Relationship Id="rId5" Type="http://schemas.openxmlformats.org/officeDocument/2006/relationships/hyperlink" Target="mailto:smalenich@epogee.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gistration.experientevent.com/ShowIFT201/Flow/VATT/%20-%20!/registrant/Mem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ColinKurtis Advertising</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Carrie Livingston</dc:creator>
  <cp:lastModifiedBy>Carrie Livingston</cp:lastModifiedBy>
  <cp:revision>3</cp:revision>
  <cp:lastPrinted>2020-07-03T15:47:00Z</cp:lastPrinted>
  <dcterms:created xsi:type="dcterms:W3CDTF">2020-07-03T16:28:00Z</dcterms:created>
  <dcterms:modified xsi:type="dcterms:W3CDTF">2020-07-03T16:29:00Z</dcterms:modified>
</cp:coreProperties>
</file>