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F278" w14:textId="2DDF7958" w:rsidR="00C83FB7" w:rsidRPr="00C83FB7" w:rsidRDefault="003D4758" w:rsidP="00C83FB7">
      <w:pPr>
        <w:spacing w:after="0" w:line="312" w:lineRule="atLeast"/>
        <w:textAlignment w:val="baseline"/>
        <w:outlineLvl w:val="0"/>
        <w:rPr>
          <w:rFonts w:ascii="inherit" w:eastAsia="Times New Roman" w:hAnsi="inherit" w:cs="Arial"/>
          <w:color w:val="333333"/>
          <w:spacing w:val="15"/>
          <w:kern w:val="36"/>
          <w:sz w:val="60"/>
          <w:szCs w:val="60"/>
        </w:rPr>
      </w:pPr>
      <w:r>
        <w:rPr>
          <w:rFonts w:ascii="inherit" w:eastAsia="Times New Roman" w:hAnsi="inherit" w:cs="Arial"/>
          <w:color w:val="333333"/>
          <w:spacing w:val="15"/>
          <w:kern w:val="36"/>
          <w:sz w:val="60"/>
          <w:szCs w:val="60"/>
        </w:rPr>
        <w:t>REMN</w:t>
      </w:r>
      <w:r w:rsidR="005008F1">
        <w:rPr>
          <w:rFonts w:ascii="inherit" w:eastAsia="Times New Roman" w:hAnsi="inherit" w:cs="Arial"/>
          <w:color w:val="333333"/>
          <w:spacing w:val="15"/>
          <w:kern w:val="36"/>
          <w:sz w:val="60"/>
          <w:szCs w:val="60"/>
        </w:rPr>
        <w:t xml:space="preserve"> </w:t>
      </w:r>
      <w:r w:rsidR="005008F1" w:rsidRPr="002D2BA0">
        <w:rPr>
          <w:rFonts w:ascii="inherit" w:eastAsia="Times New Roman" w:hAnsi="inherit" w:cs="Arial"/>
          <w:color w:val="333333"/>
          <w:spacing w:val="15"/>
          <w:kern w:val="36"/>
          <w:sz w:val="60"/>
          <w:szCs w:val="60"/>
        </w:rPr>
        <w:t>WHOLESALE</w:t>
      </w:r>
      <w:r>
        <w:rPr>
          <w:rFonts w:ascii="inherit" w:eastAsia="Times New Roman" w:hAnsi="inherit" w:cs="Arial"/>
          <w:color w:val="333333"/>
          <w:spacing w:val="15"/>
          <w:kern w:val="36"/>
          <w:sz w:val="60"/>
          <w:szCs w:val="60"/>
        </w:rPr>
        <w:t xml:space="preserve"> BECOMES A LENDER PRICE MARKETPLACE PARTNER</w:t>
      </w:r>
    </w:p>
    <w:p w14:paraId="079AC92D" w14:textId="44CFD4B9" w:rsidR="00C83FB7" w:rsidRPr="00C83FB7" w:rsidRDefault="005008F1" w:rsidP="00C83FB7">
      <w:pPr>
        <w:spacing w:after="0" w:line="312" w:lineRule="atLeast"/>
        <w:textAlignment w:val="baseline"/>
        <w:outlineLvl w:val="2"/>
        <w:rPr>
          <w:rFonts w:ascii="inherit" w:eastAsia="Times New Roman" w:hAnsi="inherit" w:cs="Arial"/>
          <w:color w:val="333333"/>
          <w:spacing w:val="15"/>
          <w:sz w:val="40"/>
          <w:szCs w:val="40"/>
        </w:rPr>
      </w:pPr>
      <w:r w:rsidRPr="002D2BA0">
        <w:rPr>
          <w:rFonts w:ascii="inherit" w:eastAsia="Times New Roman" w:hAnsi="inherit" w:cs="Arial"/>
          <w:i/>
          <w:iCs/>
          <w:color w:val="333333"/>
          <w:spacing w:val="15"/>
          <w:sz w:val="40"/>
          <w:szCs w:val="40"/>
          <w:bdr w:val="none" w:sz="0" w:space="0" w:color="auto" w:frame="1"/>
        </w:rPr>
        <w:t>Natio</w:t>
      </w:r>
      <w:r w:rsidR="004148CE" w:rsidRPr="002D2BA0">
        <w:rPr>
          <w:rFonts w:ascii="inherit" w:eastAsia="Times New Roman" w:hAnsi="inherit" w:cs="Arial"/>
          <w:i/>
          <w:iCs/>
          <w:color w:val="333333"/>
          <w:spacing w:val="15"/>
          <w:sz w:val="40"/>
          <w:szCs w:val="40"/>
          <w:bdr w:val="none" w:sz="0" w:space="0" w:color="auto" w:frame="1"/>
        </w:rPr>
        <w:t>nwide</w:t>
      </w:r>
      <w:r w:rsidRPr="002D2BA0">
        <w:rPr>
          <w:rFonts w:ascii="inherit" w:eastAsia="Times New Roman" w:hAnsi="inherit" w:cs="Arial"/>
          <w:i/>
          <w:iCs/>
          <w:color w:val="333333"/>
          <w:spacing w:val="15"/>
          <w:sz w:val="40"/>
          <w:szCs w:val="40"/>
          <w:bdr w:val="none" w:sz="0" w:space="0" w:color="auto" w:frame="1"/>
        </w:rPr>
        <w:t xml:space="preserve"> lender</w:t>
      </w:r>
      <w:r w:rsidR="00C83FB7" w:rsidRPr="00C83FB7">
        <w:rPr>
          <w:rFonts w:ascii="inherit" w:eastAsia="Times New Roman" w:hAnsi="inherit" w:cs="Arial"/>
          <w:i/>
          <w:iCs/>
          <w:color w:val="333333"/>
          <w:spacing w:val="15"/>
          <w:sz w:val="40"/>
          <w:szCs w:val="40"/>
          <w:bdr w:val="none" w:sz="0" w:space="0" w:color="auto" w:frame="1"/>
        </w:rPr>
        <w:t xml:space="preserve"> </w:t>
      </w:r>
      <w:r w:rsidR="003D4758">
        <w:rPr>
          <w:rFonts w:ascii="inherit" w:eastAsia="Times New Roman" w:hAnsi="inherit" w:cs="Arial"/>
          <w:i/>
          <w:iCs/>
          <w:color w:val="333333"/>
          <w:spacing w:val="15"/>
          <w:sz w:val="40"/>
          <w:szCs w:val="40"/>
          <w:bdr w:val="none" w:sz="0" w:space="0" w:color="auto" w:frame="1"/>
        </w:rPr>
        <w:t>doubles-down on their commitment to service wholesale brokers.</w:t>
      </w:r>
    </w:p>
    <w:p w14:paraId="0C3F73B0" w14:textId="60670C33" w:rsidR="00C83FB7" w:rsidRDefault="001D2AA1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September </w:t>
      </w:r>
      <w:r w:rsidR="004148CE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X</w:t>
      </w:r>
      <w:r w:rsidR="003D4758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, </w:t>
      </w:r>
      <w:r w:rsidR="00C83FB7" w:rsidRPr="00C83FB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20</w:t>
      </w:r>
      <w:r w:rsidR="00C83FB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20</w:t>
      </w:r>
      <w:r w:rsidR="00C83FB7" w:rsidRPr="00C83FB7">
        <w:rPr>
          <w:rFonts w:ascii="Arial" w:eastAsia="Times New Roman" w:hAnsi="Arial" w:cs="Arial"/>
          <w:color w:val="666666"/>
          <w:sz w:val="21"/>
          <w:szCs w:val="21"/>
        </w:rPr>
        <w:t xml:space="preserve"> – </w:t>
      </w:r>
      <w:r w:rsidR="00EC4F71" w:rsidRPr="00EC4F71">
        <w:rPr>
          <w:rFonts w:ascii="Arial" w:eastAsia="Times New Roman" w:hAnsi="Arial" w:cs="Arial"/>
          <w:color w:val="FF0000"/>
          <w:sz w:val="21"/>
          <w:szCs w:val="21"/>
        </w:rPr>
        <w:t>[DRAFT</w:t>
      </w:r>
      <w:r w:rsidR="00EC4F71">
        <w:rPr>
          <w:rFonts w:ascii="Arial" w:eastAsia="Times New Roman" w:hAnsi="Arial" w:cs="Arial"/>
          <w:color w:val="FF0000"/>
          <w:sz w:val="21"/>
          <w:szCs w:val="21"/>
        </w:rPr>
        <w:t xml:space="preserve"> 8-19-2020</w:t>
      </w:r>
      <w:proofErr w:type="gramStart"/>
      <w:r w:rsidR="00EC4F71">
        <w:rPr>
          <w:rFonts w:ascii="Arial" w:eastAsia="Times New Roman" w:hAnsi="Arial" w:cs="Arial"/>
          <w:color w:val="FF0000"/>
          <w:sz w:val="21"/>
          <w:szCs w:val="21"/>
        </w:rPr>
        <w:t>]</w:t>
      </w:r>
      <w:r w:rsidR="00EC4F71" w:rsidRPr="00EC4F71">
        <w:rPr>
          <w:rFonts w:ascii="Arial" w:eastAsia="Times New Roman" w:hAnsi="Arial" w:cs="Arial"/>
          <w:color w:val="FF0000"/>
          <w:sz w:val="21"/>
          <w:szCs w:val="21"/>
        </w:rPr>
        <w:t xml:space="preserve">  </w:t>
      </w:r>
      <w:r w:rsidR="00C83FB7" w:rsidRPr="00C83FB7">
        <w:rPr>
          <w:rFonts w:ascii="Arial" w:eastAsia="Times New Roman" w:hAnsi="Arial" w:cs="Arial"/>
          <w:color w:val="666666"/>
          <w:sz w:val="21"/>
          <w:szCs w:val="21"/>
        </w:rPr>
        <w:t>Lender</w:t>
      </w:r>
      <w:proofErr w:type="gramEnd"/>
      <w:r w:rsidR="00C83FB7" w:rsidRPr="00C83FB7">
        <w:rPr>
          <w:rFonts w:ascii="Arial" w:eastAsia="Times New Roman" w:hAnsi="Arial" w:cs="Arial"/>
          <w:color w:val="666666"/>
          <w:sz w:val="21"/>
          <w:szCs w:val="21"/>
        </w:rPr>
        <w:t xml:space="preserve"> Price, a provider of mortgage loan pricing and origination technology, announced today that </w:t>
      </w:r>
      <w:r w:rsidR="003D4758" w:rsidRPr="002D2BA0">
        <w:rPr>
          <w:rFonts w:ascii="Arial" w:eastAsia="Times New Roman" w:hAnsi="Arial" w:cs="Arial"/>
          <w:color w:val="666666"/>
          <w:sz w:val="21"/>
          <w:szCs w:val="21"/>
        </w:rPr>
        <w:t>REMN</w:t>
      </w:r>
      <w:r w:rsidR="005008F1" w:rsidRPr="002D2BA0">
        <w:rPr>
          <w:rFonts w:ascii="Arial" w:eastAsia="Times New Roman" w:hAnsi="Arial" w:cs="Arial"/>
          <w:color w:val="666666"/>
          <w:sz w:val="21"/>
          <w:szCs w:val="21"/>
        </w:rPr>
        <w:t xml:space="preserve"> WHOLESALE</w:t>
      </w:r>
      <w:r w:rsidR="00C83FB7" w:rsidRPr="002D2BA0">
        <w:rPr>
          <w:rFonts w:ascii="Arial" w:eastAsia="Times New Roman" w:hAnsi="Arial" w:cs="Arial"/>
          <w:color w:val="666666"/>
          <w:sz w:val="21"/>
          <w:szCs w:val="21"/>
        </w:rPr>
        <w:t xml:space="preserve"> has joined the Lender Price Marketplace.  </w:t>
      </w:r>
      <w:r w:rsidR="003D4758" w:rsidRPr="002D2BA0">
        <w:rPr>
          <w:rFonts w:ascii="Arial" w:eastAsia="Times New Roman" w:hAnsi="Arial" w:cs="Arial"/>
          <w:color w:val="666666"/>
          <w:sz w:val="21"/>
          <w:szCs w:val="21"/>
        </w:rPr>
        <w:t>REMN</w:t>
      </w:r>
      <w:r w:rsidR="005008F1" w:rsidRPr="002D2BA0">
        <w:rPr>
          <w:rFonts w:ascii="Arial" w:eastAsia="Times New Roman" w:hAnsi="Arial" w:cs="Arial"/>
          <w:color w:val="666666"/>
          <w:sz w:val="21"/>
          <w:szCs w:val="21"/>
        </w:rPr>
        <w:t xml:space="preserve"> WHOLESALE (REMN)</w:t>
      </w:r>
      <w:r w:rsidR="003D4758" w:rsidRPr="002D2BA0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r w:rsidR="00C83FB7" w:rsidRPr="002D2BA0">
        <w:rPr>
          <w:rFonts w:ascii="Arial" w:eastAsia="Times New Roman" w:hAnsi="Arial" w:cs="Arial"/>
          <w:color w:val="666666"/>
          <w:sz w:val="21"/>
          <w:szCs w:val="21"/>
        </w:rPr>
        <w:t xml:space="preserve">headquartered in </w:t>
      </w:r>
      <w:r w:rsidR="003D4758" w:rsidRPr="002D2BA0">
        <w:rPr>
          <w:rFonts w:ascii="Arial" w:eastAsia="Times New Roman" w:hAnsi="Arial" w:cs="Arial"/>
          <w:color w:val="666666"/>
          <w:sz w:val="21"/>
          <w:szCs w:val="21"/>
        </w:rPr>
        <w:t>Iselin, New Jersey</w:t>
      </w:r>
      <w:r w:rsidR="005008F1" w:rsidRPr="002D2BA0">
        <w:rPr>
          <w:rFonts w:ascii="Arial" w:eastAsia="Times New Roman" w:hAnsi="Arial" w:cs="Arial"/>
          <w:color w:val="666666"/>
          <w:sz w:val="21"/>
          <w:szCs w:val="21"/>
        </w:rPr>
        <w:t>, is a national lender licensed in 50 states and District of Columbia</w:t>
      </w:r>
      <w:r w:rsidR="00C83FB7" w:rsidRPr="002D2BA0">
        <w:rPr>
          <w:rFonts w:ascii="Arial" w:eastAsia="Times New Roman" w:hAnsi="Arial" w:cs="Arial"/>
          <w:color w:val="666666"/>
          <w:sz w:val="21"/>
          <w:szCs w:val="21"/>
        </w:rPr>
        <w:t>.</w:t>
      </w:r>
      <w:r w:rsidR="003D4758">
        <w:rPr>
          <w:rFonts w:ascii="Arial" w:eastAsia="Times New Roman" w:hAnsi="Arial" w:cs="Arial"/>
          <w:color w:val="666666"/>
          <w:sz w:val="21"/>
          <w:szCs w:val="21"/>
        </w:rPr>
        <w:t xml:space="preserve">  </w:t>
      </w:r>
      <w:r w:rsidR="00C83FB7" w:rsidRPr="00C83FB7">
        <w:rPr>
          <w:rFonts w:ascii="Arial" w:eastAsia="Times New Roman" w:hAnsi="Arial" w:cs="Arial"/>
          <w:color w:val="666666"/>
          <w:sz w:val="21"/>
          <w:szCs w:val="21"/>
        </w:rPr>
        <w:t xml:space="preserve">The Lender Price Marketplace pricing engine user base </w:t>
      </w:r>
      <w:r w:rsidR="003D4758">
        <w:rPr>
          <w:rFonts w:ascii="Arial" w:eastAsia="Times New Roman" w:hAnsi="Arial" w:cs="Arial"/>
          <w:color w:val="666666"/>
          <w:sz w:val="21"/>
          <w:szCs w:val="21"/>
        </w:rPr>
        <w:t>has grown dramatically over the past 12 months, and t</w:t>
      </w:r>
      <w:r w:rsidR="00C83FB7" w:rsidRPr="00C83FB7">
        <w:rPr>
          <w:rFonts w:ascii="Arial" w:eastAsia="Times New Roman" w:hAnsi="Arial" w:cs="Arial"/>
          <w:color w:val="666666"/>
          <w:sz w:val="21"/>
          <w:szCs w:val="21"/>
        </w:rPr>
        <w:t xml:space="preserve">he Marketplace has become </w:t>
      </w:r>
      <w:r w:rsidR="003D4758">
        <w:rPr>
          <w:rFonts w:ascii="Arial" w:eastAsia="Times New Roman" w:hAnsi="Arial" w:cs="Arial"/>
          <w:color w:val="666666"/>
          <w:sz w:val="21"/>
          <w:szCs w:val="21"/>
        </w:rPr>
        <w:t>the</w:t>
      </w:r>
      <w:r w:rsidR="00C83FB7" w:rsidRPr="00C83FB7">
        <w:rPr>
          <w:rFonts w:ascii="Arial" w:eastAsia="Times New Roman" w:hAnsi="Arial" w:cs="Arial"/>
          <w:color w:val="666666"/>
          <w:sz w:val="21"/>
          <w:szCs w:val="21"/>
        </w:rPr>
        <w:t xml:space="preserve"> go-to resource for mortgage brokers to search prevailing pricing from multiple wholesale lenders. </w:t>
      </w:r>
    </w:p>
    <w:p w14:paraId="392B5808" w14:textId="77777777" w:rsidR="00C83FB7" w:rsidRP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14:paraId="0ED002B8" w14:textId="3BF5C831" w:rsidR="00B3033F" w:rsidRPr="00C83FB7" w:rsidRDefault="00B3033F" w:rsidP="00B3033F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50172">
        <w:rPr>
          <w:rFonts w:ascii="Arial" w:eastAsia="Times New Roman" w:hAnsi="Arial" w:cs="Arial"/>
          <w:color w:val="666666"/>
          <w:sz w:val="21"/>
          <w:szCs w:val="21"/>
        </w:rPr>
        <w:t>“</w:t>
      </w:r>
      <w:r w:rsidR="002D2BA0" w:rsidRPr="00F50172">
        <w:rPr>
          <w:rFonts w:ascii="Arial" w:eastAsia="Times New Roman" w:hAnsi="Arial" w:cs="Arial"/>
          <w:color w:val="666666"/>
          <w:sz w:val="21"/>
          <w:szCs w:val="21"/>
        </w:rPr>
        <w:t>For decades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>, REMN WHOLESALE</w:t>
      </w:r>
      <w:r w:rsidR="005008F1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="004148CE" w:rsidRPr="00F50172">
        <w:rPr>
          <w:rFonts w:ascii="Arial" w:eastAsia="Times New Roman" w:hAnsi="Arial" w:cs="Arial"/>
          <w:color w:val="666666"/>
          <w:sz w:val="21"/>
          <w:szCs w:val="21"/>
        </w:rPr>
        <w:t>has been 100%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committed</w:t>
      </w:r>
      <w:r w:rsidR="005008F1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to </w:t>
      </w:r>
      <w:r w:rsidR="005008F1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the 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mortgage </w:t>
      </w:r>
      <w:r w:rsidR="005008F1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broker community 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and </w:t>
      </w:r>
      <w:r w:rsidR="00CF5A2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to 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the wholesale </w:t>
      </w:r>
      <w:r w:rsidR="004148CE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loan 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>origination channel</w:t>
      </w:r>
      <w:r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”, said </w:t>
      </w:r>
      <w:r w:rsidR="003D4758" w:rsidRPr="00F50172">
        <w:rPr>
          <w:rFonts w:ascii="Arial" w:eastAsia="Times New Roman" w:hAnsi="Arial" w:cs="Arial"/>
          <w:color w:val="666666"/>
          <w:sz w:val="21"/>
          <w:szCs w:val="21"/>
        </w:rPr>
        <w:t>Carl Markman</w:t>
      </w:r>
      <w:r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, </w:t>
      </w:r>
      <w:r w:rsidR="00371439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Director of National Sales for REMN </w:t>
      </w:r>
      <w:r w:rsidR="00CF5A24" w:rsidRPr="00F50172">
        <w:rPr>
          <w:rFonts w:ascii="Arial" w:eastAsia="Times New Roman" w:hAnsi="Arial" w:cs="Arial"/>
          <w:color w:val="666666"/>
          <w:sz w:val="21"/>
          <w:szCs w:val="21"/>
        </w:rPr>
        <w:t>WHOLESALE</w:t>
      </w:r>
      <w:r w:rsidRPr="00F50172">
        <w:rPr>
          <w:rFonts w:ascii="Arial" w:eastAsia="Times New Roman" w:hAnsi="Arial" w:cs="Arial"/>
          <w:color w:val="666666"/>
          <w:sz w:val="21"/>
          <w:szCs w:val="21"/>
        </w:rPr>
        <w:t>.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 “</w:t>
      </w:r>
      <w:r w:rsidR="00CA10DE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We’re </w:t>
      </w:r>
      <w:r w:rsidR="002D2BA0" w:rsidRPr="00F50172">
        <w:rPr>
          <w:rFonts w:ascii="Arial" w:eastAsia="Times New Roman" w:hAnsi="Arial" w:cs="Arial"/>
          <w:color w:val="666666"/>
          <w:sz w:val="21"/>
          <w:szCs w:val="21"/>
        </w:rPr>
        <w:t>engaged and ready</w:t>
      </w:r>
      <w:r w:rsidR="00AE56B6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for this</w:t>
      </w:r>
      <w:r w:rsidR="00CA10DE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="004148CE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partnership with 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Lender Price </w:t>
      </w:r>
      <w:r w:rsidR="00AE56B6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and the opportunity to </w:t>
      </w:r>
      <w:r w:rsidR="004148CE" w:rsidRPr="00F50172">
        <w:rPr>
          <w:rFonts w:ascii="Arial" w:eastAsia="Times New Roman" w:hAnsi="Arial" w:cs="Arial"/>
          <w:color w:val="666666"/>
          <w:sz w:val="21"/>
          <w:szCs w:val="21"/>
        </w:rPr>
        <w:t>showcase our competitive acumen</w:t>
      </w:r>
      <w:r w:rsidR="00FF11A4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="00F50172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on a </w:t>
      </w:r>
      <w:r w:rsidR="002D2BA0" w:rsidRPr="00F50172">
        <w:rPr>
          <w:rFonts w:ascii="Arial" w:eastAsia="Times New Roman" w:hAnsi="Arial" w:cs="Arial"/>
          <w:color w:val="666666"/>
          <w:sz w:val="21"/>
          <w:szCs w:val="21"/>
        </w:rPr>
        <w:t>daily</w:t>
      </w:r>
      <w:r w:rsidR="00F50172" w:rsidRPr="00F50172">
        <w:rPr>
          <w:rFonts w:ascii="Arial" w:eastAsia="Times New Roman" w:hAnsi="Arial" w:cs="Arial"/>
          <w:color w:val="666666"/>
          <w:sz w:val="21"/>
          <w:szCs w:val="21"/>
        </w:rPr>
        <w:t xml:space="preserve"> basis</w:t>
      </w:r>
      <w:r w:rsidR="00CD5434" w:rsidRPr="00F50172">
        <w:rPr>
          <w:rFonts w:ascii="Arial" w:eastAsia="Times New Roman" w:hAnsi="Arial" w:cs="Arial"/>
          <w:color w:val="666666"/>
          <w:sz w:val="21"/>
          <w:szCs w:val="21"/>
        </w:rPr>
        <w:t>.</w:t>
      </w:r>
      <w:r w:rsidR="008D4206">
        <w:rPr>
          <w:rFonts w:ascii="Arial" w:eastAsia="Times New Roman" w:hAnsi="Arial" w:cs="Arial"/>
          <w:color w:val="666666"/>
          <w:sz w:val="21"/>
          <w:szCs w:val="21"/>
        </w:rPr>
        <w:t>”</w:t>
      </w:r>
      <w:r w:rsidR="00CD5434">
        <w:rPr>
          <w:rFonts w:ascii="Arial" w:eastAsia="Times New Roman" w:hAnsi="Arial" w:cs="Arial"/>
          <w:color w:val="666666"/>
          <w:sz w:val="21"/>
          <w:szCs w:val="21"/>
        </w:rPr>
        <w:t xml:space="preserve">    </w:t>
      </w:r>
    </w:p>
    <w:p w14:paraId="57D061A1" w14:textId="77777777" w:rsid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14:paraId="23358420" w14:textId="0DC8A61B" w:rsidR="00C83FB7" w:rsidRP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C83FB7">
        <w:rPr>
          <w:rFonts w:ascii="Arial" w:eastAsia="Times New Roman" w:hAnsi="Arial" w:cs="Arial"/>
          <w:color w:val="666666"/>
          <w:sz w:val="21"/>
          <w:szCs w:val="21"/>
        </w:rPr>
        <w:t>“We’re extremely pleased to partner wi</w:t>
      </w:r>
      <w:r w:rsidR="00371439">
        <w:rPr>
          <w:rFonts w:ascii="Arial" w:eastAsia="Times New Roman" w:hAnsi="Arial" w:cs="Arial"/>
          <w:color w:val="666666"/>
          <w:sz w:val="21"/>
          <w:szCs w:val="21"/>
        </w:rPr>
        <w:t>th REMN, who is one of the leading wholesale lenders</w:t>
      </w:r>
      <w:r w:rsidRPr="00C83FB7">
        <w:rPr>
          <w:rFonts w:ascii="Arial" w:eastAsia="Times New Roman" w:hAnsi="Arial" w:cs="Arial"/>
          <w:color w:val="666666"/>
          <w:sz w:val="21"/>
          <w:szCs w:val="21"/>
        </w:rPr>
        <w:t>,” said Dawar Alimi, CEO and founder of Lender Price. “</w:t>
      </w:r>
      <w:r w:rsidR="005B3707">
        <w:rPr>
          <w:rFonts w:ascii="Arial" w:eastAsia="Times New Roman" w:hAnsi="Arial" w:cs="Arial"/>
          <w:color w:val="666666"/>
          <w:sz w:val="21"/>
          <w:szCs w:val="21"/>
        </w:rPr>
        <w:t xml:space="preserve">We </w:t>
      </w:r>
      <w:r w:rsidR="00371439">
        <w:rPr>
          <w:rFonts w:ascii="Arial" w:eastAsia="Times New Roman" w:hAnsi="Arial" w:cs="Arial"/>
          <w:color w:val="666666"/>
          <w:sz w:val="21"/>
          <w:szCs w:val="21"/>
        </w:rPr>
        <w:t xml:space="preserve">are </w:t>
      </w:r>
      <w:r w:rsidR="0011265F">
        <w:rPr>
          <w:rFonts w:ascii="Arial" w:eastAsia="Times New Roman" w:hAnsi="Arial" w:cs="Arial"/>
          <w:color w:val="666666"/>
          <w:sz w:val="21"/>
          <w:szCs w:val="21"/>
        </w:rPr>
        <w:t>100% invested in</w:t>
      </w:r>
      <w:r w:rsidR="005B3707">
        <w:rPr>
          <w:rFonts w:ascii="Arial" w:eastAsia="Times New Roman" w:hAnsi="Arial" w:cs="Arial"/>
          <w:color w:val="666666"/>
          <w:sz w:val="21"/>
          <w:szCs w:val="21"/>
        </w:rPr>
        <w:t xml:space="preserve"> supporting brokers and wholesale lenders with our new service offerings</w:t>
      </w:r>
      <w:r w:rsidR="00371439">
        <w:rPr>
          <w:rFonts w:ascii="Arial" w:eastAsia="Times New Roman" w:hAnsi="Arial" w:cs="Arial"/>
          <w:color w:val="666666"/>
          <w:sz w:val="21"/>
          <w:szCs w:val="21"/>
        </w:rPr>
        <w:t xml:space="preserve"> and have worked hard to position Lender Price as the leading Wholesale PPE platform.” </w:t>
      </w:r>
      <w:r w:rsidR="005B3707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</w:p>
    <w:p w14:paraId="2BA86A52" w14:textId="77777777" w:rsid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14:paraId="571A80D0" w14:textId="770386FB" w:rsidR="00C83FB7" w:rsidRP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C83FB7">
        <w:rPr>
          <w:rFonts w:ascii="Arial" w:eastAsia="Times New Roman" w:hAnsi="Arial" w:cs="Arial"/>
          <w:color w:val="666666"/>
          <w:sz w:val="21"/>
          <w:szCs w:val="21"/>
        </w:rPr>
        <w:t>More information about Lender Price and Marketplace can be found at </w:t>
      </w:r>
      <w:hyperlink r:id="rId7" w:history="1">
        <w:r w:rsidRPr="00C83FB7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</w:rPr>
          <w:t>www.lenderprice.com</w:t>
        </w:r>
      </w:hyperlink>
      <w:r w:rsidRPr="00C83FB7">
        <w:rPr>
          <w:rFonts w:ascii="Arial" w:eastAsia="Times New Roman" w:hAnsi="Arial" w:cs="Arial"/>
          <w:color w:val="666666"/>
          <w:sz w:val="21"/>
          <w:szCs w:val="21"/>
        </w:rPr>
        <w:t> and </w:t>
      </w:r>
      <w:hyperlink r:id="rId8" w:history="1">
        <w:r w:rsidRPr="00C83FB7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</w:rPr>
          <w:t>www.nambmarketplace.com</w:t>
        </w:r>
      </w:hyperlink>
      <w:r w:rsidRPr="00C83FB7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14:paraId="4A166792" w14:textId="77777777" w:rsid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</w:pPr>
    </w:p>
    <w:p w14:paraId="2ECC8674" w14:textId="098EE5E6" w:rsidR="00C83FB7" w:rsidRP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C83FB7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About Lender Price</w:t>
      </w:r>
    </w:p>
    <w:p w14:paraId="774ED047" w14:textId="77777777" w:rsidR="00C83FB7" w:rsidRP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C83FB7">
        <w:rPr>
          <w:rFonts w:ascii="Arial" w:eastAsia="Times New Roman" w:hAnsi="Arial" w:cs="Arial"/>
          <w:color w:val="666666"/>
          <w:sz w:val="21"/>
          <w:szCs w:val="21"/>
        </w:rPr>
        <w:t>Lender Price is a California-based big data technology innovator and developer of digital mortgage lending technology, including the Digital Lending point-of-sale (POS) tool and an advanced product pricing &amp; eligibility (PPE) engine. Lender Price provides all types of mortgage lending institutions – wholesale and correspondent lenders, banks, credit unions and mortgage brokers – with advanced technology designed to eliminate friction, increase transparency, and effectively engage with borrowers. For more information, visit </w:t>
      </w:r>
      <w:hyperlink r:id="rId9" w:history="1">
        <w:r w:rsidRPr="00C83FB7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</w:rPr>
          <w:t>https://lenderprice.com</w:t>
        </w:r>
      </w:hyperlink>
      <w:r w:rsidRPr="00C83FB7">
        <w:rPr>
          <w:rFonts w:ascii="Arial" w:eastAsia="Times New Roman" w:hAnsi="Arial" w:cs="Arial"/>
          <w:color w:val="666666"/>
          <w:sz w:val="21"/>
          <w:szCs w:val="21"/>
        </w:rPr>
        <w:t> and </w:t>
      </w:r>
      <w:hyperlink r:id="rId10" w:history="1">
        <w:r w:rsidRPr="00C83FB7">
          <w:rPr>
            <w:rFonts w:ascii="Arial" w:eastAsia="Times New Roman" w:hAnsi="Arial" w:cs="Arial"/>
            <w:color w:val="2EA3F2"/>
            <w:sz w:val="21"/>
            <w:szCs w:val="21"/>
            <w:u w:val="single"/>
            <w:bdr w:val="none" w:sz="0" w:space="0" w:color="auto" w:frame="1"/>
          </w:rPr>
          <w:t>https://digitallending.com</w:t>
        </w:r>
      </w:hyperlink>
      <w:r w:rsidRPr="00C83FB7">
        <w:rPr>
          <w:rFonts w:ascii="Arial" w:eastAsia="Times New Roman" w:hAnsi="Arial" w:cs="Arial"/>
          <w:color w:val="666666"/>
          <w:sz w:val="21"/>
          <w:szCs w:val="21"/>
        </w:rPr>
        <w:t>.</w:t>
      </w:r>
    </w:p>
    <w:p w14:paraId="608387D0" w14:textId="77777777" w:rsidR="00BF3373" w:rsidRDefault="00BF3373" w:rsidP="00C83FB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</w:pPr>
    </w:p>
    <w:p w14:paraId="25992037" w14:textId="117174C0" w:rsidR="00C83FB7" w:rsidRPr="00974AD3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974AD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About </w:t>
      </w:r>
      <w:r w:rsidR="00371439" w:rsidRPr="00974AD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>REMN</w:t>
      </w:r>
      <w:r w:rsidR="005008F1" w:rsidRPr="00974AD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WHOLESALE</w:t>
      </w:r>
      <w:r w:rsidR="00371439" w:rsidRPr="00974AD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</w:p>
    <w:p w14:paraId="2B8AADC7" w14:textId="0096D83B" w:rsidR="00F50172" w:rsidRPr="00E22E55" w:rsidRDefault="00F50172" w:rsidP="00F50172">
      <w:pPr>
        <w:spacing w:after="0" w:line="240" w:lineRule="auto"/>
        <w:textAlignment w:val="baseline"/>
        <w:rPr>
          <w:rFonts w:ascii="Arial" w:hAnsi="Arial" w:cs="Arial"/>
          <w:color w:val="7F7F7F" w:themeColor="text1" w:themeTint="80"/>
          <w:sz w:val="21"/>
          <w:szCs w:val="21"/>
        </w:rPr>
      </w:pPr>
      <w:r w:rsidRPr="00E22E55">
        <w:rPr>
          <w:rFonts w:ascii="Arial" w:hAnsi="Arial" w:cs="Arial"/>
          <w:color w:val="7F7F7F" w:themeColor="text1" w:themeTint="80"/>
          <w:sz w:val="21"/>
          <w:szCs w:val="21"/>
        </w:rPr>
        <w:t xml:space="preserve">REMN WHOLESALE (REMN) is a nationally recognized wholesale lender with licenses held in 50 states and the District of Columbia. For decades, REMN has offered a vast array of residential loan products that are comprised of government, conventional, and renovation lending programs. REMN prides itself as a premier wholesale loan origination platform that is fully dedicated to the mortgage broker and emerging banker community. Providing valued clients with exceptional tools, services, and support, </w:t>
      </w:r>
      <w:r w:rsidR="00B25203">
        <w:rPr>
          <w:rFonts w:ascii="Arial" w:hAnsi="Arial" w:cs="Arial"/>
          <w:color w:val="7F7F7F" w:themeColor="text1" w:themeTint="80"/>
          <w:sz w:val="21"/>
          <w:szCs w:val="21"/>
        </w:rPr>
        <w:t xml:space="preserve">which </w:t>
      </w:r>
      <w:r w:rsidRPr="00E22E55">
        <w:rPr>
          <w:rFonts w:ascii="Arial" w:hAnsi="Arial" w:cs="Arial"/>
          <w:color w:val="7F7F7F" w:themeColor="text1" w:themeTint="80"/>
          <w:sz w:val="21"/>
          <w:szCs w:val="21"/>
        </w:rPr>
        <w:t>are the herculean pillars supporting REMN's decades of success.</w:t>
      </w:r>
    </w:p>
    <w:p w14:paraId="0239667E" w14:textId="77777777" w:rsidR="00F50172" w:rsidRPr="00E22E55" w:rsidRDefault="00F50172" w:rsidP="00F50172">
      <w:pPr>
        <w:spacing w:after="0" w:line="240" w:lineRule="auto"/>
        <w:textAlignment w:val="baseline"/>
        <w:rPr>
          <w:rFonts w:ascii="Arial" w:hAnsi="Arial" w:cs="Arial"/>
          <w:color w:val="7F7F7F" w:themeColor="text1" w:themeTint="80"/>
          <w:sz w:val="21"/>
          <w:szCs w:val="21"/>
        </w:rPr>
      </w:pPr>
    </w:p>
    <w:p w14:paraId="6CD3EF33" w14:textId="679D04A9" w:rsidR="00CF5A24" w:rsidRPr="00E22E55" w:rsidRDefault="00F50172" w:rsidP="00F50172">
      <w:pPr>
        <w:spacing w:after="0" w:line="240" w:lineRule="auto"/>
        <w:textAlignment w:val="baseline"/>
        <w:rPr>
          <w:rFonts w:ascii="Arial" w:hAnsi="Arial" w:cs="Arial"/>
          <w:color w:val="7F7F7F" w:themeColor="text1" w:themeTint="80"/>
          <w:sz w:val="21"/>
          <w:szCs w:val="21"/>
          <w:highlight w:val="yellow"/>
        </w:rPr>
      </w:pPr>
      <w:r w:rsidRPr="00E22E55">
        <w:rPr>
          <w:rFonts w:ascii="Arial" w:hAnsi="Arial" w:cs="Arial"/>
          <w:color w:val="7F7F7F" w:themeColor="text1" w:themeTint="80"/>
          <w:sz w:val="21"/>
          <w:szCs w:val="21"/>
        </w:rPr>
        <w:t>REMN WHOLESALE, a division of Homebridge® Financial Services, Inc. DBA Real Estate Mortgage Network. Corporate NMLS ID #6521. Corporate Headquarters: 194 Wood Avenue South, 9th Floor, Iselin, New Jersey 08830. For more information call toll free: (866) 933-6342 or visit www.remnwholesale.com.</w:t>
      </w:r>
    </w:p>
    <w:p w14:paraId="08EC4AD9" w14:textId="77777777" w:rsidR="00CF5A24" w:rsidRDefault="00CF5A24" w:rsidP="005008F1">
      <w:pPr>
        <w:spacing w:after="0" w:line="240" w:lineRule="auto"/>
        <w:textAlignment w:val="baseline"/>
        <w:rPr>
          <w:rFonts w:ascii="Arial" w:hAnsi="Arial" w:cs="Arial"/>
          <w:highlight w:val="yellow"/>
        </w:rPr>
      </w:pPr>
    </w:p>
    <w:p w14:paraId="6570305F" w14:textId="77777777" w:rsidR="00B25203" w:rsidRPr="006D6F89" w:rsidRDefault="00B25203" w:rsidP="00B2520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8B2C18" w14:textId="784FFB32" w:rsidR="00C83FB7" w:rsidRPr="00FA5A03" w:rsidRDefault="00C83FB7" w:rsidP="005008F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FA5A0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lastRenderedPageBreak/>
        <w:t>Media Contacts</w:t>
      </w:r>
      <w:r w:rsidR="00CF5A24" w:rsidRPr="00FA5A03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</w:rPr>
        <w:br/>
      </w:r>
    </w:p>
    <w:p w14:paraId="1F244D10" w14:textId="77777777" w:rsidR="00CF5A24" w:rsidRPr="00FA5A03" w:rsidRDefault="00371439" w:rsidP="00E25F6F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FA5A03">
        <w:rPr>
          <w:rFonts w:ascii="Arial" w:eastAsia="Times New Roman" w:hAnsi="Arial" w:cs="Arial"/>
          <w:color w:val="666666"/>
          <w:sz w:val="21"/>
          <w:szCs w:val="21"/>
        </w:rPr>
        <w:t>REMN</w:t>
      </w:r>
      <w:r w:rsidR="00CF5A24" w:rsidRPr="00FA5A03">
        <w:rPr>
          <w:rFonts w:ascii="Arial" w:eastAsia="Times New Roman" w:hAnsi="Arial" w:cs="Arial"/>
          <w:color w:val="666666"/>
          <w:sz w:val="21"/>
          <w:szCs w:val="21"/>
        </w:rPr>
        <w:t xml:space="preserve"> WHOLESALE</w:t>
      </w:r>
    </w:p>
    <w:p w14:paraId="07F9D7FC" w14:textId="34C3BBA3" w:rsidR="00C83FB7" w:rsidRPr="00FA5A03" w:rsidRDefault="00CF5A24" w:rsidP="00E25F6F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FA5A03">
        <w:rPr>
          <w:rFonts w:ascii="Arial" w:eastAsia="Times New Roman" w:hAnsi="Arial" w:cs="Arial"/>
          <w:color w:val="666666"/>
          <w:sz w:val="21"/>
          <w:szCs w:val="21"/>
        </w:rPr>
        <w:t>Richard S. Donine, Marketing Director</w:t>
      </w:r>
      <w:r w:rsidRPr="00FA5A03">
        <w:rPr>
          <w:rFonts w:ascii="Arial" w:eastAsia="Times New Roman" w:hAnsi="Arial" w:cs="Arial"/>
          <w:color w:val="666666"/>
          <w:sz w:val="21"/>
          <w:szCs w:val="21"/>
        </w:rPr>
        <w:br/>
      </w:r>
      <w:hyperlink r:id="rId11" w:history="1">
        <w:r w:rsidRPr="00FA5A03">
          <w:rPr>
            <w:rStyle w:val="Hyperlink"/>
            <w:rFonts w:ascii="Arial" w:eastAsia="Times New Roman" w:hAnsi="Arial" w:cs="Arial"/>
            <w:sz w:val="21"/>
            <w:szCs w:val="21"/>
          </w:rPr>
          <w:t>richard.donine@remn.com</w:t>
        </w:r>
      </w:hyperlink>
      <w:r w:rsidRPr="00FA5A0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="00371439" w:rsidRPr="00FA5A0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</w:p>
    <w:p w14:paraId="7143DD7A" w14:textId="77777777" w:rsidR="00E25F6F" w:rsidRPr="00E25F6F" w:rsidRDefault="00E25F6F" w:rsidP="00E25F6F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188A7205" w14:textId="575D3BEE" w:rsidR="00C83FB7" w:rsidRP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C83FB7">
        <w:rPr>
          <w:rFonts w:ascii="Arial" w:eastAsia="Times New Roman" w:hAnsi="Arial" w:cs="Arial"/>
          <w:color w:val="666666"/>
          <w:sz w:val="21"/>
          <w:szCs w:val="21"/>
        </w:rPr>
        <w:t>Lender Price</w:t>
      </w:r>
    </w:p>
    <w:p w14:paraId="1244ED41" w14:textId="2BAA1001" w:rsidR="00C83FB7" w:rsidRPr="00C83FB7" w:rsidRDefault="00C83FB7" w:rsidP="00C83FB7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C83FB7">
        <w:rPr>
          <w:rFonts w:ascii="Arial" w:eastAsia="Times New Roman" w:hAnsi="Arial" w:cs="Arial"/>
          <w:color w:val="666666"/>
          <w:sz w:val="21"/>
          <w:szCs w:val="21"/>
        </w:rPr>
        <w:t>German Centeno</w:t>
      </w:r>
      <w:r w:rsidR="00AA597D">
        <w:rPr>
          <w:rFonts w:ascii="Arial" w:eastAsia="Times New Roman" w:hAnsi="Arial" w:cs="Arial"/>
          <w:color w:val="666666"/>
          <w:sz w:val="21"/>
          <w:szCs w:val="21"/>
        </w:rPr>
        <w:t>, SVP</w:t>
      </w:r>
    </w:p>
    <w:p w14:paraId="78F5161E" w14:textId="1D5E568D" w:rsidR="002A522C" w:rsidRDefault="00C83FB7" w:rsidP="00E25F6F">
      <w:pPr>
        <w:spacing w:after="0" w:line="240" w:lineRule="auto"/>
        <w:textAlignment w:val="baseline"/>
      </w:pPr>
      <w:r w:rsidRPr="00C83FB7">
        <w:rPr>
          <w:rFonts w:ascii="Arial" w:eastAsia="Times New Roman" w:hAnsi="Arial" w:cs="Arial"/>
          <w:color w:val="666666"/>
          <w:sz w:val="21"/>
          <w:szCs w:val="21"/>
        </w:rPr>
        <w:t>626-486-</w:t>
      </w:r>
      <w:r w:rsidR="009217FB">
        <w:rPr>
          <w:rFonts w:ascii="Arial" w:eastAsia="Times New Roman" w:hAnsi="Arial" w:cs="Arial"/>
          <w:color w:val="666666"/>
          <w:sz w:val="21"/>
          <w:szCs w:val="21"/>
        </w:rPr>
        <w:t>1704</w:t>
      </w:r>
    </w:p>
    <w:sectPr w:rsidR="002A522C" w:rsidSect="00E25F6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B7"/>
    <w:rsid w:val="00000494"/>
    <w:rsid w:val="0011265F"/>
    <w:rsid w:val="001D2AA1"/>
    <w:rsid w:val="002A522C"/>
    <w:rsid w:val="002D2BA0"/>
    <w:rsid w:val="00365A6A"/>
    <w:rsid w:val="00371439"/>
    <w:rsid w:val="003D4758"/>
    <w:rsid w:val="004148CE"/>
    <w:rsid w:val="004E7219"/>
    <w:rsid w:val="005008F1"/>
    <w:rsid w:val="005B3707"/>
    <w:rsid w:val="007B0C60"/>
    <w:rsid w:val="00804653"/>
    <w:rsid w:val="008479A6"/>
    <w:rsid w:val="00874E49"/>
    <w:rsid w:val="008D4206"/>
    <w:rsid w:val="009217FB"/>
    <w:rsid w:val="00965F62"/>
    <w:rsid w:val="00974AD3"/>
    <w:rsid w:val="009C5DDD"/>
    <w:rsid w:val="00AA597D"/>
    <w:rsid w:val="00AE56B6"/>
    <w:rsid w:val="00B25203"/>
    <w:rsid w:val="00B3033F"/>
    <w:rsid w:val="00BD658D"/>
    <w:rsid w:val="00BF3373"/>
    <w:rsid w:val="00C04493"/>
    <w:rsid w:val="00C76F21"/>
    <w:rsid w:val="00C83FB7"/>
    <w:rsid w:val="00CA10DE"/>
    <w:rsid w:val="00CD5434"/>
    <w:rsid w:val="00CF5A24"/>
    <w:rsid w:val="00D8566A"/>
    <w:rsid w:val="00E22E55"/>
    <w:rsid w:val="00E25F6F"/>
    <w:rsid w:val="00E76927"/>
    <w:rsid w:val="00EB614A"/>
    <w:rsid w:val="00EC4F71"/>
    <w:rsid w:val="00F50172"/>
    <w:rsid w:val="00FA5A03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4782"/>
  <w15:chartTrackingRefBased/>
  <w15:docId w15:val="{6351DB8C-E0A9-4703-9B6C-93246200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3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83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83F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83FB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3FB7"/>
    <w:rPr>
      <w:b/>
      <w:bCs/>
    </w:rPr>
  </w:style>
  <w:style w:type="character" w:styleId="Hyperlink">
    <w:name w:val="Hyperlink"/>
    <w:basedOn w:val="DefaultParagraphFont"/>
    <w:uiPriority w:val="99"/>
    <w:unhideWhenUsed/>
    <w:rsid w:val="00C83F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bmarketplace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lenderprice.com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chard.donine@remn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gitallending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lenderpri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B56C32A10BF418AD387EDB5A426B8" ma:contentTypeVersion="9" ma:contentTypeDescription="Create a new document." ma:contentTypeScope="" ma:versionID="0dfd97d679406a0e0c4139d9d327da81">
  <xsd:schema xmlns:xsd="http://www.w3.org/2001/XMLSchema" xmlns:xs="http://www.w3.org/2001/XMLSchema" xmlns:p="http://schemas.microsoft.com/office/2006/metadata/properties" xmlns:ns3="870344b3-b39e-4bfa-ad94-91ffa23f2464" targetNamespace="http://schemas.microsoft.com/office/2006/metadata/properties" ma:root="true" ma:fieldsID="f3e95a7d501d5ab9b451dc621b6940d7" ns3:_="">
    <xsd:import namespace="870344b3-b39e-4bfa-ad94-91ffa23f2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44b3-b39e-4bfa-ad94-91ffa23f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CC949-70F5-44C7-B231-BF9D7DEA7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844FCF-6A31-4594-A3CD-EE5FF584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44b3-b39e-4bfa-ad94-91ffa23f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08E45-2A85-40E9-B0B2-9D0DE6034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Colwell</dc:creator>
  <cp:keywords/>
  <dc:description/>
  <cp:lastModifiedBy>German Centeno</cp:lastModifiedBy>
  <cp:revision>4</cp:revision>
  <dcterms:created xsi:type="dcterms:W3CDTF">2020-09-02T23:58:00Z</dcterms:created>
  <dcterms:modified xsi:type="dcterms:W3CDTF">2020-09-16T21:12:00Z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0x010100855B56C32A10BF418AD387EDB5A426B8</vt:lpwstr>
  </property>
</Properties>
</file>