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094DA" w14:textId="755D000F" w:rsidR="004710F3" w:rsidRPr="004710F3" w:rsidRDefault="004710F3" w:rsidP="004710F3">
      <w:pPr>
        <w:spacing w:after="0" w:line="240" w:lineRule="auto"/>
        <w:ind w:left="1440"/>
        <w:jc w:val="right"/>
        <w:textAlignment w:val="baseline"/>
        <w:rPr>
          <w:rFonts w:ascii="Segoe UI" w:eastAsia="Times New Roman" w:hAnsi="Segoe UI" w:cs="Segoe UI"/>
          <w:color w:val="000000"/>
          <w:sz w:val="18"/>
          <w:szCs w:val="18"/>
        </w:rPr>
      </w:pPr>
      <w:r>
        <w:rPr>
          <w:noProof/>
        </w:rPr>
        <w:drawing>
          <wp:inline distT="0" distB="0" distL="0" distR="0" wp14:anchorId="3F4A5520" wp14:editId="3E36A976">
            <wp:extent cx="36195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619500" cy="685800"/>
                    </a:xfrm>
                    <a:prstGeom prst="rect">
                      <a:avLst/>
                    </a:prstGeom>
                  </pic:spPr>
                </pic:pic>
              </a:graphicData>
            </a:graphic>
          </wp:inline>
        </w:drawing>
      </w:r>
      <w:r w:rsidRPr="3E36A976">
        <w:rPr>
          <w:rFonts w:ascii="Arial" w:eastAsia="Times New Roman" w:hAnsi="Arial" w:cs="Arial"/>
          <w:color w:val="000000" w:themeColor="text1"/>
          <w:sz w:val="23"/>
          <w:szCs w:val="23"/>
        </w:rPr>
        <w:t> </w:t>
      </w:r>
    </w:p>
    <w:p w14:paraId="0E4B3C13" w14:textId="77777777" w:rsidR="004710F3" w:rsidRPr="004710F3" w:rsidRDefault="004710F3" w:rsidP="004710F3">
      <w:pPr>
        <w:spacing w:after="0" w:line="240" w:lineRule="auto"/>
        <w:textAlignment w:val="baseline"/>
        <w:rPr>
          <w:rFonts w:ascii="Segoe UI" w:eastAsia="Times New Roman" w:hAnsi="Segoe UI" w:cs="Segoe UI"/>
          <w:sz w:val="18"/>
          <w:szCs w:val="18"/>
        </w:rPr>
      </w:pPr>
      <w:r w:rsidRPr="004710F3">
        <w:rPr>
          <w:rFonts w:ascii="Calibri" w:eastAsia="Times New Roman" w:hAnsi="Calibri" w:cs="Calibri"/>
          <w:b/>
          <w:bCs/>
          <w:sz w:val="24"/>
          <w:szCs w:val="24"/>
        </w:rPr>
        <w:t>FOR IMMEDIATE RELEASE </w:t>
      </w:r>
      <w:r w:rsidRPr="004710F3">
        <w:rPr>
          <w:rFonts w:ascii="Calibri" w:eastAsia="Times New Roman" w:hAnsi="Calibri" w:cs="Calibri"/>
          <w:sz w:val="24"/>
          <w:szCs w:val="24"/>
        </w:rPr>
        <w:t> </w:t>
      </w:r>
    </w:p>
    <w:p w14:paraId="774C6650" w14:textId="77777777" w:rsidR="004710F3" w:rsidRPr="004710F3" w:rsidRDefault="004710F3" w:rsidP="004710F3">
      <w:pPr>
        <w:spacing w:after="0" w:line="240" w:lineRule="auto"/>
        <w:textAlignment w:val="baseline"/>
        <w:rPr>
          <w:rFonts w:ascii="Segoe UI" w:eastAsia="Times New Roman" w:hAnsi="Segoe UI" w:cs="Segoe UI"/>
          <w:sz w:val="18"/>
          <w:szCs w:val="18"/>
        </w:rPr>
      </w:pPr>
      <w:r w:rsidRPr="004710F3">
        <w:rPr>
          <w:rFonts w:ascii="Calibri" w:eastAsia="Times New Roman" w:hAnsi="Calibri" w:cs="Calibri"/>
          <w:b/>
          <w:bCs/>
          <w:sz w:val="24"/>
          <w:szCs w:val="24"/>
        </w:rPr>
        <w:t>Media Contact:</w:t>
      </w:r>
      <w:r w:rsidRPr="004710F3">
        <w:rPr>
          <w:rFonts w:ascii="Calibri" w:eastAsia="Times New Roman" w:hAnsi="Calibri" w:cs="Calibri"/>
          <w:sz w:val="24"/>
          <w:szCs w:val="24"/>
        </w:rPr>
        <w:t> </w:t>
      </w:r>
    </w:p>
    <w:p w14:paraId="48FDFADB" w14:textId="77777777" w:rsidR="004710F3" w:rsidRPr="004710F3" w:rsidRDefault="004710F3" w:rsidP="004710F3">
      <w:pPr>
        <w:spacing w:after="0" w:line="240" w:lineRule="auto"/>
        <w:textAlignment w:val="baseline"/>
        <w:rPr>
          <w:rFonts w:ascii="Segoe UI" w:eastAsia="Times New Roman" w:hAnsi="Segoe UI" w:cs="Segoe UI"/>
          <w:color w:val="000000"/>
          <w:sz w:val="18"/>
          <w:szCs w:val="18"/>
        </w:rPr>
      </w:pPr>
      <w:r w:rsidRPr="004710F3">
        <w:rPr>
          <w:rFonts w:ascii="Calibri" w:eastAsia="Times New Roman" w:hAnsi="Calibri" w:cs="Calibri"/>
          <w:sz w:val="24"/>
          <w:szCs w:val="24"/>
        </w:rPr>
        <w:t>Lucia Singer, OUR HOUSE Grief Support Center </w:t>
      </w:r>
    </w:p>
    <w:p w14:paraId="528D7DB2" w14:textId="77777777" w:rsidR="004710F3" w:rsidRPr="004710F3" w:rsidRDefault="004710F3" w:rsidP="004710F3">
      <w:pPr>
        <w:spacing w:after="0" w:line="240" w:lineRule="auto"/>
        <w:textAlignment w:val="baseline"/>
        <w:rPr>
          <w:rFonts w:ascii="Segoe UI" w:eastAsia="Times New Roman" w:hAnsi="Segoe UI" w:cs="Segoe UI"/>
          <w:color w:val="000000"/>
          <w:sz w:val="18"/>
          <w:szCs w:val="18"/>
        </w:rPr>
      </w:pPr>
      <w:r w:rsidRPr="004710F3">
        <w:rPr>
          <w:rFonts w:ascii="Calibri" w:eastAsia="Times New Roman" w:hAnsi="Calibri" w:cs="Calibri"/>
          <w:color w:val="000000"/>
          <w:sz w:val="24"/>
          <w:szCs w:val="24"/>
        </w:rPr>
        <w:t>lucia@ourhouse-grief.org</w:t>
      </w:r>
      <w:r w:rsidRPr="004710F3">
        <w:rPr>
          <w:rFonts w:ascii="Calibri" w:eastAsia="Times New Roman" w:hAnsi="Calibri" w:cs="Calibri"/>
          <w:sz w:val="24"/>
          <w:szCs w:val="24"/>
        </w:rPr>
        <w:t>, 310-666-8108 </w:t>
      </w:r>
    </w:p>
    <w:p w14:paraId="0C167843" w14:textId="77777777" w:rsidR="004710F3" w:rsidRDefault="004710F3">
      <w:pPr>
        <w:rPr>
          <w:b/>
          <w:bCs/>
        </w:rPr>
      </w:pPr>
    </w:p>
    <w:p w14:paraId="35C2F348" w14:textId="0F83DAAF" w:rsidR="000B12AC" w:rsidRPr="00D42A8E" w:rsidRDefault="005D2E2B" w:rsidP="004710F3">
      <w:pPr>
        <w:jc w:val="center"/>
        <w:rPr>
          <w:b/>
          <w:bCs/>
          <w:sz w:val="28"/>
          <w:szCs w:val="28"/>
          <w:u w:val="single"/>
        </w:rPr>
      </w:pPr>
      <w:r w:rsidRPr="00D42A8E">
        <w:rPr>
          <w:b/>
          <w:bCs/>
          <w:sz w:val="28"/>
          <w:szCs w:val="28"/>
          <w:u w:val="single"/>
        </w:rPr>
        <w:t xml:space="preserve">NEW </w:t>
      </w:r>
      <w:r w:rsidR="000B12AC" w:rsidRPr="00D42A8E">
        <w:rPr>
          <w:b/>
          <w:bCs/>
          <w:sz w:val="28"/>
          <w:szCs w:val="28"/>
          <w:u w:val="single"/>
        </w:rPr>
        <w:t>EXECUTIVE</w:t>
      </w:r>
      <w:r w:rsidRPr="00D42A8E">
        <w:rPr>
          <w:b/>
          <w:bCs/>
          <w:sz w:val="28"/>
          <w:szCs w:val="28"/>
          <w:u w:val="single"/>
        </w:rPr>
        <w:t xml:space="preserve"> TEAM </w:t>
      </w:r>
      <w:r w:rsidR="00D42A8E" w:rsidRPr="00D42A8E">
        <w:rPr>
          <w:b/>
          <w:bCs/>
          <w:sz w:val="28"/>
          <w:szCs w:val="28"/>
          <w:u w:val="single"/>
        </w:rPr>
        <w:t>LEADS OUR</w:t>
      </w:r>
      <w:r w:rsidRPr="00D42A8E">
        <w:rPr>
          <w:b/>
          <w:bCs/>
          <w:sz w:val="28"/>
          <w:szCs w:val="28"/>
          <w:u w:val="single"/>
        </w:rPr>
        <w:t xml:space="preserve"> HOUSE GRIEF SUPPORT CENTER </w:t>
      </w:r>
    </w:p>
    <w:p w14:paraId="7307769C" w14:textId="1A8C035C" w:rsidR="005D2E2B" w:rsidRPr="00D42A8E" w:rsidRDefault="000B12AC" w:rsidP="004710F3">
      <w:pPr>
        <w:jc w:val="center"/>
        <w:rPr>
          <w:b/>
          <w:bCs/>
          <w:sz w:val="28"/>
          <w:szCs w:val="28"/>
          <w:u w:val="single"/>
        </w:rPr>
      </w:pPr>
      <w:r w:rsidRPr="00D42A8E">
        <w:rPr>
          <w:b/>
          <w:bCs/>
          <w:sz w:val="28"/>
          <w:szCs w:val="28"/>
          <w:u w:val="single"/>
        </w:rPr>
        <w:t xml:space="preserve">TO </w:t>
      </w:r>
      <w:r w:rsidR="005D2E2B" w:rsidRPr="00D42A8E">
        <w:rPr>
          <w:b/>
          <w:bCs/>
          <w:sz w:val="28"/>
          <w:szCs w:val="28"/>
          <w:u w:val="single"/>
        </w:rPr>
        <w:t xml:space="preserve">SUPPORT ANGELENOS IN THE </w:t>
      </w:r>
      <w:r w:rsidR="004710F3" w:rsidRPr="00D42A8E">
        <w:rPr>
          <w:b/>
          <w:bCs/>
          <w:sz w:val="28"/>
          <w:szCs w:val="28"/>
          <w:u w:val="single"/>
        </w:rPr>
        <w:t>WAKE</w:t>
      </w:r>
      <w:r w:rsidR="005D2E2B" w:rsidRPr="00D42A8E">
        <w:rPr>
          <w:b/>
          <w:bCs/>
          <w:sz w:val="28"/>
          <w:szCs w:val="28"/>
          <w:u w:val="single"/>
        </w:rPr>
        <w:t xml:space="preserve"> OF THE COVID-19 PANDEMIC</w:t>
      </w:r>
    </w:p>
    <w:p w14:paraId="36605A02" w14:textId="77777777" w:rsidR="005D2E2B" w:rsidRDefault="005D2E2B"/>
    <w:p w14:paraId="2684ED12" w14:textId="2D6ACFDB" w:rsidR="009E6991" w:rsidRDefault="24F7CC7E" w:rsidP="59D8232E">
      <w:r>
        <w:t>Los Angeles, CA (</w:t>
      </w:r>
      <w:r w:rsidR="075D4C8F">
        <w:t>April 12, 2021</w:t>
      </w:r>
      <w:r>
        <w:t xml:space="preserve">)-OUR HOUSE Grief Support Center announced today that a new executive leadership team has been named to usher in the next chapter </w:t>
      </w:r>
      <w:r w:rsidR="72A6C4BA">
        <w:t>of</w:t>
      </w:r>
      <w:r>
        <w:t xml:space="preserve"> the organization’s </w:t>
      </w:r>
      <w:r w:rsidR="5B224C09">
        <w:t>history, helping</w:t>
      </w:r>
      <w:r>
        <w:t xml:space="preserve"> thousands of Angelenos impacted by death and grief. Since 1993, OUR HOUSE has provided </w:t>
      </w:r>
      <w:r w:rsidR="005F2EAD">
        <w:t>essenti</w:t>
      </w:r>
      <w:r>
        <w:t>al programs and services to</w:t>
      </w:r>
      <w:r w:rsidRPr="51E93A00">
        <w:rPr>
          <w:color w:val="C00000"/>
        </w:rPr>
        <w:t xml:space="preserve"> </w:t>
      </w:r>
      <w:r>
        <w:t>the citizens of Los Angeles County</w:t>
      </w:r>
      <w:r w:rsidR="005F2EAD">
        <w:t>,</w:t>
      </w:r>
      <w:r>
        <w:t xml:space="preserve"> helping to normalize the universal experience of grief for children, teens and adults aged 4 – 104 years old.  The </w:t>
      </w:r>
      <w:r w:rsidR="00ED61E4">
        <w:t>b</w:t>
      </w:r>
      <w:r>
        <w:t xml:space="preserve">oard of </w:t>
      </w:r>
      <w:r w:rsidR="00ED61E4">
        <w:t>d</w:t>
      </w:r>
      <w:r>
        <w:t xml:space="preserve">irectors has named </w:t>
      </w:r>
      <w:proofErr w:type="spellStart"/>
      <w:r>
        <w:t>Breena</w:t>
      </w:r>
      <w:proofErr w:type="spellEnd"/>
      <w:r>
        <w:t xml:space="preserve"> Gold as its new Chief Executive Officer, effective March 29, 2021. The appointment was announced by Board Chair Robyn Santucci</w:t>
      </w:r>
      <w:r w:rsidR="00ED61E4">
        <w:t>,</w:t>
      </w:r>
      <w:r>
        <w:t xml:space="preserve"> who took office at the beginning of </w:t>
      </w:r>
      <w:r w:rsidR="00ED61E4">
        <w:t>2021</w:t>
      </w:r>
      <w:r w:rsidR="79D39FBD">
        <w:t xml:space="preserve"> and</w:t>
      </w:r>
      <w:r w:rsidR="00ED61E4">
        <w:t xml:space="preserve"> </w:t>
      </w:r>
      <w:r>
        <w:t xml:space="preserve">oversaw </w:t>
      </w:r>
      <w:r w:rsidR="04B38B4A">
        <w:t>the</w:t>
      </w:r>
      <w:r>
        <w:t xml:space="preserve"> </w:t>
      </w:r>
      <w:r w:rsidR="00ED61E4">
        <w:t>four</w:t>
      </w:r>
      <w:r>
        <w:t>-month national CEO search to identify an accomplished leader who would bring a wealth of nonprofit prowess and success to OUR HOUSE.</w:t>
      </w:r>
    </w:p>
    <w:p w14:paraId="428A40CE" w14:textId="084021D3" w:rsidR="009E6991" w:rsidRDefault="24F7CC7E" w:rsidP="24F7CC7E">
      <w:pPr>
        <w:pStyle w:val="paragraph"/>
        <w:spacing w:before="0" w:beforeAutospacing="0" w:after="0" w:afterAutospacing="0"/>
        <w:textAlignment w:val="baseline"/>
        <w:rPr>
          <w:rStyle w:val="eop"/>
          <w:rFonts w:ascii="Calibri" w:hAnsi="Calibri" w:cs="Calibri"/>
          <w:color w:val="000000"/>
          <w:sz w:val="22"/>
          <w:szCs w:val="22"/>
        </w:rPr>
      </w:pPr>
      <w:r w:rsidRPr="24F7CC7E">
        <w:rPr>
          <w:rStyle w:val="normaltextrun"/>
          <w:rFonts w:ascii="Calibri" w:hAnsi="Calibri" w:cs="Calibri"/>
          <w:color w:val="000000" w:themeColor="text1"/>
          <w:sz w:val="22"/>
          <w:szCs w:val="22"/>
        </w:rPr>
        <w:t xml:space="preserve">“Our </w:t>
      </w:r>
      <w:r w:rsidR="00ED61E4">
        <w:rPr>
          <w:rStyle w:val="normaltextrun"/>
          <w:rFonts w:ascii="Calibri" w:hAnsi="Calibri" w:cs="Calibri"/>
          <w:color w:val="000000" w:themeColor="text1"/>
          <w:sz w:val="22"/>
          <w:szCs w:val="22"/>
        </w:rPr>
        <w:t>b</w:t>
      </w:r>
      <w:r w:rsidRPr="24F7CC7E">
        <w:rPr>
          <w:rStyle w:val="normaltextrun"/>
          <w:rFonts w:ascii="Calibri" w:hAnsi="Calibri" w:cs="Calibri"/>
          <w:color w:val="000000" w:themeColor="text1"/>
          <w:sz w:val="22"/>
          <w:szCs w:val="22"/>
        </w:rPr>
        <w:t xml:space="preserve">oard of </w:t>
      </w:r>
      <w:r w:rsidR="00ED61E4">
        <w:rPr>
          <w:rStyle w:val="normaltextrun"/>
          <w:rFonts w:ascii="Calibri" w:hAnsi="Calibri" w:cs="Calibri"/>
          <w:color w:val="000000" w:themeColor="text1"/>
          <w:sz w:val="22"/>
          <w:szCs w:val="22"/>
        </w:rPr>
        <w:t>d</w:t>
      </w:r>
      <w:r w:rsidRPr="24F7CC7E">
        <w:rPr>
          <w:rStyle w:val="normaltextrun"/>
          <w:rFonts w:ascii="Calibri" w:hAnsi="Calibri" w:cs="Calibri"/>
          <w:color w:val="000000" w:themeColor="text1"/>
          <w:sz w:val="22"/>
          <w:szCs w:val="22"/>
        </w:rPr>
        <w:t>irectors is thrilled to introduce a leader of </w:t>
      </w:r>
      <w:proofErr w:type="spellStart"/>
      <w:r w:rsidRPr="24F7CC7E">
        <w:rPr>
          <w:rStyle w:val="normaltextrun"/>
          <w:rFonts w:ascii="Calibri" w:hAnsi="Calibri" w:cs="Calibri"/>
          <w:color w:val="000000" w:themeColor="text1"/>
          <w:sz w:val="22"/>
          <w:szCs w:val="22"/>
        </w:rPr>
        <w:t>Breena’s</w:t>
      </w:r>
      <w:proofErr w:type="spellEnd"/>
      <w:r w:rsidRPr="24F7CC7E">
        <w:rPr>
          <w:rStyle w:val="normaltextrun"/>
          <w:rFonts w:ascii="Calibri" w:hAnsi="Calibri" w:cs="Calibri"/>
          <w:color w:val="000000" w:themeColor="text1"/>
          <w:sz w:val="22"/>
          <w:szCs w:val="22"/>
        </w:rPr>
        <w:t> caliber to guide OUR HOUSE Grief Support Center,” Santucci said. “</w:t>
      </w:r>
      <w:proofErr w:type="spellStart"/>
      <w:r w:rsidRPr="24F7CC7E">
        <w:rPr>
          <w:rStyle w:val="normaltextrun"/>
          <w:rFonts w:ascii="Calibri" w:hAnsi="Calibri" w:cs="Calibri"/>
          <w:color w:val="000000" w:themeColor="text1"/>
          <w:sz w:val="22"/>
          <w:szCs w:val="22"/>
        </w:rPr>
        <w:t>Breena</w:t>
      </w:r>
      <w:proofErr w:type="spellEnd"/>
      <w:r w:rsidRPr="24F7CC7E">
        <w:rPr>
          <w:rStyle w:val="normaltextrun"/>
          <w:rFonts w:ascii="Calibri" w:hAnsi="Calibri" w:cs="Calibri"/>
          <w:color w:val="000000" w:themeColor="text1"/>
          <w:sz w:val="22"/>
          <w:szCs w:val="22"/>
        </w:rPr>
        <w:t> possesses proven executive leadership credentials to grow OUR HOUSE into an even greater, more impactful organization serving more grieving children, teenagers, and adults as they embark upon their journeys to hope and healing.</w:t>
      </w:r>
      <w:r w:rsidR="005F2EAD">
        <w:rPr>
          <w:rStyle w:val="normaltextrun"/>
          <w:rFonts w:ascii="Calibri" w:hAnsi="Calibri" w:cs="Calibri"/>
          <w:color w:val="000000" w:themeColor="text1"/>
          <w:sz w:val="22"/>
          <w:szCs w:val="22"/>
        </w:rPr>
        <w:t xml:space="preserve"> </w:t>
      </w:r>
      <w:r w:rsidRPr="24F7CC7E">
        <w:rPr>
          <w:rStyle w:val="normaltextrun"/>
          <w:rFonts w:ascii="Calibri" w:hAnsi="Calibri" w:cs="Calibri"/>
          <w:color w:val="000000" w:themeColor="text1"/>
          <w:sz w:val="22"/>
          <w:szCs w:val="22"/>
        </w:rPr>
        <w:t>As we look to the future, </w:t>
      </w:r>
      <w:proofErr w:type="spellStart"/>
      <w:r w:rsidRPr="24F7CC7E">
        <w:rPr>
          <w:rStyle w:val="normaltextrun"/>
          <w:rFonts w:ascii="Calibri" w:hAnsi="Calibri" w:cs="Calibri"/>
          <w:color w:val="000000" w:themeColor="text1"/>
          <w:sz w:val="22"/>
          <w:szCs w:val="22"/>
        </w:rPr>
        <w:t>Breena</w:t>
      </w:r>
      <w:proofErr w:type="spellEnd"/>
      <w:r w:rsidRPr="24F7CC7E">
        <w:rPr>
          <w:rStyle w:val="normaltextrun"/>
          <w:rFonts w:ascii="Calibri" w:hAnsi="Calibri" w:cs="Calibri"/>
          <w:color w:val="000000" w:themeColor="text1"/>
          <w:sz w:val="22"/>
          <w:szCs w:val="22"/>
        </w:rPr>
        <w:t xml:space="preserve"> will lead and carry on our legacy of providing the highest level of program </w:t>
      </w:r>
      <w:r w:rsidR="00ED61E4">
        <w:rPr>
          <w:rStyle w:val="normaltextrun"/>
          <w:rFonts w:ascii="Calibri" w:hAnsi="Calibri" w:cs="Calibri"/>
          <w:color w:val="000000" w:themeColor="text1"/>
          <w:sz w:val="22"/>
          <w:szCs w:val="22"/>
        </w:rPr>
        <w:t xml:space="preserve">excellence </w:t>
      </w:r>
      <w:r w:rsidRPr="24F7CC7E">
        <w:rPr>
          <w:rStyle w:val="normaltextrun"/>
          <w:rFonts w:ascii="Calibri" w:hAnsi="Calibri" w:cs="Calibri"/>
          <w:color w:val="000000" w:themeColor="text1"/>
          <w:sz w:val="22"/>
          <w:szCs w:val="22"/>
        </w:rPr>
        <w:t>and service to those in our community who are grieving the loss of a loved one.”   </w:t>
      </w:r>
    </w:p>
    <w:p w14:paraId="0BB0CFB0" w14:textId="191C5C98" w:rsidR="00CD616F" w:rsidRDefault="00CD616F" w:rsidP="009E6991">
      <w:pPr>
        <w:pStyle w:val="paragraph"/>
        <w:spacing w:before="0" w:beforeAutospacing="0" w:after="0" w:afterAutospacing="0"/>
        <w:textAlignment w:val="baseline"/>
        <w:rPr>
          <w:rStyle w:val="eop"/>
          <w:rFonts w:ascii="Calibri" w:hAnsi="Calibri" w:cs="Calibri"/>
          <w:color w:val="000000"/>
          <w:sz w:val="22"/>
          <w:szCs w:val="22"/>
        </w:rPr>
      </w:pPr>
    </w:p>
    <w:p w14:paraId="098487BE" w14:textId="59CD5411" w:rsidR="00CD616F" w:rsidRDefault="24F7CC7E" w:rsidP="24F7CC7E">
      <w:pPr>
        <w:pStyle w:val="paragraph"/>
        <w:spacing w:before="0" w:beforeAutospacing="0" w:after="0" w:afterAutospacing="0"/>
        <w:textAlignment w:val="baseline"/>
        <w:rPr>
          <w:rStyle w:val="normaltextrun"/>
          <w:rFonts w:ascii="Calibri" w:hAnsi="Calibri" w:cs="Calibri"/>
          <w:color w:val="000000" w:themeColor="text1"/>
          <w:sz w:val="22"/>
          <w:szCs w:val="22"/>
        </w:rPr>
      </w:pPr>
      <w:r w:rsidRPr="24F7CC7E">
        <w:rPr>
          <w:rStyle w:val="normaltextrun"/>
          <w:rFonts w:ascii="Calibri" w:hAnsi="Calibri" w:cs="Calibri"/>
          <w:color w:val="000000" w:themeColor="text1"/>
          <w:sz w:val="22"/>
          <w:szCs w:val="22"/>
        </w:rPr>
        <w:t>Gold brings two decades of nonprofit executive leadership, fund development expertise, and care and support programming excellence to OUR HOUSE. She previously served as Executive Director of the Alzheimer’s Association CA Southland, as well as President &amp; CEO of Make-A-Wish Greater Los Angeles.</w:t>
      </w:r>
    </w:p>
    <w:p w14:paraId="3C5827C4" w14:textId="77777777" w:rsidR="00CD616F" w:rsidRDefault="00CD616F" w:rsidP="00CD6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6F3AFE7" w14:textId="1B25A54D" w:rsidR="00CD616F" w:rsidRDefault="24F7CC7E" w:rsidP="24F7CC7E">
      <w:pPr>
        <w:pStyle w:val="paragraph"/>
        <w:spacing w:before="0" w:beforeAutospacing="0" w:after="0" w:afterAutospacing="0"/>
        <w:textAlignment w:val="baseline"/>
        <w:rPr>
          <w:rStyle w:val="normaltextrun"/>
          <w:rFonts w:ascii="Calibri" w:hAnsi="Calibri" w:cs="Calibri"/>
          <w:color w:val="000000"/>
          <w:sz w:val="22"/>
          <w:szCs w:val="22"/>
        </w:rPr>
      </w:pPr>
      <w:r w:rsidRPr="24F7CC7E">
        <w:rPr>
          <w:rStyle w:val="normaltextrun"/>
          <w:rFonts w:ascii="Calibri" w:hAnsi="Calibri" w:cs="Calibri"/>
          <w:color w:val="000000" w:themeColor="text1"/>
          <w:sz w:val="22"/>
          <w:szCs w:val="22"/>
        </w:rPr>
        <w:t xml:space="preserve">“I’m elated to work with OUR HOUSE’s exceptional staff, </w:t>
      </w:r>
      <w:r w:rsidR="00ED61E4">
        <w:rPr>
          <w:rStyle w:val="normaltextrun"/>
          <w:rFonts w:ascii="Calibri" w:hAnsi="Calibri" w:cs="Calibri"/>
          <w:color w:val="000000" w:themeColor="text1"/>
          <w:sz w:val="22"/>
          <w:szCs w:val="22"/>
        </w:rPr>
        <w:t>b</w:t>
      </w:r>
      <w:r w:rsidRPr="24F7CC7E">
        <w:rPr>
          <w:rStyle w:val="normaltextrun"/>
          <w:rFonts w:ascii="Calibri" w:hAnsi="Calibri" w:cs="Calibri"/>
          <w:color w:val="000000" w:themeColor="text1"/>
          <w:sz w:val="22"/>
          <w:szCs w:val="22"/>
        </w:rPr>
        <w:t xml:space="preserve">oard of </w:t>
      </w:r>
      <w:r w:rsidR="00ED61E4">
        <w:rPr>
          <w:rStyle w:val="normaltextrun"/>
          <w:rFonts w:ascii="Calibri" w:hAnsi="Calibri" w:cs="Calibri"/>
          <w:color w:val="000000" w:themeColor="text1"/>
          <w:sz w:val="22"/>
          <w:szCs w:val="22"/>
        </w:rPr>
        <w:t>d</w:t>
      </w:r>
      <w:r w:rsidRPr="24F7CC7E">
        <w:rPr>
          <w:rStyle w:val="normaltextrun"/>
          <w:rFonts w:ascii="Calibri" w:hAnsi="Calibri" w:cs="Calibri"/>
          <w:color w:val="000000" w:themeColor="text1"/>
          <w:sz w:val="22"/>
          <w:szCs w:val="22"/>
        </w:rPr>
        <w:t xml:space="preserve">irectors, volunteers, and stakeholders to build on the grief support center’s impactful 28-year history of bringing hope and understanding to the grieving process,” Gold noted. “Together, we will drive the critical work of this </w:t>
      </w:r>
      <w:r w:rsidR="005F2EAD">
        <w:rPr>
          <w:rStyle w:val="normaltextrun"/>
          <w:rFonts w:ascii="Calibri" w:hAnsi="Calibri" w:cs="Calibri"/>
          <w:color w:val="000000" w:themeColor="text1"/>
          <w:sz w:val="22"/>
          <w:szCs w:val="22"/>
        </w:rPr>
        <w:t>vit</w:t>
      </w:r>
      <w:r w:rsidRPr="24F7CC7E">
        <w:rPr>
          <w:rStyle w:val="normaltextrun"/>
          <w:rFonts w:ascii="Calibri" w:hAnsi="Calibri" w:cs="Calibri"/>
          <w:color w:val="000000" w:themeColor="text1"/>
          <w:sz w:val="22"/>
          <w:szCs w:val="22"/>
        </w:rPr>
        <w:t>al and well-respected organization to ensure the thousands of grievers we serve experience healing in a safe, warm, and nurturing environment.” </w:t>
      </w:r>
    </w:p>
    <w:p w14:paraId="370C5577" w14:textId="77777777" w:rsidR="00CD616F" w:rsidRDefault="00CD616F" w:rsidP="00CD616F">
      <w:pPr>
        <w:pStyle w:val="paragraph"/>
        <w:spacing w:before="0" w:beforeAutospacing="0" w:after="0" w:afterAutospacing="0"/>
        <w:textAlignment w:val="baseline"/>
        <w:rPr>
          <w:rStyle w:val="normaltextrun"/>
          <w:rFonts w:ascii="Calibri" w:hAnsi="Calibri" w:cs="Calibri"/>
          <w:color w:val="000000"/>
          <w:sz w:val="22"/>
          <w:szCs w:val="22"/>
        </w:rPr>
      </w:pPr>
    </w:p>
    <w:p w14:paraId="7018FBE6" w14:textId="6334B684" w:rsidR="00CD616F" w:rsidRDefault="24F7CC7E" w:rsidP="51E93A00">
      <w:pPr>
        <w:pStyle w:val="paragraph"/>
        <w:spacing w:before="0" w:beforeAutospacing="0" w:after="0" w:afterAutospacing="0"/>
        <w:textAlignment w:val="baseline"/>
        <w:rPr>
          <w:rStyle w:val="eop"/>
          <w:rFonts w:ascii="Calibri" w:hAnsi="Calibri" w:cs="Calibri"/>
          <w:color w:val="000000"/>
          <w:sz w:val="22"/>
          <w:szCs w:val="22"/>
        </w:rPr>
      </w:pPr>
      <w:r w:rsidRPr="51E93A00">
        <w:rPr>
          <w:rStyle w:val="normaltextrun"/>
          <w:rFonts w:ascii="Calibri" w:hAnsi="Calibri" w:cs="Calibri"/>
          <w:color w:val="000000" w:themeColor="text1"/>
          <w:sz w:val="22"/>
          <w:szCs w:val="22"/>
        </w:rPr>
        <w:t>Santucci and Gold</w:t>
      </w:r>
      <w:r w:rsidR="00A303CA" w:rsidRPr="51E93A00">
        <w:rPr>
          <w:rStyle w:val="normaltextrun"/>
          <w:rFonts w:ascii="Calibri" w:hAnsi="Calibri" w:cs="Calibri"/>
          <w:color w:val="000000" w:themeColor="text1"/>
          <w:sz w:val="22"/>
          <w:szCs w:val="22"/>
        </w:rPr>
        <w:t xml:space="preserve"> </w:t>
      </w:r>
      <w:r w:rsidR="00ED61E4" w:rsidRPr="51E93A00">
        <w:rPr>
          <w:rStyle w:val="normaltextrun"/>
          <w:rFonts w:ascii="Calibri" w:hAnsi="Calibri" w:cs="Calibri"/>
          <w:color w:val="000000" w:themeColor="text1"/>
          <w:sz w:val="22"/>
          <w:szCs w:val="22"/>
        </w:rPr>
        <w:t xml:space="preserve">bring </w:t>
      </w:r>
      <w:r w:rsidRPr="51E93A00">
        <w:rPr>
          <w:rStyle w:val="normaltextrun"/>
          <w:rFonts w:ascii="Calibri" w:hAnsi="Calibri" w:cs="Calibri"/>
          <w:color w:val="000000" w:themeColor="text1"/>
          <w:sz w:val="22"/>
          <w:szCs w:val="22"/>
        </w:rPr>
        <w:t>masterful credentials</w:t>
      </w:r>
      <w:r w:rsidR="00ED61E4" w:rsidRPr="51E93A00">
        <w:rPr>
          <w:rStyle w:val="normaltextrun"/>
          <w:rFonts w:ascii="Calibri" w:hAnsi="Calibri" w:cs="Calibri"/>
          <w:color w:val="000000" w:themeColor="text1"/>
          <w:sz w:val="22"/>
          <w:szCs w:val="22"/>
        </w:rPr>
        <w:t xml:space="preserve">, as well as </w:t>
      </w:r>
      <w:r w:rsidR="5D4A25A9" w:rsidRPr="51E93A00">
        <w:rPr>
          <w:rStyle w:val="normaltextrun"/>
          <w:rFonts w:ascii="Calibri" w:hAnsi="Calibri" w:cs="Calibri"/>
          <w:color w:val="000000" w:themeColor="text1"/>
          <w:sz w:val="22"/>
          <w:szCs w:val="22"/>
        </w:rPr>
        <w:t xml:space="preserve">a </w:t>
      </w:r>
      <w:r w:rsidRPr="51E93A00">
        <w:rPr>
          <w:rStyle w:val="normaltextrun"/>
          <w:rFonts w:ascii="Calibri" w:hAnsi="Calibri" w:cs="Calibri"/>
          <w:color w:val="000000" w:themeColor="text1"/>
          <w:sz w:val="22"/>
          <w:szCs w:val="22"/>
        </w:rPr>
        <w:t xml:space="preserve">dedicated partnership </w:t>
      </w:r>
      <w:r w:rsidR="00ED61E4" w:rsidRPr="51E93A00">
        <w:rPr>
          <w:rStyle w:val="normaltextrun"/>
          <w:rFonts w:ascii="Calibri" w:hAnsi="Calibri" w:cs="Calibri"/>
          <w:color w:val="000000" w:themeColor="text1"/>
          <w:sz w:val="22"/>
          <w:szCs w:val="22"/>
        </w:rPr>
        <w:t xml:space="preserve">to the agency. </w:t>
      </w:r>
      <w:r w:rsidRPr="51E93A00">
        <w:rPr>
          <w:rStyle w:val="normaltextrun"/>
          <w:rFonts w:ascii="Calibri" w:hAnsi="Calibri" w:cs="Calibri"/>
          <w:color w:val="000000" w:themeColor="text1"/>
          <w:sz w:val="22"/>
          <w:szCs w:val="22"/>
        </w:rPr>
        <w:t xml:space="preserve">Neither the </w:t>
      </w:r>
      <w:r w:rsidR="00543DAF" w:rsidRPr="51E93A00">
        <w:rPr>
          <w:rStyle w:val="normaltextrun"/>
          <w:rFonts w:ascii="Calibri" w:hAnsi="Calibri" w:cs="Calibri"/>
          <w:color w:val="000000" w:themeColor="text1"/>
          <w:sz w:val="22"/>
          <w:szCs w:val="22"/>
        </w:rPr>
        <w:t>b</w:t>
      </w:r>
      <w:r w:rsidRPr="51E93A00">
        <w:rPr>
          <w:rStyle w:val="normaltextrun"/>
          <w:rFonts w:ascii="Calibri" w:hAnsi="Calibri" w:cs="Calibri"/>
          <w:color w:val="000000" w:themeColor="text1"/>
          <w:sz w:val="22"/>
          <w:szCs w:val="22"/>
        </w:rPr>
        <w:t xml:space="preserve">oard </w:t>
      </w:r>
      <w:r w:rsidR="00543DAF" w:rsidRPr="51E93A00">
        <w:rPr>
          <w:rStyle w:val="normaltextrun"/>
          <w:rFonts w:ascii="Calibri" w:hAnsi="Calibri" w:cs="Calibri"/>
          <w:color w:val="000000" w:themeColor="text1"/>
          <w:sz w:val="22"/>
          <w:szCs w:val="22"/>
        </w:rPr>
        <w:t>c</w:t>
      </w:r>
      <w:r w:rsidRPr="51E93A00">
        <w:rPr>
          <w:rStyle w:val="normaltextrun"/>
          <w:rFonts w:ascii="Calibri" w:hAnsi="Calibri" w:cs="Calibri"/>
          <w:color w:val="000000" w:themeColor="text1"/>
          <w:sz w:val="22"/>
          <w:szCs w:val="22"/>
        </w:rPr>
        <w:t xml:space="preserve">hair </w:t>
      </w:r>
      <w:r w:rsidR="00543DAF" w:rsidRPr="51E93A00">
        <w:rPr>
          <w:rStyle w:val="normaltextrun"/>
          <w:rFonts w:ascii="Calibri" w:hAnsi="Calibri" w:cs="Calibri"/>
          <w:color w:val="000000" w:themeColor="text1"/>
          <w:sz w:val="22"/>
          <w:szCs w:val="22"/>
        </w:rPr>
        <w:t>n</w:t>
      </w:r>
      <w:r w:rsidRPr="51E93A00">
        <w:rPr>
          <w:rStyle w:val="normaltextrun"/>
          <w:rFonts w:ascii="Calibri" w:hAnsi="Calibri" w:cs="Calibri"/>
          <w:color w:val="000000" w:themeColor="text1"/>
          <w:sz w:val="22"/>
          <w:szCs w:val="22"/>
        </w:rPr>
        <w:t xml:space="preserve">or </w:t>
      </w:r>
      <w:r w:rsidR="00543DAF" w:rsidRPr="51E93A00">
        <w:rPr>
          <w:rStyle w:val="normaltextrun"/>
          <w:rFonts w:ascii="Calibri" w:hAnsi="Calibri" w:cs="Calibri"/>
          <w:color w:val="000000" w:themeColor="text1"/>
          <w:sz w:val="22"/>
          <w:szCs w:val="22"/>
        </w:rPr>
        <w:t xml:space="preserve">the </w:t>
      </w:r>
      <w:r w:rsidRPr="51E93A00">
        <w:rPr>
          <w:rStyle w:val="normaltextrun"/>
          <w:rFonts w:ascii="Calibri" w:hAnsi="Calibri" w:cs="Calibri"/>
          <w:color w:val="000000" w:themeColor="text1"/>
          <w:sz w:val="22"/>
          <w:szCs w:val="22"/>
        </w:rPr>
        <w:t>CEO are strangers to grief</w:t>
      </w:r>
      <w:r w:rsidR="49B399C9" w:rsidRPr="51E93A00">
        <w:rPr>
          <w:rStyle w:val="normaltextrun"/>
          <w:rFonts w:ascii="Calibri" w:hAnsi="Calibri" w:cs="Calibri"/>
          <w:color w:val="000000" w:themeColor="text1"/>
          <w:sz w:val="22"/>
          <w:szCs w:val="22"/>
        </w:rPr>
        <w:t xml:space="preserve"> </w:t>
      </w:r>
      <w:r w:rsidRPr="51E93A00">
        <w:rPr>
          <w:rStyle w:val="eop"/>
          <w:rFonts w:ascii="Calibri" w:hAnsi="Calibri" w:cs="Calibri"/>
          <w:color w:val="000000" w:themeColor="text1"/>
          <w:sz w:val="22"/>
          <w:szCs w:val="22"/>
        </w:rPr>
        <w:t>since both have endured the deaths of beloved family members and are united in their efforts to ease the journeys of grievers from sadness and loss to hope and healing.</w:t>
      </w:r>
    </w:p>
    <w:p w14:paraId="7C32B0A7" w14:textId="08D05F86" w:rsidR="000B12AC" w:rsidRPr="00D42A8E" w:rsidRDefault="000B12AC" w:rsidP="00D42A8E">
      <w:pPr>
        <w:pStyle w:val="paragraph"/>
        <w:spacing w:before="0" w:beforeAutospacing="0" w:after="0" w:afterAutospacing="0"/>
        <w:jc w:val="center"/>
        <w:textAlignment w:val="baseline"/>
        <w:rPr>
          <w:rStyle w:val="eop"/>
          <w:rFonts w:ascii="Calibri" w:hAnsi="Calibri" w:cs="Calibri"/>
          <w:b/>
          <w:bCs/>
          <w:color w:val="000000"/>
          <w:sz w:val="22"/>
          <w:szCs w:val="22"/>
        </w:rPr>
      </w:pPr>
      <w:r w:rsidRPr="00D42A8E">
        <w:rPr>
          <w:rStyle w:val="eop"/>
          <w:rFonts w:ascii="Calibri" w:hAnsi="Calibri" w:cs="Calibri"/>
          <w:b/>
          <w:bCs/>
          <w:color w:val="000000" w:themeColor="text1"/>
          <w:sz w:val="22"/>
          <w:szCs w:val="22"/>
        </w:rPr>
        <w:t>MORE</w:t>
      </w:r>
      <w:r w:rsidRPr="00D42A8E">
        <w:rPr>
          <w:b/>
          <w:bCs/>
        </w:rPr>
        <w:tab/>
      </w:r>
      <w:r w:rsidRPr="00D42A8E">
        <w:rPr>
          <w:b/>
          <w:bCs/>
        </w:rPr>
        <w:tab/>
      </w:r>
      <w:proofErr w:type="spellStart"/>
      <w:r w:rsidRPr="00D42A8E">
        <w:rPr>
          <w:rStyle w:val="eop"/>
          <w:rFonts w:ascii="Calibri" w:hAnsi="Calibri" w:cs="Calibri"/>
          <w:b/>
          <w:bCs/>
          <w:color w:val="000000" w:themeColor="text1"/>
          <w:sz w:val="22"/>
          <w:szCs w:val="22"/>
        </w:rPr>
        <w:t>MORE</w:t>
      </w:r>
      <w:proofErr w:type="spellEnd"/>
      <w:r w:rsidRPr="00D42A8E">
        <w:rPr>
          <w:b/>
          <w:bCs/>
        </w:rPr>
        <w:tab/>
      </w:r>
      <w:r w:rsidRPr="00D42A8E">
        <w:rPr>
          <w:b/>
          <w:bCs/>
        </w:rPr>
        <w:tab/>
      </w:r>
      <w:proofErr w:type="spellStart"/>
      <w:r w:rsidRPr="00D42A8E">
        <w:rPr>
          <w:rStyle w:val="eop"/>
          <w:rFonts w:ascii="Calibri" w:hAnsi="Calibri" w:cs="Calibri"/>
          <w:b/>
          <w:bCs/>
          <w:color w:val="000000" w:themeColor="text1"/>
          <w:sz w:val="22"/>
          <w:szCs w:val="22"/>
        </w:rPr>
        <w:t>MORE</w:t>
      </w:r>
      <w:proofErr w:type="spellEnd"/>
    </w:p>
    <w:p w14:paraId="183238C0" w14:textId="241CA8A7" w:rsidR="59D8232E" w:rsidRDefault="59D8232E" w:rsidP="59D8232E">
      <w:pPr>
        <w:pStyle w:val="paragraph"/>
        <w:spacing w:before="0" w:beforeAutospacing="0" w:after="0" w:afterAutospacing="0"/>
        <w:jc w:val="center"/>
        <w:rPr>
          <w:rStyle w:val="eop"/>
          <w:color w:val="000000" w:themeColor="text1"/>
        </w:rPr>
      </w:pPr>
    </w:p>
    <w:p w14:paraId="4757F166" w14:textId="52F8E797" w:rsidR="00CD616F" w:rsidRDefault="24F7CC7E" w:rsidP="24F7CC7E">
      <w:pPr>
        <w:pStyle w:val="paragraph"/>
        <w:spacing w:before="0" w:beforeAutospacing="0" w:after="0" w:afterAutospacing="0"/>
        <w:textAlignment w:val="baseline"/>
        <w:rPr>
          <w:rStyle w:val="eop"/>
          <w:rFonts w:ascii="Calibri" w:hAnsi="Calibri" w:cs="Calibri"/>
          <w:color w:val="000000"/>
          <w:sz w:val="22"/>
          <w:szCs w:val="22"/>
        </w:rPr>
      </w:pPr>
      <w:r w:rsidRPr="24F7CC7E">
        <w:rPr>
          <w:rStyle w:val="eop"/>
          <w:rFonts w:ascii="Calibri" w:hAnsi="Calibri" w:cs="Calibri"/>
          <w:sz w:val="22"/>
          <w:szCs w:val="22"/>
        </w:rPr>
        <w:t>Santucci noted that “as a griever myself, I know our society shies away from talking about death or acknowledging the emotional pain of grief and loss. People simply don't feel equipped to know what to say or how to say it to someone experiencing the brutal anguish after losing a loved one. A lot </w:t>
      </w:r>
      <w:r w:rsidRPr="24F7CC7E">
        <w:rPr>
          <w:rStyle w:val="eop"/>
          <w:rFonts w:ascii="Calibri" w:hAnsi="Calibri" w:cs="Calibri"/>
          <w:color w:val="000000" w:themeColor="text1"/>
          <w:sz w:val="22"/>
          <w:szCs w:val="22"/>
        </w:rPr>
        <w:t>of </w:t>
      </w:r>
      <w:r w:rsidRPr="24F7CC7E">
        <w:rPr>
          <w:rStyle w:val="eop"/>
          <w:rFonts w:ascii="Calibri" w:hAnsi="Calibri" w:cs="Calibri"/>
          <w:sz w:val="22"/>
          <w:szCs w:val="22"/>
        </w:rPr>
        <w:t xml:space="preserve">people end up saying nothing at all to the griever and that's a lonely and isolating feeling that sends the message </w:t>
      </w:r>
      <w:r w:rsidR="005F2EAD">
        <w:rPr>
          <w:rStyle w:val="eop"/>
          <w:rFonts w:ascii="Calibri" w:hAnsi="Calibri" w:cs="Calibri"/>
          <w:sz w:val="22"/>
          <w:szCs w:val="22"/>
        </w:rPr>
        <w:t>‘</w:t>
      </w:r>
      <w:r w:rsidRPr="24F7CC7E">
        <w:rPr>
          <w:rStyle w:val="eop"/>
          <w:rFonts w:ascii="Calibri" w:hAnsi="Calibri" w:cs="Calibri"/>
          <w:sz w:val="22"/>
          <w:szCs w:val="22"/>
        </w:rPr>
        <w:t>you should be okay by now</w:t>
      </w:r>
      <w:r w:rsidR="005F2EAD">
        <w:rPr>
          <w:rStyle w:val="eop"/>
          <w:rFonts w:ascii="Calibri" w:hAnsi="Calibri" w:cs="Calibri"/>
          <w:sz w:val="22"/>
          <w:szCs w:val="22"/>
        </w:rPr>
        <w:t>’</w:t>
      </w:r>
      <w:r w:rsidRPr="24F7CC7E">
        <w:rPr>
          <w:rStyle w:val="eop"/>
          <w:rFonts w:ascii="Calibri" w:hAnsi="Calibri" w:cs="Calibri"/>
          <w:sz w:val="22"/>
          <w:szCs w:val="22"/>
        </w:rPr>
        <w:t xml:space="preserve"> and ‘move on’, even if that message is unintended. It is wonderful to experience how OUR HOUSE helps grievers put words to their emotions, by making the unspeakable pain </w:t>
      </w:r>
      <w:proofErr w:type="spellStart"/>
      <w:r w:rsidRPr="24F7CC7E">
        <w:rPr>
          <w:rStyle w:val="eop"/>
          <w:rFonts w:ascii="Calibri" w:hAnsi="Calibri" w:cs="Calibri"/>
          <w:sz w:val="22"/>
          <w:szCs w:val="22"/>
        </w:rPr>
        <w:t>speakable</w:t>
      </w:r>
      <w:proofErr w:type="spellEnd"/>
      <w:r w:rsidRPr="24F7CC7E">
        <w:rPr>
          <w:rStyle w:val="eop"/>
          <w:rFonts w:ascii="Calibri" w:hAnsi="Calibri" w:cs="Calibri"/>
          <w:sz w:val="22"/>
          <w:szCs w:val="22"/>
        </w:rPr>
        <w:t>.” Gold added, “I don</w:t>
      </w:r>
      <w:r w:rsidR="00994C10">
        <w:rPr>
          <w:rStyle w:val="eop"/>
          <w:rFonts w:ascii="Calibri" w:hAnsi="Calibri" w:cs="Calibri"/>
          <w:sz w:val="22"/>
          <w:szCs w:val="22"/>
        </w:rPr>
        <w:t>’</w:t>
      </w:r>
      <w:r w:rsidRPr="24F7CC7E">
        <w:rPr>
          <w:rStyle w:val="eop"/>
          <w:rFonts w:ascii="Calibri" w:hAnsi="Calibri" w:cs="Calibri"/>
          <w:sz w:val="22"/>
          <w:szCs w:val="22"/>
        </w:rPr>
        <w:t>t know of too many organizations that provide such a powerful resource to normalize a universal experience that remains taboo to talk about to this day</w:t>
      </w:r>
      <w:r w:rsidR="00994C10">
        <w:rPr>
          <w:rStyle w:val="eop"/>
          <w:rFonts w:ascii="Calibri" w:hAnsi="Calibri" w:cs="Calibri"/>
          <w:sz w:val="22"/>
          <w:szCs w:val="22"/>
        </w:rPr>
        <w:t>.</w:t>
      </w:r>
      <w:r w:rsidRPr="24F7CC7E">
        <w:rPr>
          <w:rStyle w:val="eop"/>
          <w:rFonts w:ascii="Calibri" w:hAnsi="Calibri" w:cs="Calibri"/>
          <w:sz w:val="22"/>
          <w:szCs w:val="22"/>
        </w:rPr>
        <w:t> OUR HOUSE provides dignity to grief and tremendous healing that will have lifelong benefits.”</w:t>
      </w:r>
      <w:r w:rsidRPr="24F7CC7E">
        <w:rPr>
          <w:rStyle w:val="eop"/>
          <w:rFonts w:ascii="Calibri" w:hAnsi="Calibri" w:cs="Calibri"/>
        </w:rPr>
        <w:t> </w:t>
      </w:r>
      <w:r w:rsidRPr="24F7CC7E">
        <w:rPr>
          <w:rStyle w:val="eop"/>
          <w:rFonts w:ascii="Calibri" w:hAnsi="Calibri" w:cs="Calibri"/>
          <w:color w:val="000000" w:themeColor="text1"/>
          <w:sz w:val="22"/>
          <w:szCs w:val="22"/>
        </w:rPr>
        <w:t> </w:t>
      </w:r>
    </w:p>
    <w:p w14:paraId="73100076" w14:textId="47EE9C0A" w:rsidR="00084F7E" w:rsidRDefault="00084F7E" w:rsidP="00CD616F">
      <w:pPr>
        <w:pStyle w:val="paragraph"/>
        <w:spacing w:before="0" w:beforeAutospacing="0" w:after="0" w:afterAutospacing="0"/>
        <w:textAlignment w:val="baseline"/>
        <w:rPr>
          <w:rStyle w:val="eop"/>
          <w:rFonts w:ascii="Calibri" w:hAnsi="Calibri" w:cs="Calibri"/>
          <w:color w:val="000000"/>
          <w:sz w:val="22"/>
          <w:szCs w:val="22"/>
        </w:rPr>
      </w:pPr>
    </w:p>
    <w:p w14:paraId="2D7B67F5" w14:textId="344C5ECC" w:rsidR="00084F7E" w:rsidRDefault="24F7CC7E" w:rsidP="51E93A00">
      <w:pPr>
        <w:pStyle w:val="paragraph"/>
        <w:spacing w:before="0" w:beforeAutospacing="0" w:after="0" w:afterAutospacing="0"/>
        <w:textAlignment w:val="baseline"/>
        <w:rPr>
          <w:rStyle w:val="eop"/>
          <w:rFonts w:ascii="Calibri" w:hAnsi="Calibri" w:cs="Calibri"/>
          <w:strike/>
          <w:color w:val="000000" w:themeColor="text1"/>
          <w:sz w:val="22"/>
          <w:szCs w:val="22"/>
        </w:rPr>
      </w:pPr>
      <w:r w:rsidRPr="51E93A00">
        <w:rPr>
          <w:rStyle w:val="eop"/>
          <w:rFonts w:ascii="Calibri" w:hAnsi="Calibri" w:cs="Calibri"/>
          <w:color w:val="000000" w:themeColor="text1"/>
          <w:sz w:val="22"/>
          <w:szCs w:val="22"/>
        </w:rPr>
        <w:t xml:space="preserve">With </w:t>
      </w:r>
      <w:r w:rsidR="00994C10" w:rsidRPr="51E93A00">
        <w:rPr>
          <w:rStyle w:val="eop"/>
          <w:rFonts w:ascii="Calibri" w:hAnsi="Calibri" w:cs="Calibri"/>
          <w:color w:val="000000" w:themeColor="text1"/>
          <w:sz w:val="22"/>
          <w:szCs w:val="22"/>
        </w:rPr>
        <w:t>more than</w:t>
      </w:r>
      <w:r w:rsidRPr="51E93A00">
        <w:rPr>
          <w:rStyle w:val="eop"/>
          <w:rFonts w:ascii="Calibri" w:hAnsi="Calibri" w:cs="Calibri"/>
          <w:color w:val="000000" w:themeColor="text1"/>
          <w:sz w:val="22"/>
          <w:szCs w:val="22"/>
        </w:rPr>
        <w:t xml:space="preserve"> 65,000 deaths in Los Angeles County in 2020 and a one-year total of 23,3</w:t>
      </w:r>
      <w:r w:rsidR="4E28F3F5" w:rsidRPr="51E93A00">
        <w:rPr>
          <w:rStyle w:val="eop"/>
          <w:rFonts w:ascii="Calibri" w:hAnsi="Calibri" w:cs="Calibri"/>
          <w:color w:val="000000" w:themeColor="text1"/>
          <w:sz w:val="22"/>
          <w:szCs w:val="22"/>
        </w:rPr>
        <w:t>88</w:t>
      </w:r>
      <w:r w:rsidRPr="51E93A00">
        <w:rPr>
          <w:rStyle w:val="eop"/>
          <w:rFonts w:ascii="Calibri" w:hAnsi="Calibri" w:cs="Calibri"/>
          <w:color w:val="000000" w:themeColor="text1"/>
          <w:sz w:val="22"/>
          <w:szCs w:val="22"/>
        </w:rPr>
        <w:t xml:space="preserve"> deaths resulting from COVID-19 complications, OUR HOUSE provides a real and needed service at this critical time.</w:t>
      </w:r>
      <w:r w:rsidR="00994C10" w:rsidRPr="51E93A00">
        <w:rPr>
          <w:rStyle w:val="eop"/>
          <w:rFonts w:ascii="Calibri" w:hAnsi="Calibri" w:cs="Calibri"/>
          <w:color w:val="000000" w:themeColor="text1"/>
          <w:sz w:val="22"/>
          <w:szCs w:val="22"/>
        </w:rPr>
        <w:t xml:space="preserve"> </w:t>
      </w:r>
      <w:r w:rsidRPr="51E93A00">
        <w:rPr>
          <w:rStyle w:val="eop"/>
          <w:rFonts w:ascii="Calibri" w:hAnsi="Calibri" w:cs="Calibri"/>
          <w:color w:val="000000" w:themeColor="text1"/>
          <w:sz w:val="22"/>
          <w:szCs w:val="22"/>
        </w:rPr>
        <w:t>“I am honored to be joining OUR HOUSE at a time when our services are in critical demand and can be such an important resource to grievers and the people who support them. I am especially impressed with the model that provides support in a way that caters to the age of the griever and the relationship they have had to the person who died.</w:t>
      </w:r>
      <w:r w:rsidR="00994C10" w:rsidRPr="51E93A00">
        <w:rPr>
          <w:rStyle w:val="eop"/>
          <w:rFonts w:ascii="Calibri" w:hAnsi="Calibri" w:cs="Calibri"/>
          <w:color w:val="000000" w:themeColor="text1"/>
          <w:sz w:val="22"/>
          <w:szCs w:val="22"/>
        </w:rPr>
        <w:t>”</w:t>
      </w:r>
      <w:r w:rsidRPr="51E93A00">
        <w:rPr>
          <w:rStyle w:val="eop"/>
          <w:rFonts w:ascii="Calibri" w:hAnsi="Calibri" w:cs="Calibri"/>
          <w:color w:val="000000" w:themeColor="text1"/>
          <w:sz w:val="22"/>
          <w:szCs w:val="22"/>
        </w:rPr>
        <w:t xml:space="preserve"> Santucci agreed, saying</w:t>
      </w:r>
      <w:r w:rsidR="00994C10" w:rsidRPr="51E93A00">
        <w:rPr>
          <w:rStyle w:val="eop"/>
          <w:rFonts w:ascii="Calibri" w:hAnsi="Calibri" w:cs="Calibri"/>
          <w:color w:val="000000" w:themeColor="text1"/>
          <w:sz w:val="22"/>
          <w:szCs w:val="22"/>
        </w:rPr>
        <w:t>,</w:t>
      </w:r>
      <w:r w:rsidRPr="51E93A00">
        <w:rPr>
          <w:rStyle w:val="eop"/>
          <w:rFonts w:ascii="Calibri" w:hAnsi="Calibri" w:cs="Calibri"/>
          <w:color w:val="000000" w:themeColor="text1"/>
          <w:sz w:val="22"/>
          <w:szCs w:val="22"/>
        </w:rPr>
        <w:t xml:space="preserve"> “</w:t>
      </w:r>
      <w:r w:rsidR="00994C10" w:rsidRPr="51E93A00">
        <w:rPr>
          <w:rStyle w:val="eop"/>
          <w:rFonts w:ascii="Calibri" w:hAnsi="Calibri" w:cs="Calibri"/>
          <w:color w:val="000000" w:themeColor="text1"/>
          <w:sz w:val="22"/>
          <w:szCs w:val="22"/>
        </w:rPr>
        <w:t>T</w:t>
      </w:r>
      <w:r w:rsidRPr="51E93A00">
        <w:rPr>
          <w:rStyle w:val="eop"/>
          <w:rFonts w:ascii="Calibri" w:hAnsi="Calibri" w:cs="Calibri"/>
          <w:color w:val="000000" w:themeColor="text1"/>
          <w:sz w:val="22"/>
          <w:szCs w:val="22"/>
        </w:rPr>
        <w:t>he fact that we currently offer online services in both English and Spanish and will return to in-person services as soon as possible makes me feel proud to be at the volunteer helm of OUR HOUSE, together with my staff partne</w:t>
      </w:r>
      <w:r w:rsidR="00994C10" w:rsidRPr="51E93A00">
        <w:rPr>
          <w:rStyle w:val="eop"/>
          <w:rFonts w:ascii="Calibri" w:hAnsi="Calibri" w:cs="Calibri"/>
          <w:color w:val="000000" w:themeColor="text1"/>
          <w:sz w:val="22"/>
          <w:szCs w:val="22"/>
        </w:rPr>
        <w:t>r,</w:t>
      </w:r>
      <w:r w:rsidRPr="51E93A00">
        <w:rPr>
          <w:rStyle w:val="eop"/>
          <w:rFonts w:ascii="Calibri" w:hAnsi="Calibri" w:cs="Calibri"/>
          <w:color w:val="000000" w:themeColor="text1"/>
          <w:sz w:val="22"/>
          <w:szCs w:val="22"/>
        </w:rPr>
        <w:t xml:space="preserve"> CEO </w:t>
      </w:r>
      <w:proofErr w:type="spellStart"/>
      <w:r w:rsidRPr="51E93A00">
        <w:rPr>
          <w:rStyle w:val="eop"/>
          <w:rFonts w:ascii="Calibri" w:hAnsi="Calibri" w:cs="Calibri"/>
          <w:color w:val="000000" w:themeColor="text1"/>
          <w:sz w:val="22"/>
          <w:szCs w:val="22"/>
        </w:rPr>
        <w:t>Breena</w:t>
      </w:r>
      <w:proofErr w:type="spellEnd"/>
      <w:r w:rsidRPr="51E93A00">
        <w:rPr>
          <w:rStyle w:val="eop"/>
          <w:rFonts w:ascii="Calibri" w:hAnsi="Calibri" w:cs="Calibri"/>
          <w:color w:val="000000" w:themeColor="text1"/>
          <w:sz w:val="22"/>
          <w:szCs w:val="22"/>
        </w:rPr>
        <w:t xml:space="preserve"> Gold.”</w:t>
      </w:r>
    </w:p>
    <w:p w14:paraId="0C6406A1" w14:textId="745F0A81" w:rsidR="00690F90" w:rsidRDefault="00690F90" w:rsidP="00CD616F">
      <w:pPr>
        <w:pStyle w:val="paragraph"/>
        <w:spacing w:before="0" w:beforeAutospacing="0" w:after="0" w:afterAutospacing="0"/>
        <w:textAlignment w:val="baseline"/>
        <w:rPr>
          <w:rStyle w:val="eop"/>
          <w:rFonts w:ascii="Calibri" w:hAnsi="Calibri" w:cs="Calibri"/>
          <w:color w:val="000000"/>
          <w:sz w:val="22"/>
          <w:szCs w:val="22"/>
        </w:rPr>
      </w:pPr>
    </w:p>
    <w:p w14:paraId="7D22E3A8" w14:textId="46A8484B" w:rsidR="00690F90" w:rsidRDefault="00690F90" w:rsidP="00CD616F">
      <w:pPr>
        <w:pStyle w:val="paragraph"/>
        <w:spacing w:before="0" w:beforeAutospacing="0" w:after="0" w:afterAutospacing="0"/>
        <w:textAlignment w:val="baseline"/>
        <w:rPr>
          <w:rStyle w:val="normaltextrun"/>
          <w:rFonts w:ascii="Calibri" w:hAnsi="Calibri" w:cs="Calibri"/>
          <w:color w:val="0000FF"/>
          <w:sz w:val="22"/>
          <w:szCs w:val="22"/>
          <w:u w:val="single"/>
        </w:rPr>
      </w:pPr>
      <w:r>
        <w:rPr>
          <w:rStyle w:val="normaltextrun"/>
          <w:rFonts w:ascii="Calibri" w:hAnsi="Calibri" w:cs="Calibri"/>
          <w:sz w:val="22"/>
          <w:szCs w:val="22"/>
        </w:rPr>
        <w:t>For more information about OUR HOUSE Grief Support Center, visit </w:t>
      </w:r>
      <w:hyperlink r:id="rId9" w:tgtFrame="_blank" w:history="1">
        <w:r>
          <w:rPr>
            <w:rStyle w:val="normaltextrun"/>
            <w:rFonts w:ascii="Calibri" w:hAnsi="Calibri" w:cs="Calibri"/>
            <w:color w:val="0000FF"/>
            <w:sz w:val="22"/>
            <w:szCs w:val="22"/>
            <w:u w:val="single"/>
          </w:rPr>
          <w:t>http://www.ourhouse-grief.org/</w:t>
        </w:r>
      </w:hyperlink>
    </w:p>
    <w:p w14:paraId="40EA490D" w14:textId="77777777" w:rsidR="00D42A8E" w:rsidRPr="00834119" w:rsidRDefault="00D42A8E" w:rsidP="00CD616F">
      <w:pPr>
        <w:pStyle w:val="paragraph"/>
        <w:spacing w:before="0" w:beforeAutospacing="0" w:after="0" w:afterAutospacing="0"/>
        <w:textAlignment w:val="baseline"/>
        <w:rPr>
          <w:rStyle w:val="eop"/>
          <w:rFonts w:ascii="Calibri" w:hAnsi="Calibri" w:cs="Calibri"/>
          <w:color w:val="000000"/>
          <w:sz w:val="22"/>
          <w:szCs w:val="22"/>
        </w:rPr>
      </w:pPr>
    </w:p>
    <w:p w14:paraId="3EA0D096" w14:textId="18A7E387" w:rsidR="00D42A8E" w:rsidRPr="00C06119" w:rsidRDefault="00D42A8E" w:rsidP="00D42A8E">
      <w:pPr>
        <w:pStyle w:val="paragraph"/>
        <w:spacing w:before="0" w:beforeAutospacing="0" w:after="0" w:afterAutospacing="0"/>
        <w:textAlignment w:val="baseline"/>
        <w:rPr>
          <w:rFonts w:asciiTheme="minorHAnsi" w:hAnsiTheme="minorHAnsi" w:cstheme="minorHAnsi"/>
          <w:sz w:val="20"/>
          <w:szCs w:val="20"/>
        </w:rPr>
      </w:pPr>
      <w:r w:rsidRPr="00C06119">
        <w:rPr>
          <w:rStyle w:val="normaltextrun"/>
          <w:rFonts w:asciiTheme="minorHAnsi" w:hAnsiTheme="minorHAnsi" w:cstheme="minorHAnsi"/>
          <w:b/>
          <w:bCs/>
          <w:color w:val="000000"/>
          <w:sz w:val="20"/>
          <w:szCs w:val="20"/>
        </w:rPr>
        <w:t>About OUR HOUSE Grief Support Center</w:t>
      </w:r>
      <w:r w:rsidRPr="00C06119">
        <w:rPr>
          <w:rStyle w:val="scxw71318089"/>
          <w:rFonts w:asciiTheme="minorHAnsi" w:hAnsiTheme="minorHAnsi" w:cstheme="minorHAnsi"/>
          <w:color w:val="000000"/>
          <w:sz w:val="20"/>
          <w:szCs w:val="20"/>
        </w:rPr>
        <w:t> </w:t>
      </w:r>
      <w:r w:rsidRPr="00C06119">
        <w:rPr>
          <w:rFonts w:asciiTheme="minorHAnsi" w:hAnsiTheme="minorHAnsi" w:cstheme="minorHAnsi"/>
          <w:color w:val="000000"/>
          <w:sz w:val="20"/>
          <w:szCs w:val="20"/>
        </w:rPr>
        <w:br/>
      </w:r>
      <w:r w:rsidRPr="00C06119">
        <w:rPr>
          <w:rStyle w:val="normaltextrun"/>
          <w:rFonts w:asciiTheme="minorHAnsi" w:hAnsiTheme="minorHAnsi" w:cstheme="minorHAnsi"/>
          <w:color w:val="000000"/>
          <w:sz w:val="20"/>
          <w:szCs w:val="20"/>
        </w:rPr>
        <w:t xml:space="preserve">OUR HOUSE Grief Support Center is one of the nation’s most respected organizations for grief support and education. For 28 years, OUR HOUSE has helped thousands of grieving children, teens, and adults as they embark on their journeys to hope and healing following the death of someone close. The safe, warm, and nurturing environment of </w:t>
      </w:r>
      <w:r w:rsidR="00994C10">
        <w:rPr>
          <w:rStyle w:val="normaltextrun"/>
          <w:rFonts w:asciiTheme="minorHAnsi" w:hAnsiTheme="minorHAnsi" w:cstheme="minorHAnsi"/>
          <w:color w:val="000000"/>
          <w:sz w:val="20"/>
          <w:szCs w:val="20"/>
        </w:rPr>
        <w:t>its</w:t>
      </w:r>
      <w:r w:rsidRPr="00C06119">
        <w:rPr>
          <w:rStyle w:val="normaltextrun"/>
          <w:rFonts w:asciiTheme="minorHAnsi" w:hAnsiTheme="minorHAnsi" w:cstheme="minorHAnsi"/>
          <w:color w:val="000000"/>
          <w:sz w:val="20"/>
          <w:szCs w:val="20"/>
        </w:rPr>
        <w:t xml:space="preserve"> Los Angeles centers offer support groups specific to age and relationship. OUR HOUSE is a leading provider of grief education, offering workshops, seminars, and in-service training to mental health and medical professionals, clergy, educators, and other members of the community who interact with bereaved families. </w:t>
      </w:r>
      <w:r w:rsidRPr="00C06119">
        <w:rPr>
          <w:rStyle w:val="normaltextrun"/>
          <w:rFonts w:asciiTheme="minorHAnsi" w:hAnsiTheme="minorHAnsi" w:cstheme="minorHAnsi"/>
          <w:sz w:val="20"/>
          <w:szCs w:val="20"/>
        </w:rPr>
        <w:t>With offices in West Los Angeles, Woodland Hills and Mid-City, </w:t>
      </w:r>
      <w:r w:rsidRPr="0068162A">
        <w:rPr>
          <w:rStyle w:val="normaltextrun"/>
          <w:rFonts w:asciiTheme="minorHAnsi" w:hAnsiTheme="minorHAnsi" w:cstheme="minorHAnsi"/>
          <w:sz w:val="20"/>
          <w:szCs w:val="20"/>
        </w:rPr>
        <w:t>and over 80 satellite locations throughout Los Angeles,</w:t>
      </w:r>
      <w:r w:rsidRPr="00C06119">
        <w:rPr>
          <w:rStyle w:val="normaltextrun"/>
          <w:rFonts w:asciiTheme="minorHAnsi" w:hAnsiTheme="minorHAnsi" w:cstheme="minorHAnsi"/>
          <w:color w:val="FF0000"/>
          <w:sz w:val="20"/>
          <w:szCs w:val="20"/>
        </w:rPr>
        <w:t> </w:t>
      </w:r>
      <w:r w:rsidRPr="00C06119">
        <w:rPr>
          <w:rStyle w:val="normaltextrun"/>
          <w:rFonts w:asciiTheme="minorHAnsi" w:hAnsiTheme="minorHAnsi" w:cstheme="minorHAnsi"/>
          <w:sz w:val="20"/>
          <w:szCs w:val="20"/>
        </w:rPr>
        <w:t>OUR HOUSE offers bereavement support groups in English and Spanish. </w:t>
      </w:r>
      <w:r w:rsidRPr="00C06119">
        <w:rPr>
          <w:rStyle w:val="normaltextrun"/>
          <w:rFonts w:asciiTheme="minorHAnsi" w:hAnsiTheme="minorHAnsi" w:cstheme="minorHAnsi"/>
          <w:color w:val="000000"/>
          <w:sz w:val="20"/>
          <w:szCs w:val="20"/>
        </w:rPr>
        <w:t>To learn more, please visit </w:t>
      </w:r>
      <w:hyperlink r:id="rId10" w:tgtFrame="_blank" w:history="1">
        <w:r w:rsidRPr="00C06119">
          <w:rPr>
            <w:rStyle w:val="normaltextrun"/>
            <w:rFonts w:asciiTheme="minorHAnsi" w:hAnsiTheme="minorHAnsi" w:cstheme="minorHAnsi"/>
            <w:color w:val="0000FF"/>
            <w:sz w:val="20"/>
            <w:szCs w:val="20"/>
            <w:u w:val="single"/>
          </w:rPr>
          <w:t>www.ourhouse-grief.org</w:t>
        </w:r>
      </w:hyperlink>
      <w:r w:rsidRPr="00C06119">
        <w:rPr>
          <w:rStyle w:val="normaltextrun"/>
          <w:rFonts w:asciiTheme="minorHAnsi" w:hAnsiTheme="minorHAnsi" w:cstheme="minorHAnsi"/>
          <w:color w:val="000000"/>
          <w:sz w:val="20"/>
          <w:szCs w:val="20"/>
        </w:rPr>
        <w:t>  or call 1.888.417.1444.</w:t>
      </w:r>
      <w:r w:rsidRPr="00C06119">
        <w:rPr>
          <w:rStyle w:val="eop"/>
          <w:rFonts w:asciiTheme="minorHAnsi" w:hAnsiTheme="minorHAnsi" w:cstheme="minorHAnsi"/>
          <w:color w:val="000000"/>
          <w:sz w:val="20"/>
          <w:szCs w:val="20"/>
        </w:rPr>
        <w:t> </w:t>
      </w:r>
    </w:p>
    <w:p w14:paraId="026066E4" w14:textId="66B23381" w:rsidR="00CD616F" w:rsidRPr="00834119" w:rsidRDefault="00CD616F" w:rsidP="009E6991">
      <w:pPr>
        <w:pStyle w:val="paragraph"/>
        <w:spacing w:before="0" w:beforeAutospacing="0" w:after="0" w:afterAutospacing="0"/>
        <w:textAlignment w:val="baseline"/>
        <w:rPr>
          <w:rStyle w:val="eop"/>
          <w:rFonts w:ascii="Calibri" w:hAnsi="Calibri" w:cs="Calibri"/>
          <w:color w:val="000000"/>
          <w:sz w:val="22"/>
          <w:szCs w:val="22"/>
        </w:rPr>
      </w:pPr>
    </w:p>
    <w:p w14:paraId="4CFE4E86" w14:textId="0A930794" w:rsidR="0056616D" w:rsidRPr="0056616D" w:rsidRDefault="00690F90" w:rsidP="0056616D">
      <w:pPr>
        <w:pStyle w:val="paragraph"/>
        <w:spacing w:before="0" w:beforeAutospacing="0" w:after="0" w:afterAutospacing="0"/>
        <w:textAlignment w:val="baseline"/>
        <w:rPr>
          <w:rStyle w:val="eop"/>
          <w:rFonts w:ascii="Segoe UI" w:hAnsi="Segoe UI" w:cs="Segoe UI"/>
          <w:b/>
          <w:bCs/>
          <w:sz w:val="18"/>
          <w:szCs w:val="18"/>
        </w:rPr>
      </w:pPr>
      <w:r w:rsidRPr="00690F90">
        <w:rPr>
          <w:rStyle w:val="eop"/>
          <w:rFonts w:ascii="Calibri" w:hAnsi="Calibri" w:cs="Calibri"/>
          <w:b/>
          <w:bCs/>
          <w:color w:val="000000"/>
          <w:sz w:val="20"/>
          <w:szCs w:val="20"/>
        </w:rPr>
        <w:t xml:space="preserve">About </w:t>
      </w:r>
      <w:proofErr w:type="spellStart"/>
      <w:r w:rsidRPr="00690F90">
        <w:rPr>
          <w:rStyle w:val="eop"/>
          <w:rFonts w:ascii="Calibri" w:hAnsi="Calibri" w:cs="Calibri"/>
          <w:b/>
          <w:bCs/>
          <w:color w:val="000000"/>
          <w:sz w:val="20"/>
          <w:szCs w:val="20"/>
        </w:rPr>
        <w:t>Breena</w:t>
      </w:r>
      <w:proofErr w:type="spellEnd"/>
      <w:r w:rsidRPr="00690F90">
        <w:rPr>
          <w:rStyle w:val="eop"/>
          <w:rFonts w:ascii="Calibri" w:hAnsi="Calibri" w:cs="Calibri"/>
          <w:b/>
          <w:bCs/>
          <w:color w:val="000000"/>
          <w:sz w:val="20"/>
          <w:szCs w:val="20"/>
        </w:rPr>
        <w:t xml:space="preserve"> Gold</w:t>
      </w:r>
      <w:r w:rsidR="009E6991" w:rsidRPr="00690F90">
        <w:rPr>
          <w:rStyle w:val="eop"/>
          <w:rFonts w:ascii="Calibri" w:hAnsi="Calibri" w:cs="Calibri"/>
          <w:b/>
          <w:bCs/>
          <w:color w:val="000000"/>
          <w:sz w:val="22"/>
          <w:szCs w:val="22"/>
        </w:rPr>
        <w:t> </w:t>
      </w:r>
    </w:p>
    <w:p w14:paraId="28D2877C" w14:textId="4CBB1F8D" w:rsidR="0056616D" w:rsidRDefault="0056616D" w:rsidP="51E93A00">
      <w:pPr>
        <w:spacing w:after="0" w:line="240" w:lineRule="auto"/>
        <w:textAlignment w:val="baseline"/>
        <w:rPr>
          <w:rFonts w:eastAsia="Times New Roman" w:cs="Arial"/>
          <w:sz w:val="20"/>
          <w:szCs w:val="20"/>
        </w:rPr>
      </w:pPr>
      <w:proofErr w:type="spellStart"/>
      <w:r w:rsidRPr="51E93A00">
        <w:rPr>
          <w:rFonts w:eastAsia="Times New Roman" w:cs="Arial"/>
          <w:sz w:val="20"/>
          <w:szCs w:val="20"/>
        </w:rPr>
        <w:t>Breena</w:t>
      </w:r>
      <w:proofErr w:type="spellEnd"/>
      <w:r w:rsidRPr="51E93A00">
        <w:rPr>
          <w:rFonts w:eastAsia="Times New Roman" w:cs="Arial"/>
          <w:sz w:val="20"/>
          <w:szCs w:val="20"/>
        </w:rPr>
        <w:t xml:space="preserve"> brings two decades of nonprofit executive leadership, fund development expertise, and care and support programming excellence to OUR HOUSE.  Prior to joining our organization, she was the Executive Director of the Alzheimer’s Association CA Southland where she reestablished the local chapter of the national healthcare nonprofit, propelling it from ground zero to $8MM in 2020.  Beginning with the 2016 rebuild of its LA operations, the chapter was transformed into a five-office regional network, broadening care and support program delivery.  In addition to achieving fundraising milestones year-over-year, the CA Southland’s reengineered board of directors was recognized at the 2020 Alzheimer’s Association’s national conference as the #1 board in the nation for fundraising excellence.  </w:t>
      </w:r>
    </w:p>
    <w:p w14:paraId="35E018D4" w14:textId="5B0D04C8" w:rsidR="0056616D" w:rsidRDefault="0056616D" w:rsidP="51E93A00">
      <w:pPr>
        <w:spacing w:after="0" w:line="240" w:lineRule="auto"/>
        <w:textAlignment w:val="baseline"/>
        <w:rPr>
          <w:rFonts w:eastAsia="Times New Roman" w:cs="Arial"/>
          <w:sz w:val="20"/>
          <w:szCs w:val="20"/>
        </w:rPr>
      </w:pPr>
    </w:p>
    <w:p w14:paraId="531748A4" w14:textId="37577511" w:rsidR="0056616D" w:rsidRDefault="0056616D" w:rsidP="0056616D">
      <w:pPr>
        <w:spacing w:after="0" w:line="240" w:lineRule="auto"/>
        <w:textAlignment w:val="baseline"/>
        <w:rPr>
          <w:rFonts w:eastAsia="Times New Roman" w:cs="Arial"/>
          <w:sz w:val="20"/>
          <w:szCs w:val="20"/>
        </w:rPr>
      </w:pPr>
      <w:proofErr w:type="spellStart"/>
      <w:r w:rsidRPr="51E93A00">
        <w:rPr>
          <w:rFonts w:eastAsia="Times New Roman" w:cs="Arial"/>
          <w:sz w:val="20"/>
          <w:szCs w:val="20"/>
        </w:rPr>
        <w:t>Breena’s</w:t>
      </w:r>
      <w:proofErr w:type="spellEnd"/>
      <w:r w:rsidRPr="51E93A00">
        <w:rPr>
          <w:rFonts w:eastAsia="Times New Roman" w:cs="Arial"/>
          <w:sz w:val="20"/>
          <w:szCs w:val="20"/>
        </w:rPr>
        <w:t xml:space="preserve"> successful career in the nonprofit sector has also included serving as President &amp; CEO of Make-A-Wish Greater Los Angeles where she navigated the turnaround of the chapter into a fiscally responsible, self-sustaining business. Prior to her tenure there, </w:t>
      </w:r>
      <w:proofErr w:type="spellStart"/>
      <w:r w:rsidRPr="51E93A00">
        <w:rPr>
          <w:rFonts w:eastAsia="Times New Roman" w:cs="Arial"/>
          <w:sz w:val="20"/>
          <w:szCs w:val="20"/>
        </w:rPr>
        <w:t>Breena</w:t>
      </w:r>
      <w:proofErr w:type="spellEnd"/>
      <w:r w:rsidRPr="51E93A00">
        <w:rPr>
          <w:rFonts w:eastAsia="Times New Roman" w:cs="Arial"/>
          <w:sz w:val="20"/>
          <w:szCs w:val="20"/>
        </w:rPr>
        <w:t> held numerous senior leadership positions at The Jewish Federation of Greater Los Angeles, including Vice President of Business Divisions, the largest philanthropic department in the organization.  </w:t>
      </w:r>
    </w:p>
    <w:p w14:paraId="375311BB" w14:textId="77777777" w:rsidR="0056616D" w:rsidRPr="00847BA6" w:rsidRDefault="0056616D" w:rsidP="0056616D">
      <w:pPr>
        <w:spacing w:after="0" w:line="240" w:lineRule="auto"/>
        <w:textAlignment w:val="baseline"/>
        <w:rPr>
          <w:rFonts w:eastAsia="Times New Roman" w:cs="Arial"/>
          <w:sz w:val="20"/>
          <w:szCs w:val="20"/>
        </w:rPr>
      </w:pPr>
    </w:p>
    <w:p w14:paraId="3F4A8CE0" w14:textId="77777777" w:rsidR="0056616D" w:rsidRPr="00847BA6" w:rsidRDefault="0056616D" w:rsidP="0056616D">
      <w:pPr>
        <w:spacing w:after="0" w:line="240" w:lineRule="auto"/>
        <w:textAlignment w:val="baseline"/>
        <w:rPr>
          <w:rFonts w:eastAsia="Times New Roman" w:cs="Segoe UI"/>
          <w:sz w:val="20"/>
          <w:szCs w:val="20"/>
        </w:rPr>
      </w:pPr>
      <w:r w:rsidRPr="00847BA6">
        <w:rPr>
          <w:rFonts w:eastAsia="Times New Roman" w:cs="Arial"/>
          <w:sz w:val="20"/>
          <w:szCs w:val="20"/>
        </w:rPr>
        <w:lastRenderedPageBreak/>
        <w:t>Before entering nonprofit, The Pennsylvania State University alum, who holds a B.A. degree of “Highest Distinction” in Communications, began her career as the Deputy Press Secretary to the Governor of Pennsylvania, as well as Sr. Vice President at Saatchi &amp; Saatchi, one of the largest advertising agencies in the world.  </w:t>
      </w:r>
    </w:p>
    <w:p w14:paraId="2A0B4A4A" w14:textId="77777777" w:rsidR="0056616D" w:rsidRDefault="0056616D" w:rsidP="0056616D">
      <w:pPr>
        <w:spacing w:after="0" w:line="240" w:lineRule="auto"/>
        <w:textAlignment w:val="baseline"/>
        <w:rPr>
          <w:rFonts w:eastAsia="Times New Roman" w:cs="Arial"/>
          <w:sz w:val="20"/>
          <w:szCs w:val="20"/>
        </w:rPr>
      </w:pPr>
    </w:p>
    <w:p w14:paraId="0E2DB55A" w14:textId="77777777" w:rsidR="0056616D" w:rsidRPr="00847BA6" w:rsidRDefault="0056616D" w:rsidP="0056616D">
      <w:pPr>
        <w:spacing w:after="0" w:line="240" w:lineRule="auto"/>
        <w:textAlignment w:val="baseline"/>
        <w:rPr>
          <w:rFonts w:eastAsia="Times New Roman" w:cs="Segoe UI"/>
          <w:sz w:val="20"/>
          <w:szCs w:val="20"/>
        </w:rPr>
      </w:pPr>
      <w:r w:rsidRPr="00847BA6">
        <w:rPr>
          <w:rFonts w:eastAsia="Times New Roman" w:cs="Arial"/>
          <w:sz w:val="20"/>
          <w:szCs w:val="20"/>
        </w:rPr>
        <w:t xml:space="preserve">During her spare time, </w:t>
      </w:r>
      <w:proofErr w:type="spellStart"/>
      <w:r w:rsidRPr="00847BA6">
        <w:rPr>
          <w:rFonts w:eastAsia="Times New Roman" w:cs="Arial"/>
          <w:sz w:val="20"/>
          <w:szCs w:val="20"/>
        </w:rPr>
        <w:t>Breena</w:t>
      </w:r>
      <w:proofErr w:type="spellEnd"/>
      <w:r w:rsidRPr="00847BA6">
        <w:rPr>
          <w:rFonts w:eastAsia="Times New Roman" w:cs="Arial"/>
          <w:sz w:val="20"/>
          <w:szCs w:val="20"/>
        </w:rPr>
        <w:t> is an avid treadmill walker and enjoys long walks with her husband, accompanied by their “not so spoiled” three-pound poodle.   </w:t>
      </w:r>
    </w:p>
    <w:p w14:paraId="769FEE2F" w14:textId="152DECC0" w:rsidR="009E6991" w:rsidRDefault="009E6991" w:rsidP="009E6991">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 </w:t>
      </w:r>
    </w:p>
    <w:p w14:paraId="5526233E" w14:textId="72C4E03C" w:rsidR="00690F90" w:rsidRDefault="00690F90" w:rsidP="009E6991">
      <w:pPr>
        <w:pStyle w:val="paragraph"/>
        <w:spacing w:before="0" w:beforeAutospacing="0" w:after="0" w:afterAutospacing="0"/>
        <w:textAlignment w:val="baseline"/>
        <w:rPr>
          <w:rStyle w:val="eop"/>
          <w:rFonts w:ascii="Calibri" w:hAnsi="Calibri" w:cs="Calibri"/>
          <w:b/>
          <w:bCs/>
          <w:color w:val="000000"/>
          <w:sz w:val="20"/>
          <w:szCs w:val="20"/>
        </w:rPr>
      </w:pPr>
      <w:r w:rsidRPr="00690F90">
        <w:rPr>
          <w:rStyle w:val="eop"/>
          <w:rFonts w:ascii="Calibri" w:hAnsi="Calibri" w:cs="Calibri"/>
          <w:b/>
          <w:bCs/>
          <w:color w:val="000000"/>
          <w:sz w:val="20"/>
          <w:szCs w:val="20"/>
        </w:rPr>
        <w:t>About Robyn Santucci</w:t>
      </w:r>
      <w:r w:rsidR="00113558">
        <w:rPr>
          <w:rStyle w:val="eop"/>
          <w:rFonts w:ascii="Calibri" w:hAnsi="Calibri" w:cs="Calibri"/>
          <w:b/>
          <w:bCs/>
          <w:color w:val="000000"/>
          <w:sz w:val="20"/>
          <w:szCs w:val="20"/>
        </w:rPr>
        <w:t>, M.S., C.F.L.S.</w:t>
      </w:r>
    </w:p>
    <w:p w14:paraId="4933133C" w14:textId="34FE2D87" w:rsidR="00113558" w:rsidRDefault="00113558" w:rsidP="51E93A00">
      <w:pPr>
        <w:pStyle w:val="NormalWeb"/>
        <w:shd w:val="clear" w:color="auto" w:fill="FFFFFF" w:themeFill="background1"/>
        <w:spacing w:before="0" w:beforeAutospacing="0" w:after="300" w:afterAutospacing="0"/>
        <w:rPr>
          <w:rFonts w:ascii="Verdana" w:hAnsi="Verdana"/>
          <w:color w:val="333333"/>
          <w:sz w:val="21"/>
          <w:szCs w:val="21"/>
        </w:rPr>
      </w:pPr>
      <w:r w:rsidRPr="51E93A00">
        <w:rPr>
          <w:rStyle w:val="normaltextrun"/>
          <w:rFonts w:asciiTheme="minorHAnsi" w:hAnsiTheme="minorHAnsi" w:cstheme="minorBidi"/>
          <w:color w:val="000000"/>
          <w:sz w:val="20"/>
          <w:szCs w:val="20"/>
        </w:rPr>
        <w:t>Santucci</w:t>
      </w:r>
      <w:r w:rsidR="00690F90" w:rsidRPr="51E93A00">
        <w:rPr>
          <w:rStyle w:val="normaltextrun"/>
          <w:rFonts w:asciiTheme="minorHAnsi" w:hAnsiTheme="minorHAnsi" w:cstheme="minorBidi"/>
          <w:color w:val="000000"/>
          <w:sz w:val="20"/>
          <w:szCs w:val="20"/>
        </w:rPr>
        <w:t xml:space="preserve"> is the founder of </w:t>
      </w:r>
      <w:hyperlink r:id="rId11" w:tgtFrame="_blank" w:history="1">
        <w:r w:rsidR="00690F90" w:rsidRPr="51E93A00">
          <w:rPr>
            <w:rStyle w:val="normaltextrun"/>
            <w:rFonts w:asciiTheme="minorHAnsi" w:hAnsiTheme="minorHAnsi" w:cstheme="minorBidi"/>
            <w:color w:val="0000FF"/>
            <w:sz w:val="20"/>
            <w:szCs w:val="20"/>
            <w:u w:val="single"/>
          </w:rPr>
          <w:t>Santucci Family Law, P.C.,</w:t>
        </w:r>
      </w:hyperlink>
      <w:r w:rsidR="00690F90" w:rsidRPr="51E93A00">
        <w:rPr>
          <w:rStyle w:val="normaltextrun"/>
          <w:rFonts w:asciiTheme="minorHAnsi" w:hAnsiTheme="minorHAnsi" w:cstheme="minorBidi"/>
          <w:color w:val="000000"/>
          <w:sz w:val="20"/>
          <w:szCs w:val="20"/>
        </w:rPr>
        <w:t xml:space="preserve"> a boutique Century City-based law firm specializing in complex family law matters. She is also a Certified Family Law Specialist by the State Bar of California Board of Legal Specialization. She holds a master’s degree in clinical psychology and worked briefly in that field before attending </w:t>
      </w:r>
      <w:r w:rsidRPr="51E93A00">
        <w:rPr>
          <w:rStyle w:val="normaltextrun"/>
          <w:rFonts w:asciiTheme="minorHAnsi" w:hAnsiTheme="minorHAnsi" w:cstheme="minorBidi"/>
          <w:color w:val="000000"/>
          <w:sz w:val="20"/>
          <w:szCs w:val="20"/>
        </w:rPr>
        <w:t>the University of San Francisco School of Law</w:t>
      </w:r>
      <w:r w:rsidR="00690F90" w:rsidRPr="51E93A00">
        <w:rPr>
          <w:rStyle w:val="normaltextrun"/>
          <w:rFonts w:asciiTheme="minorHAnsi" w:hAnsiTheme="minorHAnsi" w:cstheme="minorBidi"/>
          <w:color w:val="000000"/>
          <w:sz w:val="20"/>
          <w:szCs w:val="20"/>
        </w:rPr>
        <w:t xml:space="preserve"> in 1998.</w:t>
      </w:r>
      <w:r w:rsidRPr="51E93A00">
        <w:rPr>
          <w:rStyle w:val="normaltextrun"/>
          <w:rFonts w:asciiTheme="minorHAnsi" w:hAnsiTheme="minorHAnsi" w:cstheme="minorBidi"/>
          <w:color w:val="000000"/>
          <w:sz w:val="20"/>
          <w:szCs w:val="20"/>
        </w:rPr>
        <w:t xml:space="preserve"> </w:t>
      </w:r>
      <w:r w:rsidRPr="51E93A00">
        <w:rPr>
          <w:rFonts w:asciiTheme="minorHAnsi" w:hAnsiTheme="minorHAnsi" w:cstheme="minorBidi"/>
          <w:color w:val="333333"/>
          <w:sz w:val="20"/>
          <w:szCs w:val="20"/>
          <w:shd w:val="clear" w:color="auto" w:fill="FFFFFF"/>
        </w:rPr>
        <w:t xml:space="preserve">For more than 19 years, Santucci has devoted her legal career exclusively to family law. </w:t>
      </w:r>
      <w:r w:rsidR="00E4341E" w:rsidRPr="51E93A00">
        <w:rPr>
          <w:rFonts w:asciiTheme="minorHAnsi" w:hAnsiTheme="minorHAnsi" w:cstheme="minorBidi"/>
          <w:color w:val="333333"/>
          <w:sz w:val="20"/>
          <w:szCs w:val="20"/>
          <w:shd w:val="clear" w:color="auto" w:fill="FFFFFF"/>
        </w:rPr>
        <w:t>Her</w:t>
      </w:r>
      <w:r w:rsidRPr="51E93A00">
        <w:rPr>
          <w:rFonts w:asciiTheme="minorHAnsi" w:hAnsiTheme="minorHAnsi" w:cstheme="minorBidi"/>
          <w:color w:val="333333"/>
          <w:sz w:val="20"/>
          <w:szCs w:val="20"/>
          <w:shd w:val="clear" w:color="auto" w:fill="FFFFFF"/>
        </w:rPr>
        <w:t xml:space="preserve"> early educational background, including her graduate training and credentials in </w:t>
      </w:r>
      <w:r w:rsidR="059F70FE" w:rsidRPr="51E93A00">
        <w:rPr>
          <w:rFonts w:asciiTheme="minorHAnsi" w:hAnsiTheme="minorHAnsi" w:cstheme="minorBidi"/>
          <w:color w:val="333333"/>
          <w:sz w:val="20"/>
          <w:szCs w:val="20"/>
          <w:shd w:val="clear" w:color="auto" w:fill="FFFFFF"/>
        </w:rPr>
        <w:t>c</w:t>
      </w:r>
      <w:r w:rsidRPr="51E93A00">
        <w:rPr>
          <w:rFonts w:asciiTheme="minorHAnsi" w:hAnsiTheme="minorHAnsi" w:cstheme="minorBidi"/>
          <w:color w:val="333333"/>
          <w:sz w:val="20"/>
          <w:szCs w:val="20"/>
          <w:shd w:val="clear" w:color="auto" w:fill="FFFFFF"/>
        </w:rPr>
        <w:t xml:space="preserve">linical </w:t>
      </w:r>
      <w:r w:rsidR="29728589" w:rsidRPr="51E93A00">
        <w:rPr>
          <w:rFonts w:asciiTheme="minorHAnsi" w:hAnsiTheme="minorHAnsi" w:cstheme="minorBidi"/>
          <w:color w:val="333333"/>
          <w:sz w:val="20"/>
          <w:szCs w:val="20"/>
          <w:shd w:val="clear" w:color="auto" w:fill="FFFFFF"/>
        </w:rPr>
        <w:t>p</w:t>
      </w:r>
      <w:r w:rsidRPr="51E93A00">
        <w:rPr>
          <w:rFonts w:asciiTheme="minorHAnsi" w:hAnsiTheme="minorHAnsi" w:cstheme="minorBidi"/>
          <w:color w:val="333333"/>
          <w:sz w:val="20"/>
          <w:szCs w:val="20"/>
          <w:shd w:val="clear" w:color="auto" w:fill="FFFFFF"/>
        </w:rPr>
        <w:t xml:space="preserve">sychology, contribute significantly to her adept grasp of the multifaceted nature of family law disputes. </w:t>
      </w:r>
      <w:r w:rsidR="00E4341E" w:rsidRPr="51E93A00">
        <w:rPr>
          <w:rFonts w:asciiTheme="minorHAnsi" w:hAnsiTheme="minorHAnsi" w:cstheme="minorBidi"/>
          <w:color w:val="333333"/>
          <w:sz w:val="20"/>
          <w:szCs w:val="20"/>
        </w:rPr>
        <w:t>Santucci</w:t>
      </w:r>
      <w:r w:rsidRPr="51E93A00">
        <w:rPr>
          <w:rFonts w:asciiTheme="minorHAnsi" w:hAnsiTheme="minorHAnsi" w:cstheme="minorBidi"/>
          <w:color w:val="333333"/>
          <w:sz w:val="20"/>
          <w:szCs w:val="20"/>
        </w:rPr>
        <w:t xml:space="preserve"> is able to marry her legal talents with her psychological training to strategize an optimum course of action for each client, so that every</w:t>
      </w:r>
      <w:r w:rsidR="00E4341E" w:rsidRPr="51E93A00">
        <w:rPr>
          <w:rFonts w:asciiTheme="minorHAnsi" w:hAnsiTheme="minorHAnsi" w:cstheme="minorBidi"/>
          <w:color w:val="333333"/>
          <w:sz w:val="20"/>
          <w:szCs w:val="20"/>
        </w:rPr>
        <w:t>one</w:t>
      </w:r>
      <w:r w:rsidRPr="51E93A00">
        <w:rPr>
          <w:rFonts w:asciiTheme="minorHAnsi" w:hAnsiTheme="minorHAnsi" w:cstheme="minorBidi"/>
          <w:color w:val="333333"/>
          <w:sz w:val="20"/>
          <w:szCs w:val="20"/>
        </w:rPr>
        <w:t xml:space="preserve"> receives Robyn’s distinctive brand of thorough representation and compassionate advocacy.</w:t>
      </w:r>
    </w:p>
    <w:p w14:paraId="52373289" w14:textId="2918DB34" w:rsidR="00690F90" w:rsidRDefault="24F7CC7E" w:rsidP="51E93A00">
      <w:pPr>
        <w:pStyle w:val="paragraph"/>
        <w:spacing w:before="0" w:beforeAutospacing="0" w:after="0" w:afterAutospacing="0"/>
        <w:textAlignment w:val="baseline"/>
        <w:rPr>
          <w:rStyle w:val="eop"/>
          <w:rFonts w:asciiTheme="minorHAnsi" w:hAnsiTheme="minorHAnsi" w:cstheme="minorBidi"/>
          <w:color w:val="000000"/>
          <w:sz w:val="20"/>
          <w:szCs w:val="20"/>
        </w:rPr>
      </w:pPr>
      <w:r w:rsidRPr="3E36A976">
        <w:rPr>
          <w:rStyle w:val="normaltextrun"/>
          <w:rFonts w:asciiTheme="minorHAnsi" w:hAnsiTheme="minorHAnsi" w:cstheme="minorBidi"/>
          <w:color w:val="000000" w:themeColor="text1"/>
          <w:sz w:val="20"/>
          <w:szCs w:val="20"/>
        </w:rPr>
        <w:t>It is this same compassion that first brought Santucci to OUR HOUSE in 2008, where she was a founding member of the Associate Board</w:t>
      </w:r>
      <w:r w:rsidRPr="3E36A976">
        <w:rPr>
          <w:rStyle w:val="normaltextrun"/>
          <w:rFonts w:asciiTheme="minorHAnsi" w:hAnsiTheme="minorHAnsi" w:cstheme="minorBidi"/>
          <w:sz w:val="20"/>
          <w:szCs w:val="20"/>
        </w:rPr>
        <w:t xml:space="preserve">, which created a young professional’s </w:t>
      </w:r>
      <w:r w:rsidR="00772833" w:rsidRPr="3E36A976">
        <w:rPr>
          <w:rStyle w:val="normaltextrun"/>
          <w:rFonts w:asciiTheme="minorHAnsi" w:hAnsiTheme="minorHAnsi" w:cstheme="minorBidi"/>
          <w:sz w:val="20"/>
          <w:szCs w:val="20"/>
        </w:rPr>
        <w:t>board</w:t>
      </w:r>
      <w:r w:rsidRPr="3E36A976">
        <w:rPr>
          <w:rStyle w:val="normaltextrun"/>
          <w:rFonts w:asciiTheme="minorHAnsi" w:hAnsiTheme="minorHAnsi" w:cstheme="minorBidi"/>
          <w:sz w:val="20"/>
          <w:szCs w:val="20"/>
        </w:rPr>
        <w:t xml:space="preserve"> as a pipeline for leadership training </w:t>
      </w:r>
      <w:r w:rsidR="5121AABA" w:rsidRPr="3E36A976">
        <w:rPr>
          <w:rStyle w:val="normaltextrun"/>
          <w:rFonts w:asciiTheme="minorHAnsi" w:hAnsiTheme="minorHAnsi" w:cstheme="minorBidi"/>
          <w:sz w:val="20"/>
          <w:szCs w:val="20"/>
        </w:rPr>
        <w:t>and fundraising</w:t>
      </w:r>
      <w:r w:rsidRPr="3E36A976">
        <w:rPr>
          <w:rStyle w:val="normaltextrun"/>
          <w:rFonts w:asciiTheme="minorHAnsi" w:hAnsiTheme="minorHAnsi" w:cstheme="minorBidi"/>
          <w:sz w:val="20"/>
          <w:szCs w:val="20"/>
        </w:rPr>
        <w:t xml:space="preserve">. </w:t>
      </w:r>
      <w:r w:rsidR="0093599C" w:rsidRPr="3E36A976">
        <w:rPr>
          <w:rStyle w:val="normaltextrun"/>
          <w:rFonts w:asciiTheme="minorHAnsi" w:hAnsiTheme="minorHAnsi" w:cstheme="minorBidi"/>
          <w:sz w:val="20"/>
          <w:szCs w:val="20"/>
        </w:rPr>
        <w:t>Santucci</w:t>
      </w:r>
      <w:r w:rsidRPr="3E36A976">
        <w:rPr>
          <w:rStyle w:val="normaltextrun"/>
          <w:rFonts w:asciiTheme="minorHAnsi" w:hAnsiTheme="minorHAnsi" w:cstheme="minorBidi"/>
          <w:sz w:val="20"/>
          <w:szCs w:val="20"/>
        </w:rPr>
        <w:t xml:space="preserve"> served as Chair of the Associate Board from 2010 - 2014 before joining the Board of Directors in January </w:t>
      </w:r>
      <w:r w:rsidRPr="3E36A976">
        <w:rPr>
          <w:rStyle w:val="normaltextrun"/>
          <w:rFonts w:asciiTheme="minorHAnsi" w:hAnsiTheme="minorHAnsi" w:cstheme="minorBidi"/>
          <w:color w:val="000000" w:themeColor="text1"/>
          <w:sz w:val="20"/>
          <w:szCs w:val="20"/>
        </w:rPr>
        <w:t>2015. While on the Board of Directors, Santucci was the Chair of the Strategic Planning Committee followed by </w:t>
      </w:r>
      <w:r w:rsidR="00A303CA" w:rsidRPr="3E36A976">
        <w:rPr>
          <w:rStyle w:val="normaltextrun"/>
          <w:rFonts w:asciiTheme="minorHAnsi" w:hAnsiTheme="minorHAnsi" w:cstheme="minorBidi"/>
          <w:color w:val="000000" w:themeColor="text1"/>
          <w:sz w:val="20"/>
          <w:szCs w:val="20"/>
        </w:rPr>
        <w:t xml:space="preserve">serving as </w:t>
      </w:r>
      <w:r w:rsidRPr="3E36A976">
        <w:rPr>
          <w:rStyle w:val="normaltextrun"/>
          <w:rFonts w:asciiTheme="minorHAnsi" w:hAnsiTheme="minorHAnsi" w:cstheme="minorBidi"/>
          <w:color w:val="000000" w:themeColor="text1"/>
          <w:sz w:val="20"/>
          <w:szCs w:val="20"/>
        </w:rPr>
        <w:t xml:space="preserve">Vice Chair before being installed as Board Chair </w:t>
      </w:r>
      <w:r w:rsidR="00A303CA" w:rsidRPr="3E36A976">
        <w:rPr>
          <w:rStyle w:val="normaltextrun"/>
          <w:rFonts w:asciiTheme="minorHAnsi" w:hAnsiTheme="minorHAnsi" w:cstheme="minorBidi"/>
          <w:color w:val="000000" w:themeColor="text1"/>
          <w:sz w:val="20"/>
          <w:szCs w:val="20"/>
        </w:rPr>
        <w:t xml:space="preserve">in </w:t>
      </w:r>
      <w:r w:rsidRPr="3E36A976">
        <w:rPr>
          <w:rStyle w:val="normaltextrun"/>
          <w:rFonts w:asciiTheme="minorHAnsi" w:hAnsiTheme="minorHAnsi" w:cstheme="minorBidi"/>
          <w:color w:val="000000" w:themeColor="text1"/>
          <w:sz w:val="20"/>
          <w:szCs w:val="20"/>
        </w:rPr>
        <w:t>January 2021. Santucci lives in Beverly Hills with her pug, Rory.  </w:t>
      </w:r>
    </w:p>
    <w:p w14:paraId="20F1FADC" w14:textId="67A2BE73" w:rsidR="00113558" w:rsidRDefault="00113558" w:rsidP="00690F90">
      <w:pPr>
        <w:pStyle w:val="paragraph"/>
        <w:spacing w:before="0" w:beforeAutospacing="0" w:after="0" w:afterAutospacing="0"/>
        <w:textAlignment w:val="baseline"/>
        <w:rPr>
          <w:rStyle w:val="eop"/>
          <w:rFonts w:asciiTheme="minorHAnsi" w:hAnsiTheme="minorHAnsi" w:cstheme="minorHAnsi"/>
          <w:color w:val="000000"/>
          <w:sz w:val="20"/>
          <w:szCs w:val="20"/>
        </w:rPr>
      </w:pPr>
    </w:p>
    <w:p w14:paraId="0FDB3509" w14:textId="77777777" w:rsidR="009E6991" w:rsidRPr="00C06119" w:rsidRDefault="009E6991" w:rsidP="009E6991">
      <w:pPr>
        <w:pStyle w:val="paragraph"/>
        <w:spacing w:before="0" w:beforeAutospacing="0" w:after="0" w:afterAutospacing="0"/>
        <w:textAlignment w:val="baseline"/>
        <w:rPr>
          <w:rFonts w:asciiTheme="minorHAnsi" w:hAnsiTheme="minorHAnsi" w:cstheme="minorHAnsi"/>
          <w:sz w:val="20"/>
          <w:szCs w:val="20"/>
        </w:rPr>
      </w:pPr>
      <w:r w:rsidRPr="00C06119">
        <w:rPr>
          <w:rStyle w:val="eop"/>
          <w:rFonts w:asciiTheme="minorHAnsi" w:hAnsiTheme="minorHAnsi" w:cstheme="minorHAnsi"/>
          <w:color w:val="000000"/>
          <w:sz w:val="20"/>
          <w:szCs w:val="20"/>
        </w:rPr>
        <w:t> </w:t>
      </w:r>
    </w:p>
    <w:p w14:paraId="6CC4E1BE" w14:textId="77777777" w:rsidR="009E6991" w:rsidRDefault="009E6991" w:rsidP="009E6991">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rPr>
        <w:t> </w:t>
      </w:r>
    </w:p>
    <w:p w14:paraId="7227CDF4" w14:textId="05BCAE12" w:rsidR="009E6991" w:rsidRDefault="009E6991" w:rsidP="004C4D3F">
      <w:pPr>
        <w:pStyle w:val="xmsonormal"/>
        <w:shd w:val="clear" w:color="auto" w:fill="FFFFFF"/>
        <w:rPr>
          <w:rFonts w:ascii="Segoe UI" w:hAnsi="Segoe UI" w:cs="Segoe UI"/>
          <w:color w:val="201F1E"/>
          <w:sz w:val="23"/>
          <w:szCs w:val="23"/>
        </w:rPr>
      </w:pPr>
    </w:p>
    <w:p w14:paraId="65820F74" w14:textId="77777777" w:rsidR="009E6991" w:rsidRDefault="009E6991"/>
    <w:p w14:paraId="3B00E4A6" w14:textId="204ADEA9" w:rsidR="009C0DDA" w:rsidRDefault="003858F9">
      <w:r>
        <w:t xml:space="preserve">  </w:t>
      </w:r>
    </w:p>
    <w:sectPr w:rsidR="009C0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E5229"/>
    <w:multiLevelType w:val="multilevel"/>
    <w:tmpl w:val="81EA7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F9"/>
    <w:rsid w:val="000438AE"/>
    <w:rsid w:val="00084F7E"/>
    <w:rsid w:val="000B12AC"/>
    <w:rsid w:val="00113558"/>
    <w:rsid w:val="00182C5E"/>
    <w:rsid w:val="00225B9D"/>
    <w:rsid w:val="00246D82"/>
    <w:rsid w:val="00307860"/>
    <w:rsid w:val="00322A0D"/>
    <w:rsid w:val="003858F9"/>
    <w:rsid w:val="003E0374"/>
    <w:rsid w:val="004710F3"/>
    <w:rsid w:val="00490EE2"/>
    <w:rsid w:val="004C4D3F"/>
    <w:rsid w:val="00543DAF"/>
    <w:rsid w:val="0056616D"/>
    <w:rsid w:val="005D2E2B"/>
    <w:rsid w:val="005F2EAD"/>
    <w:rsid w:val="00642CFA"/>
    <w:rsid w:val="0068162A"/>
    <w:rsid w:val="00690F90"/>
    <w:rsid w:val="00772833"/>
    <w:rsid w:val="00818E07"/>
    <w:rsid w:val="00834119"/>
    <w:rsid w:val="00840E11"/>
    <w:rsid w:val="008C6B5E"/>
    <w:rsid w:val="0093599C"/>
    <w:rsid w:val="00994C10"/>
    <w:rsid w:val="009C0DDA"/>
    <w:rsid w:val="009CB94D"/>
    <w:rsid w:val="009E6991"/>
    <w:rsid w:val="00A303CA"/>
    <w:rsid w:val="00A60781"/>
    <w:rsid w:val="00A72200"/>
    <w:rsid w:val="00BE2A61"/>
    <w:rsid w:val="00C01656"/>
    <w:rsid w:val="00C06119"/>
    <w:rsid w:val="00C45B6A"/>
    <w:rsid w:val="00C61B37"/>
    <w:rsid w:val="00CD616F"/>
    <w:rsid w:val="00D400FC"/>
    <w:rsid w:val="00D42A8E"/>
    <w:rsid w:val="00D8727F"/>
    <w:rsid w:val="00D95152"/>
    <w:rsid w:val="00E4341E"/>
    <w:rsid w:val="00ED61E4"/>
    <w:rsid w:val="00F431E7"/>
    <w:rsid w:val="0251B20B"/>
    <w:rsid w:val="02EFBE60"/>
    <w:rsid w:val="0420C2BF"/>
    <w:rsid w:val="0458B234"/>
    <w:rsid w:val="04B38B4A"/>
    <w:rsid w:val="04B3D356"/>
    <w:rsid w:val="04CFD7B7"/>
    <w:rsid w:val="059F70FE"/>
    <w:rsid w:val="061837DE"/>
    <w:rsid w:val="065B4CBA"/>
    <w:rsid w:val="0693492F"/>
    <w:rsid w:val="06F9645D"/>
    <w:rsid w:val="075D4C8F"/>
    <w:rsid w:val="084CC717"/>
    <w:rsid w:val="0957C626"/>
    <w:rsid w:val="0AAFCE88"/>
    <w:rsid w:val="0ADA6E2A"/>
    <w:rsid w:val="0B5256E8"/>
    <w:rsid w:val="0C877962"/>
    <w:rsid w:val="0E83C7CD"/>
    <w:rsid w:val="0EABC960"/>
    <w:rsid w:val="0EC2ABF0"/>
    <w:rsid w:val="0F1DE120"/>
    <w:rsid w:val="0FAA20A7"/>
    <w:rsid w:val="0FC707AA"/>
    <w:rsid w:val="1145F108"/>
    <w:rsid w:val="13BB23DC"/>
    <w:rsid w:val="13D47E0F"/>
    <w:rsid w:val="143A449D"/>
    <w:rsid w:val="1531ED74"/>
    <w:rsid w:val="15605F6C"/>
    <w:rsid w:val="158A7D1A"/>
    <w:rsid w:val="15EC3772"/>
    <w:rsid w:val="16CA6F69"/>
    <w:rsid w:val="16F90082"/>
    <w:rsid w:val="17221E9B"/>
    <w:rsid w:val="1739793B"/>
    <w:rsid w:val="17450483"/>
    <w:rsid w:val="17DFB3A1"/>
    <w:rsid w:val="18760BC5"/>
    <w:rsid w:val="18A26D0F"/>
    <w:rsid w:val="196DDE7E"/>
    <w:rsid w:val="19A9AF33"/>
    <w:rsid w:val="19F39020"/>
    <w:rsid w:val="1C7BC98E"/>
    <w:rsid w:val="1C944FDB"/>
    <w:rsid w:val="1D112699"/>
    <w:rsid w:val="1DB3DEC9"/>
    <w:rsid w:val="1F88CAAE"/>
    <w:rsid w:val="1FDD2B74"/>
    <w:rsid w:val="204A3CE7"/>
    <w:rsid w:val="21572837"/>
    <w:rsid w:val="21E14154"/>
    <w:rsid w:val="229A6319"/>
    <w:rsid w:val="237B7A1D"/>
    <w:rsid w:val="23DA6D4F"/>
    <w:rsid w:val="241409E7"/>
    <w:rsid w:val="24B09C97"/>
    <w:rsid w:val="24F7CC7E"/>
    <w:rsid w:val="257E85F2"/>
    <w:rsid w:val="25823C66"/>
    <w:rsid w:val="258B372D"/>
    <w:rsid w:val="262209C4"/>
    <w:rsid w:val="2622ABD4"/>
    <w:rsid w:val="264C6CF8"/>
    <w:rsid w:val="26C0BCE8"/>
    <w:rsid w:val="27062577"/>
    <w:rsid w:val="27AB4C82"/>
    <w:rsid w:val="28170BDB"/>
    <w:rsid w:val="2841AB7D"/>
    <w:rsid w:val="2883F7B9"/>
    <w:rsid w:val="29728589"/>
    <w:rsid w:val="29F11F2D"/>
    <w:rsid w:val="2BC81E5A"/>
    <w:rsid w:val="2BE57F34"/>
    <w:rsid w:val="2C261F66"/>
    <w:rsid w:val="2D0E302E"/>
    <w:rsid w:val="2D6C30D1"/>
    <w:rsid w:val="2E369BCB"/>
    <w:rsid w:val="2E464406"/>
    <w:rsid w:val="2F10506D"/>
    <w:rsid w:val="2FC04B61"/>
    <w:rsid w:val="305536B9"/>
    <w:rsid w:val="30BED0D7"/>
    <w:rsid w:val="31A4C5C4"/>
    <w:rsid w:val="327249CB"/>
    <w:rsid w:val="33091C62"/>
    <w:rsid w:val="3470A833"/>
    <w:rsid w:val="34E4540C"/>
    <w:rsid w:val="364C2A4E"/>
    <w:rsid w:val="367BF58D"/>
    <w:rsid w:val="37B234E9"/>
    <w:rsid w:val="37CB5D46"/>
    <w:rsid w:val="3817C5EE"/>
    <w:rsid w:val="38245C2B"/>
    <w:rsid w:val="38FAFAB2"/>
    <w:rsid w:val="3946EE2C"/>
    <w:rsid w:val="397202BA"/>
    <w:rsid w:val="3A7E89A5"/>
    <w:rsid w:val="3B426E0B"/>
    <w:rsid w:val="3C0B8485"/>
    <w:rsid w:val="3C1599FE"/>
    <w:rsid w:val="3CE7786B"/>
    <w:rsid w:val="3D226381"/>
    <w:rsid w:val="3DCD324D"/>
    <w:rsid w:val="3E194C79"/>
    <w:rsid w:val="3E21766D"/>
    <w:rsid w:val="3E36A976"/>
    <w:rsid w:val="3EB4CFA7"/>
    <w:rsid w:val="3ED5B070"/>
    <w:rsid w:val="3FD66493"/>
    <w:rsid w:val="3FDA8B45"/>
    <w:rsid w:val="40173BB6"/>
    <w:rsid w:val="425E0A61"/>
    <w:rsid w:val="426CC677"/>
    <w:rsid w:val="42BE7792"/>
    <w:rsid w:val="44FE367C"/>
    <w:rsid w:val="46729584"/>
    <w:rsid w:val="46949EC2"/>
    <w:rsid w:val="47239918"/>
    <w:rsid w:val="4878635B"/>
    <w:rsid w:val="494D866F"/>
    <w:rsid w:val="49B399C9"/>
    <w:rsid w:val="4A9A78F4"/>
    <w:rsid w:val="4B65722D"/>
    <w:rsid w:val="4B80DBAD"/>
    <w:rsid w:val="4BED21DA"/>
    <w:rsid w:val="4C4453F0"/>
    <w:rsid w:val="4C595805"/>
    <w:rsid w:val="4C6E7BCC"/>
    <w:rsid w:val="4D2440C3"/>
    <w:rsid w:val="4DC81AC3"/>
    <w:rsid w:val="4E28F3F5"/>
    <w:rsid w:val="4E5D921D"/>
    <w:rsid w:val="4E79E212"/>
    <w:rsid w:val="4E95D693"/>
    <w:rsid w:val="4F24B169"/>
    <w:rsid w:val="4F382CB3"/>
    <w:rsid w:val="4F3C8D69"/>
    <w:rsid w:val="5015B273"/>
    <w:rsid w:val="5121AABA"/>
    <w:rsid w:val="518F9799"/>
    <w:rsid w:val="51E93A00"/>
    <w:rsid w:val="534773AE"/>
    <w:rsid w:val="53FECE4D"/>
    <w:rsid w:val="54FB31E9"/>
    <w:rsid w:val="550486BE"/>
    <w:rsid w:val="5583DB51"/>
    <w:rsid w:val="55F93652"/>
    <w:rsid w:val="5790E1B7"/>
    <w:rsid w:val="57B3B39F"/>
    <w:rsid w:val="58B6A403"/>
    <w:rsid w:val="59915302"/>
    <w:rsid w:val="59D8232E"/>
    <w:rsid w:val="5B1612A7"/>
    <w:rsid w:val="5B224C09"/>
    <w:rsid w:val="5B6EA24D"/>
    <w:rsid w:val="5BFD875E"/>
    <w:rsid w:val="5D4A25A9"/>
    <w:rsid w:val="5DF2193B"/>
    <w:rsid w:val="5F0EF997"/>
    <w:rsid w:val="5F6F4789"/>
    <w:rsid w:val="5FD8538B"/>
    <w:rsid w:val="604706B2"/>
    <w:rsid w:val="61553D21"/>
    <w:rsid w:val="61B54152"/>
    <w:rsid w:val="61C52F34"/>
    <w:rsid w:val="61D44273"/>
    <w:rsid w:val="61DDE3D1"/>
    <w:rsid w:val="629621BC"/>
    <w:rsid w:val="62A9AF48"/>
    <w:rsid w:val="62C9B93E"/>
    <w:rsid w:val="62EB2BC3"/>
    <w:rsid w:val="630D813D"/>
    <w:rsid w:val="638EADAF"/>
    <w:rsid w:val="63904CE6"/>
    <w:rsid w:val="63B32558"/>
    <w:rsid w:val="648A7810"/>
    <w:rsid w:val="65158493"/>
    <w:rsid w:val="65A8CA5A"/>
    <w:rsid w:val="669C8D4D"/>
    <w:rsid w:val="67414C4F"/>
    <w:rsid w:val="6AD20D53"/>
    <w:rsid w:val="6BD05DFB"/>
    <w:rsid w:val="6C709B84"/>
    <w:rsid w:val="6E083D05"/>
    <w:rsid w:val="6FCB0E72"/>
    <w:rsid w:val="70436F93"/>
    <w:rsid w:val="719C825D"/>
    <w:rsid w:val="71A68BAE"/>
    <w:rsid w:val="728E98D8"/>
    <w:rsid w:val="728F3AE8"/>
    <w:rsid w:val="728F7D29"/>
    <w:rsid w:val="72A6C4BA"/>
    <w:rsid w:val="737A6E45"/>
    <w:rsid w:val="7462850C"/>
    <w:rsid w:val="754A5F65"/>
    <w:rsid w:val="7560B24E"/>
    <w:rsid w:val="75B4A312"/>
    <w:rsid w:val="75F17B4C"/>
    <w:rsid w:val="761B3C70"/>
    <w:rsid w:val="761C56AA"/>
    <w:rsid w:val="76A17640"/>
    <w:rsid w:val="76ADF417"/>
    <w:rsid w:val="7713FF3D"/>
    <w:rsid w:val="77BB6D87"/>
    <w:rsid w:val="77E60132"/>
    <w:rsid w:val="78453EBF"/>
    <w:rsid w:val="78513EAB"/>
    <w:rsid w:val="789B1A0D"/>
    <w:rsid w:val="78FE7C6C"/>
    <w:rsid w:val="79954F03"/>
    <w:rsid w:val="79D39FBD"/>
    <w:rsid w:val="79D91702"/>
    <w:rsid w:val="7B001B3B"/>
    <w:rsid w:val="7B79F65E"/>
    <w:rsid w:val="7C5C5C1A"/>
    <w:rsid w:val="7D21508B"/>
    <w:rsid w:val="7E3C74EA"/>
    <w:rsid w:val="7E8CFC3C"/>
    <w:rsid w:val="7EC5B082"/>
    <w:rsid w:val="7F5C8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4F4F"/>
  <w15:chartTrackingRefBased/>
  <w15:docId w15:val="{1799EAB3-D4B1-4626-9203-D98BD718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E6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6991"/>
  </w:style>
  <w:style w:type="character" w:customStyle="1" w:styleId="eop">
    <w:name w:val="eop"/>
    <w:basedOn w:val="DefaultParagraphFont"/>
    <w:rsid w:val="009E6991"/>
  </w:style>
  <w:style w:type="character" w:customStyle="1" w:styleId="tabchar">
    <w:name w:val="tabchar"/>
    <w:basedOn w:val="DefaultParagraphFont"/>
    <w:rsid w:val="009E6991"/>
  </w:style>
  <w:style w:type="character" w:customStyle="1" w:styleId="scxw71318089">
    <w:name w:val="scxw71318089"/>
    <w:basedOn w:val="DefaultParagraphFont"/>
    <w:rsid w:val="009E6991"/>
  </w:style>
  <w:style w:type="paragraph" w:customStyle="1" w:styleId="xmsonormal">
    <w:name w:val="x_msonormal"/>
    <w:basedOn w:val="Normal"/>
    <w:rsid w:val="009E69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6991"/>
    <w:rPr>
      <w:color w:val="0000FF"/>
      <w:u w:val="single"/>
    </w:rPr>
  </w:style>
  <w:style w:type="paragraph" w:styleId="NormalWeb">
    <w:name w:val="Normal (Web)"/>
    <w:basedOn w:val="Normal"/>
    <w:uiPriority w:val="99"/>
    <w:semiHidden/>
    <w:unhideWhenUsed/>
    <w:rsid w:val="0011355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1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661456">
      <w:bodyDiv w:val="1"/>
      <w:marLeft w:val="0"/>
      <w:marRight w:val="0"/>
      <w:marTop w:val="0"/>
      <w:marBottom w:val="0"/>
      <w:divBdr>
        <w:top w:val="none" w:sz="0" w:space="0" w:color="auto"/>
        <w:left w:val="none" w:sz="0" w:space="0" w:color="auto"/>
        <w:bottom w:val="none" w:sz="0" w:space="0" w:color="auto"/>
        <w:right w:val="none" w:sz="0" w:space="0" w:color="auto"/>
      </w:divBdr>
      <w:divsChild>
        <w:div w:id="775251288">
          <w:marLeft w:val="0"/>
          <w:marRight w:val="0"/>
          <w:marTop w:val="0"/>
          <w:marBottom w:val="0"/>
          <w:divBdr>
            <w:top w:val="none" w:sz="0" w:space="0" w:color="auto"/>
            <w:left w:val="none" w:sz="0" w:space="0" w:color="auto"/>
            <w:bottom w:val="none" w:sz="0" w:space="0" w:color="auto"/>
            <w:right w:val="none" w:sz="0" w:space="0" w:color="auto"/>
          </w:divBdr>
        </w:div>
        <w:div w:id="407653193">
          <w:marLeft w:val="0"/>
          <w:marRight w:val="0"/>
          <w:marTop w:val="0"/>
          <w:marBottom w:val="0"/>
          <w:divBdr>
            <w:top w:val="none" w:sz="0" w:space="0" w:color="auto"/>
            <w:left w:val="none" w:sz="0" w:space="0" w:color="auto"/>
            <w:bottom w:val="none" w:sz="0" w:space="0" w:color="auto"/>
            <w:right w:val="none" w:sz="0" w:space="0" w:color="auto"/>
          </w:divBdr>
        </w:div>
        <w:div w:id="1061098750">
          <w:marLeft w:val="0"/>
          <w:marRight w:val="0"/>
          <w:marTop w:val="0"/>
          <w:marBottom w:val="0"/>
          <w:divBdr>
            <w:top w:val="none" w:sz="0" w:space="0" w:color="auto"/>
            <w:left w:val="none" w:sz="0" w:space="0" w:color="auto"/>
            <w:bottom w:val="none" w:sz="0" w:space="0" w:color="auto"/>
            <w:right w:val="none" w:sz="0" w:space="0" w:color="auto"/>
          </w:divBdr>
        </w:div>
        <w:div w:id="1746145050">
          <w:marLeft w:val="0"/>
          <w:marRight w:val="0"/>
          <w:marTop w:val="0"/>
          <w:marBottom w:val="0"/>
          <w:divBdr>
            <w:top w:val="none" w:sz="0" w:space="0" w:color="auto"/>
            <w:left w:val="none" w:sz="0" w:space="0" w:color="auto"/>
            <w:bottom w:val="none" w:sz="0" w:space="0" w:color="auto"/>
            <w:right w:val="none" w:sz="0" w:space="0" w:color="auto"/>
          </w:divBdr>
        </w:div>
        <w:div w:id="1499611461">
          <w:marLeft w:val="0"/>
          <w:marRight w:val="0"/>
          <w:marTop w:val="0"/>
          <w:marBottom w:val="0"/>
          <w:divBdr>
            <w:top w:val="none" w:sz="0" w:space="0" w:color="auto"/>
            <w:left w:val="none" w:sz="0" w:space="0" w:color="auto"/>
            <w:bottom w:val="none" w:sz="0" w:space="0" w:color="auto"/>
            <w:right w:val="none" w:sz="0" w:space="0" w:color="auto"/>
          </w:divBdr>
        </w:div>
      </w:divsChild>
    </w:div>
    <w:div w:id="490677019">
      <w:bodyDiv w:val="1"/>
      <w:marLeft w:val="0"/>
      <w:marRight w:val="0"/>
      <w:marTop w:val="0"/>
      <w:marBottom w:val="0"/>
      <w:divBdr>
        <w:top w:val="none" w:sz="0" w:space="0" w:color="auto"/>
        <w:left w:val="none" w:sz="0" w:space="0" w:color="auto"/>
        <w:bottom w:val="none" w:sz="0" w:space="0" w:color="auto"/>
        <w:right w:val="none" w:sz="0" w:space="0" w:color="auto"/>
      </w:divBdr>
      <w:divsChild>
        <w:div w:id="1328942660">
          <w:marLeft w:val="0"/>
          <w:marRight w:val="0"/>
          <w:marTop w:val="0"/>
          <w:marBottom w:val="0"/>
          <w:divBdr>
            <w:top w:val="none" w:sz="0" w:space="0" w:color="auto"/>
            <w:left w:val="none" w:sz="0" w:space="0" w:color="auto"/>
            <w:bottom w:val="none" w:sz="0" w:space="0" w:color="auto"/>
            <w:right w:val="none" w:sz="0" w:space="0" w:color="auto"/>
          </w:divBdr>
        </w:div>
        <w:div w:id="1233345507">
          <w:marLeft w:val="0"/>
          <w:marRight w:val="0"/>
          <w:marTop w:val="0"/>
          <w:marBottom w:val="0"/>
          <w:divBdr>
            <w:top w:val="none" w:sz="0" w:space="0" w:color="auto"/>
            <w:left w:val="none" w:sz="0" w:space="0" w:color="auto"/>
            <w:bottom w:val="none" w:sz="0" w:space="0" w:color="auto"/>
            <w:right w:val="none" w:sz="0" w:space="0" w:color="auto"/>
          </w:divBdr>
        </w:div>
        <w:div w:id="673534575">
          <w:marLeft w:val="0"/>
          <w:marRight w:val="0"/>
          <w:marTop w:val="0"/>
          <w:marBottom w:val="0"/>
          <w:divBdr>
            <w:top w:val="none" w:sz="0" w:space="0" w:color="auto"/>
            <w:left w:val="none" w:sz="0" w:space="0" w:color="auto"/>
            <w:bottom w:val="none" w:sz="0" w:space="0" w:color="auto"/>
            <w:right w:val="none" w:sz="0" w:space="0" w:color="auto"/>
          </w:divBdr>
        </w:div>
        <w:div w:id="2090426367">
          <w:marLeft w:val="0"/>
          <w:marRight w:val="0"/>
          <w:marTop w:val="0"/>
          <w:marBottom w:val="0"/>
          <w:divBdr>
            <w:top w:val="none" w:sz="0" w:space="0" w:color="auto"/>
            <w:left w:val="none" w:sz="0" w:space="0" w:color="auto"/>
            <w:bottom w:val="none" w:sz="0" w:space="0" w:color="auto"/>
            <w:right w:val="none" w:sz="0" w:space="0" w:color="auto"/>
          </w:divBdr>
        </w:div>
        <w:div w:id="1818646150">
          <w:marLeft w:val="0"/>
          <w:marRight w:val="0"/>
          <w:marTop w:val="0"/>
          <w:marBottom w:val="0"/>
          <w:divBdr>
            <w:top w:val="none" w:sz="0" w:space="0" w:color="auto"/>
            <w:left w:val="none" w:sz="0" w:space="0" w:color="auto"/>
            <w:bottom w:val="none" w:sz="0" w:space="0" w:color="auto"/>
            <w:right w:val="none" w:sz="0" w:space="0" w:color="auto"/>
          </w:divBdr>
        </w:div>
        <w:div w:id="2080906559">
          <w:marLeft w:val="0"/>
          <w:marRight w:val="0"/>
          <w:marTop w:val="0"/>
          <w:marBottom w:val="0"/>
          <w:divBdr>
            <w:top w:val="none" w:sz="0" w:space="0" w:color="auto"/>
            <w:left w:val="none" w:sz="0" w:space="0" w:color="auto"/>
            <w:bottom w:val="none" w:sz="0" w:space="0" w:color="auto"/>
            <w:right w:val="none" w:sz="0" w:space="0" w:color="auto"/>
          </w:divBdr>
        </w:div>
      </w:divsChild>
    </w:div>
    <w:div w:id="826215320">
      <w:bodyDiv w:val="1"/>
      <w:marLeft w:val="0"/>
      <w:marRight w:val="0"/>
      <w:marTop w:val="0"/>
      <w:marBottom w:val="0"/>
      <w:divBdr>
        <w:top w:val="none" w:sz="0" w:space="0" w:color="auto"/>
        <w:left w:val="none" w:sz="0" w:space="0" w:color="auto"/>
        <w:bottom w:val="none" w:sz="0" w:space="0" w:color="auto"/>
        <w:right w:val="none" w:sz="0" w:space="0" w:color="auto"/>
      </w:divBdr>
      <w:divsChild>
        <w:div w:id="2706524">
          <w:marLeft w:val="0"/>
          <w:marRight w:val="0"/>
          <w:marTop w:val="0"/>
          <w:marBottom w:val="0"/>
          <w:divBdr>
            <w:top w:val="none" w:sz="0" w:space="0" w:color="auto"/>
            <w:left w:val="none" w:sz="0" w:space="0" w:color="auto"/>
            <w:bottom w:val="none" w:sz="0" w:space="0" w:color="auto"/>
            <w:right w:val="none" w:sz="0" w:space="0" w:color="auto"/>
          </w:divBdr>
        </w:div>
        <w:div w:id="329604859">
          <w:marLeft w:val="0"/>
          <w:marRight w:val="0"/>
          <w:marTop w:val="0"/>
          <w:marBottom w:val="0"/>
          <w:divBdr>
            <w:top w:val="none" w:sz="0" w:space="0" w:color="auto"/>
            <w:left w:val="none" w:sz="0" w:space="0" w:color="auto"/>
            <w:bottom w:val="none" w:sz="0" w:space="0" w:color="auto"/>
            <w:right w:val="none" w:sz="0" w:space="0" w:color="auto"/>
          </w:divBdr>
        </w:div>
        <w:div w:id="1844737586">
          <w:marLeft w:val="0"/>
          <w:marRight w:val="0"/>
          <w:marTop w:val="0"/>
          <w:marBottom w:val="0"/>
          <w:divBdr>
            <w:top w:val="none" w:sz="0" w:space="0" w:color="auto"/>
            <w:left w:val="none" w:sz="0" w:space="0" w:color="auto"/>
            <w:bottom w:val="none" w:sz="0" w:space="0" w:color="auto"/>
            <w:right w:val="none" w:sz="0" w:space="0" w:color="auto"/>
          </w:divBdr>
        </w:div>
        <w:div w:id="936267">
          <w:marLeft w:val="0"/>
          <w:marRight w:val="0"/>
          <w:marTop w:val="0"/>
          <w:marBottom w:val="0"/>
          <w:divBdr>
            <w:top w:val="none" w:sz="0" w:space="0" w:color="auto"/>
            <w:left w:val="none" w:sz="0" w:space="0" w:color="auto"/>
            <w:bottom w:val="none" w:sz="0" w:space="0" w:color="auto"/>
            <w:right w:val="none" w:sz="0" w:space="0" w:color="auto"/>
          </w:divBdr>
        </w:div>
        <w:div w:id="1393969846">
          <w:marLeft w:val="0"/>
          <w:marRight w:val="0"/>
          <w:marTop w:val="0"/>
          <w:marBottom w:val="0"/>
          <w:divBdr>
            <w:top w:val="none" w:sz="0" w:space="0" w:color="auto"/>
            <w:left w:val="none" w:sz="0" w:space="0" w:color="auto"/>
            <w:bottom w:val="none" w:sz="0" w:space="0" w:color="auto"/>
            <w:right w:val="none" w:sz="0" w:space="0" w:color="auto"/>
          </w:divBdr>
        </w:div>
        <w:div w:id="1006787124">
          <w:marLeft w:val="0"/>
          <w:marRight w:val="0"/>
          <w:marTop w:val="0"/>
          <w:marBottom w:val="0"/>
          <w:divBdr>
            <w:top w:val="none" w:sz="0" w:space="0" w:color="auto"/>
            <w:left w:val="none" w:sz="0" w:space="0" w:color="auto"/>
            <w:bottom w:val="none" w:sz="0" w:space="0" w:color="auto"/>
            <w:right w:val="none" w:sz="0" w:space="0" w:color="auto"/>
          </w:divBdr>
        </w:div>
        <w:div w:id="246232924">
          <w:marLeft w:val="0"/>
          <w:marRight w:val="0"/>
          <w:marTop w:val="0"/>
          <w:marBottom w:val="0"/>
          <w:divBdr>
            <w:top w:val="none" w:sz="0" w:space="0" w:color="auto"/>
            <w:left w:val="none" w:sz="0" w:space="0" w:color="auto"/>
            <w:bottom w:val="none" w:sz="0" w:space="0" w:color="auto"/>
            <w:right w:val="none" w:sz="0" w:space="0" w:color="auto"/>
          </w:divBdr>
        </w:div>
        <w:div w:id="1861233147">
          <w:marLeft w:val="0"/>
          <w:marRight w:val="0"/>
          <w:marTop w:val="0"/>
          <w:marBottom w:val="0"/>
          <w:divBdr>
            <w:top w:val="none" w:sz="0" w:space="0" w:color="auto"/>
            <w:left w:val="none" w:sz="0" w:space="0" w:color="auto"/>
            <w:bottom w:val="none" w:sz="0" w:space="0" w:color="auto"/>
            <w:right w:val="none" w:sz="0" w:space="0" w:color="auto"/>
          </w:divBdr>
        </w:div>
        <w:div w:id="171461243">
          <w:marLeft w:val="0"/>
          <w:marRight w:val="0"/>
          <w:marTop w:val="0"/>
          <w:marBottom w:val="0"/>
          <w:divBdr>
            <w:top w:val="none" w:sz="0" w:space="0" w:color="auto"/>
            <w:left w:val="none" w:sz="0" w:space="0" w:color="auto"/>
            <w:bottom w:val="none" w:sz="0" w:space="0" w:color="auto"/>
            <w:right w:val="none" w:sz="0" w:space="0" w:color="auto"/>
          </w:divBdr>
        </w:div>
        <w:div w:id="1910112523">
          <w:marLeft w:val="0"/>
          <w:marRight w:val="0"/>
          <w:marTop w:val="0"/>
          <w:marBottom w:val="0"/>
          <w:divBdr>
            <w:top w:val="none" w:sz="0" w:space="0" w:color="auto"/>
            <w:left w:val="none" w:sz="0" w:space="0" w:color="auto"/>
            <w:bottom w:val="none" w:sz="0" w:space="0" w:color="auto"/>
            <w:right w:val="none" w:sz="0" w:space="0" w:color="auto"/>
          </w:divBdr>
        </w:div>
        <w:div w:id="274867597">
          <w:marLeft w:val="0"/>
          <w:marRight w:val="0"/>
          <w:marTop w:val="0"/>
          <w:marBottom w:val="0"/>
          <w:divBdr>
            <w:top w:val="none" w:sz="0" w:space="0" w:color="auto"/>
            <w:left w:val="none" w:sz="0" w:space="0" w:color="auto"/>
            <w:bottom w:val="none" w:sz="0" w:space="0" w:color="auto"/>
            <w:right w:val="none" w:sz="0" w:space="0" w:color="auto"/>
          </w:divBdr>
        </w:div>
        <w:div w:id="858739481">
          <w:marLeft w:val="0"/>
          <w:marRight w:val="0"/>
          <w:marTop w:val="0"/>
          <w:marBottom w:val="0"/>
          <w:divBdr>
            <w:top w:val="none" w:sz="0" w:space="0" w:color="auto"/>
            <w:left w:val="none" w:sz="0" w:space="0" w:color="auto"/>
            <w:bottom w:val="none" w:sz="0" w:space="0" w:color="auto"/>
            <w:right w:val="none" w:sz="0" w:space="0" w:color="auto"/>
          </w:divBdr>
        </w:div>
        <w:div w:id="42213471">
          <w:marLeft w:val="0"/>
          <w:marRight w:val="0"/>
          <w:marTop w:val="0"/>
          <w:marBottom w:val="0"/>
          <w:divBdr>
            <w:top w:val="none" w:sz="0" w:space="0" w:color="auto"/>
            <w:left w:val="none" w:sz="0" w:space="0" w:color="auto"/>
            <w:bottom w:val="none" w:sz="0" w:space="0" w:color="auto"/>
            <w:right w:val="none" w:sz="0" w:space="0" w:color="auto"/>
          </w:divBdr>
        </w:div>
        <w:div w:id="1537162886">
          <w:marLeft w:val="0"/>
          <w:marRight w:val="0"/>
          <w:marTop w:val="0"/>
          <w:marBottom w:val="0"/>
          <w:divBdr>
            <w:top w:val="none" w:sz="0" w:space="0" w:color="auto"/>
            <w:left w:val="none" w:sz="0" w:space="0" w:color="auto"/>
            <w:bottom w:val="none" w:sz="0" w:space="0" w:color="auto"/>
            <w:right w:val="none" w:sz="0" w:space="0" w:color="auto"/>
          </w:divBdr>
        </w:div>
        <w:div w:id="634944841">
          <w:marLeft w:val="0"/>
          <w:marRight w:val="0"/>
          <w:marTop w:val="0"/>
          <w:marBottom w:val="0"/>
          <w:divBdr>
            <w:top w:val="none" w:sz="0" w:space="0" w:color="auto"/>
            <w:left w:val="none" w:sz="0" w:space="0" w:color="auto"/>
            <w:bottom w:val="none" w:sz="0" w:space="0" w:color="auto"/>
            <w:right w:val="none" w:sz="0" w:space="0" w:color="auto"/>
          </w:divBdr>
        </w:div>
        <w:div w:id="1966309372">
          <w:marLeft w:val="0"/>
          <w:marRight w:val="0"/>
          <w:marTop w:val="0"/>
          <w:marBottom w:val="0"/>
          <w:divBdr>
            <w:top w:val="none" w:sz="0" w:space="0" w:color="auto"/>
            <w:left w:val="none" w:sz="0" w:space="0" w:color="auto"/>
            <w:bottom w:val="none" w:sz="0" w:space="0" w:color="auto"/>
            <w:right w:val="none" w:sz="0" w:space="0" w:color="auto"/>
          </w:divBdr>
        </w:div>
        <w:div w:id="187642273">
          <w:marLeft w:val="0"/>
          <w:marRight w:val="0"/>
          <w:marTop w:val="0"/>
          <w:marBottom w:val="0"/>
          <w:divBdr>
            <w:top w:val="none" w:sz="0" w:space="0" w:color="auto"/>
            <w:left w:val="none" w:sz="0" w:space="0" w:color="auto"/>
            <w:bottom w:val="none" w:sz="0" w:space="0" w:color="auto"/>
            <w:right w:val="none" w:sz="0" w:space="0" w:color="auto"/>
          </w:divBdr>
        </w:div>
        <w:div w:id="1941984107">
          <w:marLeft w:val="0"/>
          <w:marRight w:val="0"/>
          <w:marTop w:val="0"/>
          <w:marBottom w:val="0"/>
          <w:divBdr>
            <w:top w:val="none" w:sz="0" w:space="0" w:color="auto"/>
            <w:left w:val="none" w:sz="0" w:space="0" w:color="auto"/>
            <w:bottom w:val="none" w:sz="0" w:space="0" w:color="auto"/>
            <w:right w:val="none" w:sz="0" w:space="0" w:color="auto"/>
          </w:divBdr>
        </w:div>
        <w:div w:id="1593202655">
          <w:marLeft w:val="0"/>
          <w:marRight w:val="0"/>
          <w:marTop w:val="0"/>
          <w:marBottom w:val="0"/>
          <w:divBdr>
            <w:top w:val="none" w:sz="0" w:space="0" w:color="auto"/>
            <w:left w:val="none" w:sz="0" w:space="0" w:color="auto"/>
            <w:bottom w:val="none" w:sz="0" w:space="0" w:color="auto"/>
            <w:right w:val="none" w:sz="0" w:space="0" w:color="auto"/>
          </w:divBdr>
        </w:div>
      </w:divsChild>
    </w:div>
    <w:div w:id="863323293">
      <w:bodyDiv w:val="1"/>
      <w:marLeft w:val="0"/>
      <w:marRight w:val="0"/>
      <w:marTop w:val="0"/>
      <w:marBottom w:val="0"/>
      <w:divBdr>
        <w:top w:val="none" w:sz="0" w:space="0" w:color="auto"/>
        <w:left w:val="none" w:sz="0" w:space="0" w:color="auto"/>
        <w:bottom w:val="none" w:sz="0" w:space="0" w:color="auto"/>
        <w:right w:val="none" w:sz="0" w:space="0" w:color="auto"/>
      </w:divBdr>
    </w:div>
    <w:div w:id="1926917606">
      <w:bodyDiv w:val="1"/>
      <w:marLeft w:val="0"/>
      <w:marRight w:val="0"/>
      <w:marTop w:val="0"/>
      <w:marBottom w:val="0"/>
      <w:divBdr>
        <w:top w:val="none" w:sz="0" w:space="0" w:color="auto"/>
        <w:left w:val="none" w:sz="0" w:space="0" w:color="auto"/>
        <w:bottom w:val="none" w:sz="0" w:space="0" w:color="auto"/>
        <w:right w:val="none" w:sz="0" w:space="0" w:color="auto"/>
      </w:divBdr>
    </w:div>
    <w:div w:id="206255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ntuccifamilylaw.com/" TargetMode="External"/><Relationship Id="rId5" Type="http://schemas.openxmlformats.org/officeDocument/2006/relationships/styles" Target="styles.xml"/><Relationship Id="rId10" Type="http://schemas.openxmlformats.org/officeDocument/2006/relationships/hyperlink" Target="http://www.ourhouse-grief.org/" TargetMode="External"/><Relationship Id="rId4" Type="http://schemas.openxmlformats.org/officeDocument/2006/relationships/numbering" Target="numbering.xml"/><Relationship Id="rId9" Type="http://schemas.openxmlformats.org/officeDocument/2006/relationships/hyperlink" Target="http://www.ourhouse-gri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1589471DFFD429B7CD03EFB10CC99" ma:contentTypeVersion="12" ma:contentTypeDescription="Create a new document." ma:contentTypeScope="" ma:versionID="4f9f9fd92fa0189888e34a931774a051">
  <xsd:schema xmlns:xsd="http://www.w3.org/2001/XMLSchema" xmlns:xs="http://www.w3.org/2001/XMLSchema" xmlns:p="http://schemas.microsoft.com/office/2006/metadata/properties" xmlns:ns2="b39953a7-fcf0-4f8f-9ef6-4ff3bd913d2d" xmlns:ns3="63b793b6-5de2-414b-b969-5b78e29fbe87" targetNamespace="http://schemas.microsoft.com/office/2006/metadata/properties" ma:root="true" ma:fieldsID="10a742d0949d45f8473b75294d014007" ns2:_="" ns3:_="">
    <xsd:import namespace="b39953a7-fcf0-4f8f-9ef6-4ff3bd913d2d"/>
    <xsd:import namespace="63b793b6-5de2-414b-b969-5b78e29fbe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53a7-fcf0-4f8f-9ef6-4ff3bd913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b793b6-5de2-414b-b969-5b78e29fbe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C1B07-83D4-41BE-823D-2017CE3AD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53a7-fcf0-4f8f-9ef6-4ff3bd913d2d"/>
    <ds:schemaRef ds:uri="63b793b6-5de2-414b-b969-5b78e29fb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DBC4E-8A47-4ACA-9067-3A66671C5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3AE180-4F84-4250-99E6-DAF6F66D4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Moskovitz</dc:creator>
  <cp:keywords/>
  <dc:description/>
  <cp:lastModifiedBy>Lucia Singer McCarthy</cp:lastModifiedBy>
  <cp:revision>2</cp:revision>
  <dcterms:created xsi:type="dcterms:W3CDTF">2021-04-13T01:16:00Z</dcterms:created>
  <dcterms:modified xsi:type="dcterms:W3CDTF">2021-04-13T01:16:00Z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0x0101006AB1589471DFFD429B7CD03EFB10CC99</vt:lpwstr>
  </property>
</Properties>
</file>