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C319" w14:textId="77777777" w:rsidR="001004AB" w:rsidRPr="001004AB" w:rsidRDefault="001004AB" w:rsidP="001004AB">
      <w:pPr>
        <w:spacing w:before="240" w:after="240"/>
        <w:rPr>
          <w:rFonts w:ascii="Times New Roman" w:eastAsia="Times New Roman" w:hAnsi="Times New Roman" w:cs="Times New Roman"/>
          <w:lang w:eastAsia="en-GB"/>
        </w:rPr>
      </w:pPr>
      <w:r w:rsidRPr="001004AB">
        <w:rPr>
          <w:rFonts w:ascii="Arial" w:eastAsia="Times New Roman" w:hAnsi="Arial" w:cs="Arial"/>
          <w:b/>
          <w:bCs/>
          <w:color w:val="222222"/>
          <w:sz w:val="22"/>
          <w:szCs w:val="22"/>
          <w:lang w:eastAsia="en-GB"/>
        </w:rPr>
        <w:t>NEWS RELEASE</w:t>
      </w:r>
    </w:p>
    <w:p w14:paraId="7A8072EA"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b/>
          <w:bCs/>
          <w:color w:val="000000"/>
          <w:sz w:val="22"/>
          <w:szCs w:val="22"/>
          <w:lang w:eastAsia="en-GB"/>
        </w:rPr>
        <w:t>Media Contact:</w:t>
      </w:r>
    </w:p>
    <w:p w14:paraId="2CC57D3C"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Kathy Berardi</w:t>
      </w:r>
    </w:p>
    <w:p w14:paraId="2F6234F3"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678.644.4122</w:t>
      </w:r>
    </w:p>
    <w:p w14:paraId="6596130F" w14:textId="77777777" w:rsidR="001004AB" w:rsidRPr="001004AB" w:rsidRDefault="001004AB" w:rsidP="001004AB">
      <w:pPr>
        <w:rPr>
          <w:rFonts w:ascii="Times New Roman" w:eastAsia="Times New Roman" w:hAnsi="Times New Roman" w:cs="Times New Roman"/>
          <w:lang w:eastAsia="en-GB"/>
        </w:rPr>
      </w:pPr>
      <w:hyperlink r:id="rId4" w:history="1">
        <w:r w:rsidRPr="001004AB">
          <w:rPr>
            <w:rFonts w:ascii="Arial" w:eastAsia="Times New Roman" w:hAnsi="Arial" w:cs="Arial"/>
            <w:color w:val="1155CC"/>
            <w:sz w:val="22"/>
            <w:szCs w:val="22"/>
            <w:u w:val="single"/>
            <w:lang w:eastAsia="en-GB"/>
          </w:rPr>
          <w:t>kathyaberardi@gmail.com</w:t>
        </w:r>
      </w:hyperlink>
    </w:p>
    <w:p w14:paraId="49661CE9" w14:textId="77777777" w:rsidR="001004AB" w:rsidRPr="001004AB" w:rsidRDefault="001004AB" w:rsidP="001004AB">
      <w:pPr>
        <w:rPr>
          <w:rFonts w:ascii="Times New Roman" w:eastAsia="Times New Roman" w:hAnsi="Times New Roman" w:cs="Times New Roman"/>
          <w:lang w:eastAsia="en-GB"/>
        </w:rPr>
      </w:pPr>
    </w:p>
    <w:p w14:paraId="6D6FF726" w14:textId="77777777" w:rsidR="001004AB" w:rsidRPr="001004AB" w:rsidRDefault="001004AB" w:rsidP="001004AB">
      <w:pPr>
        <w:spacing w:before="240" w:after="240"/>
        <w:jc w:val="center"/>
        <w:rPr>
          <w:rFonts w:ascii="Times New Roman" w:eastAsia="Times New Roman" w:hAnsi="Times New Roman" w:cs="Times New Roman"/>
          <w:lang w:eastAsia="en-GB"/>
        </w:rPr>
      </w:pPr>
      <w:r w:rsidRPr="001004AB">
        <w:rPr>
          <w:rFonts w:ascii="Arial" w:eastAsia="Times New Roman" w:hAnsi="Arial" w:cs="Arial"/>
          <w:b/>
          <w:bCs/>
          <w:color w:val="222222"/>
          <w:sz w:val="28"/>
          <w:szCs w:val="28"/>
          <w:lang w:eastAsia="en-GB"/>
        </w:rPr>
        <w:t>MindsDB Named to Forbes AI 50 List of America’s Most Promising Artificial Intelligence Companies</w:t>
      </w:r>
    </w:p>
    <w:p w14:paraId="7B696B35" w14:textId="77777777" w:rsidR="001004AB" w:rsidRPr="001004AB" w:rsidRDefault="001004AB" w:rsidP="001004AB">
      <w:pPr>
        <w:spacing w:before="240" w:after="240"/>
        <w:rPr>
          <w:rFonts w:ascii="Times New Roman" w:eastAsia="Times New Roman" w:hAnsi="Times New Roman" w:cs="Times New Roman"/>
          <w:lang w:eastAsia="en-GB"/>
        </w:rPr>
      </w:pPr>
      <w:r w:rsidRPr="001004AB">
        <w:rPr>
          <w:rFonts w:ascii="Arial" w:eastAsia="Times New Roman" w:hAnsi="Arial" w:cs="Arial"/>
          <w:i/>
          <w:iCs/>
          <w:color w:val="222222"/>
          <w:sz w:val="22"/>
          <w:szCs w:val="22"/>
          <w:lang w:eastAsia="en-GB"/>
        </w:rPr>
        <w:t>&gt;&gt;Open-source, AutoML server MindsDB listed as one of Forbes’ AI 50 top privately-held, U.S.-based companies focused on machine learning.</w:t>
      </w:r>
    </w:p>
    <w:p w14:paraId="1642BA94"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b/>
          <w:bCs/>
          <w:color w:val="000000"/>
          <w:sz w:val="22"/>
          <w:szCs w:val="22"/>
          <w:lang w:eastAsia="en-GB"/>
        </w:rPr>
        <w:t>Berkeley, CA — April XX, 2021 —</w:t>
      </w:r>
      <w:r w:rsidRPr="001004AB">
        <w:rPr>
          <w:rFonts w:ascii="Arial" w:eastAsia="Times New Roman" w:hAnsi="Arial" w:cs="Arial"/>
          <w:color w:val="000000"/>
          <w:sz w:val="22"/>
          <w:szCs w:val="22"/>
          <w:lang w:eastAsia="en-GB"/>
        </w:rPr>
        <w:t xml:space="preserve"> </w:t>
      </w:r>
      <w:hyperlink r:id="rId5" w:history="1">
        <w:r w:rsidRPr="001004AB">
          <w:rPr>
            <w:rFonts w:ascii="Arial" w:eastAsia="Times New Roman" w:hAnsi="Arial" w:cs="Arial"/>
            <w:color w:val="1155CC"/>
            <w:sz w:val="22"/>
            <w:szCs w:val="22"/>
            <w:u w:val="single"/>
            <w:lang w:eastAsia="en-GB"/>
          </w:rPr>
          <w:t>MindsDB</w:t>
        </w:r>
      </w:hyperlink>
      <w:r w:rsidRPr="001004AB">
        <w:rPr>
          <w:rFonts w:ascii="Arial" w:eastAsia="Times New Roman" w:hAnsi="Arial" w:cs="Arial"/>
          <w:color w:val="000000"/>
          <w:sz w:val="22"/>
          <w:szCs w:val="22"/>
          <w:lang w:eastAsia="en-GB"/>
        </w:rPr>
        <w:t>, the open-source startup that brings machine learning to the database, today was named to the Forbes’ AI 50; a list of private, U.S.-based companies that are using artificial intelligence in impactful ways. MindsDB reduces the complexity of machine learning workflows by bringing explainable machine learning to the source of the data.</w:t>
      </w:r>
    </w:p>
    <w:p w14:paraId="18FC9004" w14:textId="77777777" w:rsidR="001004AB" w:rsidRPr="001004AB" w:rsidRDefault="001004AB" w:rsidP="001004AB">
      <w:pPr>
        <w:rPr>
          <w:rFonts w:ascii="Times New Roman" w:eastAsia="Times New Roman" w:hAnsi="Times New Roman" w:cs="Times New Roman"/>
          <w:lang w:eastAsia="en-GB"/>
        </w:rPr>
      </w:pPr>
    </w:p>
    <w:p w14:paraId="2C2DB189"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“We greatly appreciate being recognized in the Forbes’ AI 50 list as one of the innovators in the AI industry,” said Jorge Torres, Co-Founder and CEO of MindsDB. “With our goals of accelerating ML development speed, lowering costs, and improving insight into model accuracy, we hope to support future AI innovators.”</w:t>
      </w:r>
    </w:p>
    <w:p w14:paraId="7000A491" w14:textId="77777777" w:rsidR="001004AB" w:rsidRPr="001004AB" w:rsidRDefault="001004AB" w:rsidP="001004AB">
      <w:pPr>
        <w:rPr>
          <w:rFonts w:ascii="Times New Roman" w:eastAsia="Times New Roman" w:hAnsi="Times New Roman" w:cs="Times New Roman"/>
          <w:lang w:eastAsia="en-GB"/>
        </w:rPr>
      </w:pPr>
    </w:p>
    <w:p w14:paraId="63B639AC"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For the third year running, Forbes partnered with venture firms Sequoia Capital and Meritech Capital to identify the most compelling companies focusing on techniques like machine learning, natural language processing and computer vision. In order to be eligible, companies had to be privately held without being incubated at, largely-funded, or acquired by large tech, manufacturing, or industrial firms.</w:t>
      </w:r>
    </w:p>
    <w:p w14:paraId="60CF6402" w14:textId="77777777" w:rsidR="001004AB" w:rsidRPr="001004AB" w:rsidRDefault="001004AB" w:rsidP="001004AB">
      <w:pPr>
        <w:rPr>
          <w:rFonts w:ascii="Times New Roman" w:eastAsia="Times New Roman" w:hAnsi="Times New Roman" w:cs="Times New Roman"/>
          <w:lang w:eastAsia="en-GB"/>
        </w:rPr>
      </w:pPr>
    </w:p>
    <w:p w14:paraId="0F3C897B"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“I'm finding that for multiple companies, by starting to help enterprises efficiently get the data they need to feed into an open source model, that's the key to unlocking the value for that business.” - Andrew NG, Forbes AI 50 Judge &amp; founder of Google Brain.</w:t>
      </w:r>
    </w:p>
    <w:p w14:paraId="2072E49D" w14:textId="77777777" w:rsidR="001004AB" w:rsidRPr="001004AB" w:rsidRDefault="001004AB" w:rsidP="001004AB">
      <w:pPr>
        <w:rPr>
          <w:rFonts w:ascii="Times New Roman" w:eastAsia="Times New Roman" w:hAnsi="Times New Roman" w:cs="Times New Roman"/>
          <w:lang w:eastAsia="en-GB"/>
        </w:rPr>
      </w:pPr>
    </w:p>
    <w:p w14:paraId="72B925F6" w14:textId="3C0F2674"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MindsDB’s open source framework allows ML models to be identified and developed quickly using AutoML and then deployed at speed and scale with AI Tables. By automating model training and deploying workflows while leveraging the data directly at the data layer, MindsDB helps companies increase prediction capabilities and reduce the cost and complexity of model selection, training iteration, and testing. AI</w:t>
      </w:r>
      <w:r w:rsidR="00E82910">
        <w:rPr>
          <w:rFonts w:ascii="Arial" w:eastAsia="Times New Roman" w:hAnsi="Arial" w:cs="Arial"/>
          <w:color w:val="000000"/>
          <w:sz w:val="22"/>
          <w:szCs w:val="22"/>
          <w:lang w:val="en-US" w:eastAsia="en-GB"/>
        </w:rPr>
        <w:t xml:space="preserve"> </w:t>
      </w:r>
      <w:r w:rsidRPr="001004AB">
        <w:rPr>
          <w:rFonts w:ascii="Arial" w:eastAsia="Times New Roman" w:hAnsi="Arial" w:cs="Arial"/>
          <w:color w:val="000000"/>
          <w:sz w:val="22"/>
          <w:szCs w:val="22"/>
          <w:lang w:eastAsia="en-GB"/>
        </w:rPr>
        <w:t>Tables allow database users to get predictions as simple tables, using simple queries to unlock the value in the data they already have. </w:t>
      </w:r>
    </w:p>
    <w:p w14:paraId="43F240C8" w14:textId="77777777" w:rsidR="001004AB" w:rsidRPr="001004AB" w:rsidRDefault="001004AB" w:rsidP="001004AB">
      <w:pPr>
        <w:rPr>
          <w:rFonts w:ascii="Times New Roman" w:eastAsia="Times New Roman" w:hAnsi="Times New Roman" w:cs="Times New Roman"/>
          <w:lang w:eastAsia="en-GB"/>
        </w:rPr>
      </w:pPr>
    </w:p>
    <w:p w14:paraId="3FAC2095"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 xml:space="preserve">Among trends this year are what Sequoia Capital’s </w:t>
      </w:r>
      <w:hyperlink r:id="rId6" w:history="1">
        <w:r w:rsidRPr="001004AB">
          <w:rPr>
            <w:rFonts w:ascii="Arial" w:eastAsia="Times New Roman" w:hAnsi="Arial" w:cs="Arial"/>
            <w:color w:val="000000"/>
            <w:sz w:val="22"/>
            <w:szCs w:val="22"/>
            <w:u w:val="single"/>
            <w:lang w:eastAsia="en-GB"/>
          </w:rPr>
          <w:t>Konstantine Buhler</w:t>
        </w:r>
      </w:hyperlink>
      <w:r w:rsidRPr="001004AB">
        <w:rPr>
          <w:rFonts w:ascii="Arial" w:eastAsia="Times New Roman" w:hAnsi="Arial" w:cs="Arial"/>
          <w:color w:val="000000"/>
          <w:sz w:val="22"/>
          <w:szCs w:val="22"/>
          <w:lang w:eastAsia="en-GB"/>
        </w:rPr>
        <w:t xml:space="preserve"> calls ‘Horizontal AI’—building of platforms designed to add value to companies across multiple industries.</w:t>
      </w:r>
    </w:p>
    <w:p w14:paraId="496ACB7F" w14:textId="77777777" w:rsidR="001004AB" w:rsidRPr="001004AB" w:rsidRDefault="001004AB" w:rsidP="001004AB">
      <w:pPr>
        <w:rPr>
          <w:rFonts w:ascii="Times New Roman" w:eastAsia="Times New Roman" w:hAnsi="Times New Roman" w:cs="Times New Roman"/>
          <w:lang w:eastAsia="en-GB"/>
        </w:rPr>
      </w:pPr>
    </w:p>
    <w:p w14:paraId="210D9909"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These trends support MindsDB’s focus on integrations with the company's existing production databases and business intelligence tools. With a greater database connection and integrations with BI tools, MindsDB is able to bring machine learning tools to the source of the data, no matter what industry they are in.</w:t>
      </w:r>
    </w:p>
    <w:p w14:paraId="21B4B634" w14:textId="77777777" w:rsidR="001004AB" w:rsidRPr="001004AB" w:rsidRDefault="001004AB" w:rsidP="001004AB">
      <w:pPr>
        <w:rPr>
          <w:rFonts w:ascii="Times New Roman" w:eastAsia="Times New Roman" w:hAnsi="Times New Roman" w:cs="Times New Roman"/>
          <w:lang w:eastAsia="en-GB"/>
        </w:rPr>
      </w:pPr>
    </w:p>
    <w:p w14:paraId="2CBEAAC1"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 xml:space="preserve">“This 2021 list features 31 companies appearing for the first time, while seven have qualified for three years in a row. In terms of valuation, at least 13 of the AI 50 are valued at $100 </w:t>
      </w:r>
      <w:r w:rsidRPr="001004AB">
        <w:rPr>
          <w:rFonts w:ascii="Arial" w:eastAsia="Times New Roman" w:hAnsi="Arial" w:cs="Arial"/>
          <w:color w:val="000000"/>
          <w:sz w:val="22"/>
          <w:szCs w:val="22"/>
          <w:lang w:eastAsia="en-GB"/>
        </w:rPr>
        <w:lastRenderedPageBreak/>
        <w:t>million or less, while 13 are unicorns valued at $1 billion or more. Silicon Valley remains the hub for AI startups, with 37 of 50 honorees coming from the San Francisco Bay Area.” - Forbes</w:t>
      </w:r>
    </w:p>
    <w:p w14:paraId="29A97AFE" w14:textId="77777777" w:rsidR="001004AB" w:rsidRPr="001004AB" w:rsidRDefault="001004AB" w:rsidP="001004AB">
      <w:pPr>
        <w:rPr>
          <w:rFonts w:ascii="Times New Roman" w:eastAsia="Times New Roman" w:hAnsi="Times New Roman" w:cs="Times New Roman"/>
          <w:lang w:eastAsia="en-GB"/>
        </w:rPr>
      </w:pPr>
    </w:p>
    <w:p w14:paraId="65E023AF" w14:textId="23EE07D5"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“We are honored to be in the company of some true goliaths of the AI industry, and look forward to further democratizing AI through AI</w:t>
      </w:r>
      <w:r w:rsidR="00E82910">
        <w:rPr>
          <w:rFonts w:ascii="Arial" w:eastAsia="Times New Roman" w:hAnsi="Arial" w:cs="Arial"/>
          <w:color w:val="000000"/>
          <w:sz w:val="22"/>
          <w:szCs w:val="22"/>
          <w:lang w:val="en-US" w:eastAsia="en-GB"/>
        </w:rPr>
        <w:t xml:space="preserve"> </w:t>
      </w:r>
      <w:r w:rsidRPr="001004AB">
        <w:rPr>
          <w:rFonts w:ascii="Arial" w:eastAsia="Times New Roman" w:hAnsi="Arial" w:cs="Arial"/>
          <w:color w:val="000000"/>
          <w:sz w:val="22"/>
          <w:szCs w:val="22"/>
          <w:lang w:eastAsia="en-GB"/>
        </w:rPr>
        <w:t>Tables, so more businesses and individuals have access to this revolutionary technology.”  said Adam Carrigan - Co-Founder of MindsDB.</w:t>
      </w:r>
    </w:p>
    <w:p w14:paraId="62C5E05E" w14:textId="77777777" w:rsidR="001004AB" w:rsidRPr="001004AB" w:rsidRDefault="001004AB" w:rsidP="001004AB">
      <w:pPr>
        <w:rPr>
          <w:rFonts w:ascii="Times New Roman" w:eastAsia="Times New Roman" w:hAnsi="Times New Roman" w:cs="Times New Roman"/>
          <w:lang w:eastAsia="en-GB"/>
        </w:rPr>
      </w:pPr>
    </w:p>
    <w:p w14:paraId="5C3D5049"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b/>
          <w:bCs/>
          <w:color w:val="000000"/>
          <w:sz w:val="22"/>
          <w:szCs w:val="22"/>
          <w:lang w:eastAsia="en-GB"/>
        </w:rPr>
        <w:t>About MindsDB</w:t>
      </w:r>
    </w:p>
    <w:p w14:paraId="373DEE11" w14:textId="77777777" w:rsidR="001004AB" w:rsidRPr="001004AB" w:rsidRDefault="001004AB" w:rsidP="001004AB">
      <w:pPr>
        <w:rPr>
          <w:rFonts w:ascii="Times New Roman" w:eastAsia="Times New Roman" w:hAnsi="Times New Roman" w:cs="Times New Roman"/>
          <w:lang w:eastAsia="en-GB"/>
        </w:rPr>
      </w:pPr>
    </w:p>
    <w:p w14:paraId="5DE2CB14" w14:textId="77777777" w:rsidR="001004AB" w:rsidRPr="001004AB" w:rsidRDefault="001004AB" w:rsidP="001004AB">
      <w:pPr>
        <w:rPr>
          <w:rFonts w:ascii="Times New Roman" w:eastAsia="Times New Roman" w:hAnsi="Times New Roman" w:cs="Times New Roman"/>
          <w:lang w:eastAsia="en-GB"/>
        </w:rPr>
      </w:pPr>
      <w:r w:rsidRPr="001004AB">
        <w:rPr>
          <w:rFonts w:ascii="Arial" w:eastAsia="Times New Roman" w:hAnsi="Arial" w:cs="Arial"/>
          <w:color w:val="000000"/>
          <w:sz w:val="22"/>
          <w:szCs w:val="22"/>
          <w:lang w:eastAsia="en-GB"/>
        </w:rPr>
        <w:t xml:space="preserve">MindsDB helps anyone use the power of machine learning to ask predictive questions of their data and receive accurate answers from it.  MindsDB was founded in 2017 by Adam Carrigan (COO) and Jorge Torres (CEO), is backed with over $5.2M in seed funding from the University of California, Berkeley SkyDeck fund, OpenOcean, and the co-founders of MySQL and MariaDB.  MindsDB is also a graduate of Y Combinators’ recent Winter 2020 batch.  To see how MindsDB can help you visit </w:t>
      </w:r>
      <w:hyperlink r:id="rId7" w:history="1">
        <w:r w:rsidRPr="001004AB">
          <w:rPr>
            <w:rFonts w:ascii="Arial" w:eastAsia="Times New Roman" w:hAnsi="Arial" w:cs="Arial"/>
            <w:color w:val="1155CC"/>
            <w:sz w:val="22"/>
            <w:szCs w:val="22"/>
            <w:u w:val="single"/>
            <w:lang w:eastAsia="en-GB"/>
          </w:rPr>
          <w:t>www.mindsdb.com</w:t>
        </w:r>
      </w:hyperlink>
      <w:r w:rsidRPr="001004AB">
        <w:rPr>
          <w:rFonts w:ascii="Arial" w:eastAsia="Times New Roman" w:hAnsi="Arial" w:cs="Arial"/>
          <w:color w:val="000000"/>
          <w:sz w:val="22"/>
          <w:szCs w:val="22"/>
          <w:lang w:eastAsia="en-GB"/>
        </w:rPr>
        <w:t>. </w:t>
      </w:r>
    </w:p>
    <w:p w14:paraId="6095B45A" w14:textId="77777777" w:rsidR="001004AB" w:rsidRPr="001004AB" w:rsidRDefault="001004AB" w:rsidP="001004AB">
      <w:pPr>
        <w:spacing w:after="240"/>
        <w:rPr>
          <w:rFonts w:ascii="Times New Roman" w:eastAsia="Times New Roman" w:hAnsi="Times New Roman" w:cs="Times New Roman"/>
          <w:lang w:eastAsia="en-GB"/>
        </w:rPr>
      </w:pPr>
      <w:r w:rsidRPr="001004AB">
        <w:rPr>
          <w:rFonts w:ascii="Times New Roman" w:eastAsia="Times New Roman" w:hAnsi="Times New Roman" w:cs="Times New Roman"/>
          <w:lang w:eastAsia="en-GB"/>
        </w:rPr>
        <w:br/>
      </w:r>
      <w:r w:rsidRPr="001004AB">
        <w:rPr>
          <w:rFonts w:ascii="Times New Roman" w:eastAsia="Times New Roman" w:hAnsi="Times New Roman" w:cs="Times New Roman"/>
          <w:lang w:eastAsia="en-GB"/>
        </w:rPr>
        <w:br/>
      </w:r>
    </w:p>
    <w:p w14:paraId="6A34C4B9" w14:textId="77777777" w:rsidR="00873486" w:rsidRPr="001004AB" w:rsidRDefault="004E018B" w:rsidP="001004AB"/>
    <w:sectPr w:rsidR="00873486" w:rsidRPr="00100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AB"/>
    <w:rsid w:val="001004AB"/>
    <w:rsid w:val="001F776D"/>
    <w:rsid w:val="004E018B"/>
    <w:rsid w:val="00606382"/>
    <w:rsid w:val="00B12402"/>
    <w:rsid w:val="00C55813"/>
    <w:rsid w:val="00E8291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0239B2C"/>
  <w15:chartTrackingRefBased/>
  <w15:docId w15:val="{8C5C6C6F-F736-7C4A-B940-98E3FB33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4A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00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ndsd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konstantinebuhler/2021/04/26/the-ai-50-backstory/" TargetMode="External"/><Relationship Id="rId5" Type="http://schemas.openxmlformats.org/officeDocument/2006/relationships/hyperlink" Target="https://www.mindsdb.com/" TargetMode="External"/><Relationship Id="rId4" Type="http://schemas.openxmlformats.org/officeDocument/2006/relationships/hyperlink" Target="mailto:kathyaberardi@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D0AC7E-0E81-8F43-A092-986A43D04C4D}">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Neagu</dc:creator>
  <cp:keywords/>
  <dc:description/>
  <cp:lastModifiedBy>Raluca Neagu</cp:lastModifiedBy>
  <cp:revision>2</cp:revision>
  <dcterms:created xsi:type="dcterms:W3CDTF">2021-04-27T11:12:00Z</dcterms:created>
  <dcterms:modified xsi:type="dcterms:W3CDTF">2021-04-27T11:12:00Z</dcterms:modified>
</cp:coreProperties>
</file>