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0543" w14:textId="2EBA8314" w:rsidR="004C21E6" w:rsidRDefault="004C21E6" w:rsidP="004C21E6">
      <w:pPr>
        <w:jc w:val="center"/>
      </w:pPr>
      <w:r w:rsidRPr="003938C7">
        <w:rPr>
          <w:noProof/>
        </w:rPr>
        <w:drawing>
          <wp:inline distT="0" distB="0" distL="0" distR="0" wp14:anchorId="180ABBB9" wp14:editId="6ED07681">
            <wp:extent cx="2890351" cy="1206000"/>
            <wp:effectExtent l="0" t="0" r="5715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" t="3143" r="5081" b="21927"/>
                    <a:stretch/>
                  </pic:blipFill>
                  <pic:spPr bwMode="auto">
                    <a:xfrm>
                      <a:off x="0" y="0"/>
                      <a:ext cx="2890351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34F5C" w14:textId="10D5E52A" w:rsidR="004C21E6" w:rsidRDefault="004C21E6" w:rsidP="004C21E6">
      <w:pPr>
        <w:tabs>
          <w:tab w:val="left" w:pos="5430"/>
        </w:tabs>
        <w:bidi/>
        <w:rPr>
          <w:rFonts w:ascii="Arial" w:hAnsi="Arial"/>
          <w:bCs/>
          <w:sz w:val="36"/>
          <w:szCs w:val="36"/>
          <w:lang w:val="en-US"/>
        </w:rPr>
      </w:pPr>
      <w:r>
        <w:rPr>
          <w:rFonts w:hint="cs"/>
          <w:b/>
          <w:bCs/>
          <w:sz w:val="36"/>
          <w:szCs w:val="36"/>
          <w:rtl/>
          <w:lang w:val="en-US"/>
        </w:rPr>
        <w:t xml:space="preserve">أول </w:t>
      </w:r>
      <w:r>
        <w:rPr>
          <w:b/>
          <w:bCs/>
          <w:sz w:val="36"/>
          <w:szCs w:val="36"/>
          <w:lang w:val="en-US"/>
        </w:rPr>
        <w:t>‘</w:t>
      </w:r>
      <w:r>
        <w:rPr>
          <w:rFonts w:hint="cs"/>
          <w:b/>
          <w:bCs/>
          <w:sz w:val="36"/>
          <w:szCs w:val="36"/>
          <w:rtl/>
          <w:lang w:val="en-US"/>
        </w:rPr>
        <w:t>منصة للتجربة المحلية</w:t>
      </w:r>
      <w:r>
        <w:rPr>
          <w:b/>
          <w:bCs/>
          <w:sz w:val="36"/>
          <w:szCs w:val="36"/>
          <w:lang w:val="en-US"/>
        </w:rPr>
        <w:t>’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في المنطقة </w:t>
      </w:r>
      <w:hyperlink r:id="rId5" w:history="1">
        <w:r w:rsidRPr="00493FFE">
          <w:rPr>
            <w:rStyle w:val="Hyperlink"/>
            <w:rFonts w:ascii="Arial" w:hAnsi="Arial"/>
            <w:b/>
            <w:sz w:val="28"/>
            <w:szCs w:val="28"/>
          </w:rPr>
          <w:t>Zamboola.com</w:t>
        </w:r>
      </w:hyperlink>
      <w:r>
        <w:rPr>
          <w:rFonts w:ascii="Arial" w:hAnsi="Arial" w:hint="cs"/>
          <w:b/>
          <w:sz w:val="36"/>
          <w:szCs w:val="36"/>
          <w:rtl/>
        </w:rPr>
        <w:t xml:space="preserve"> </w:t>
      </w:r>
      <w:r>
        <w:rPr>
          <w:rFonts w:ascii="Arial" w:hAnsi="Arial" w:hint="cs"/>
          <w:bCs/>
          <w:sz w:val="36"/>
          <w:szCs w:val="36"/>
          <w:rtl/>
        </w:rPr>
        <w:t>تبدأ في العمل</w:t>
      </w:r>
    </w:p>
    <w:p w14:paraId="0AF253D8" w14:textId="65902960" w:rsidR="004C21E6" w:rsidRDefault="004C21E6" w:rsidP="004C21E6">
      <w:pPr>
        <w:tabs>
          <w:tab w:val="left" w:pos="5430"/>
        </w:tabs>
        <w:bidi/>
        <w:rPr>
          <w:rFonts w:ascii="Arial" w:hAnsi="Arial"/>
          <w:b/>
          <w:sz w:val="28"/>
          <w:szCs w:val="28"/>
          <w:rtl/>
          <w:lang w:val="en-US"/>
        </w:rPr>
      </w:pPr>
      <w:r w:rsidRPr="004C21E6">
        <w:rPr>
          <w:rFonts w:ascii="Arial" w:hAnsi="Arial" w:hint="cs"/>
          <w:b/>
          <w:sz w:val="28"/>
          <w:szCs w:val="28"/>
          <w:rtl/>
          <w:lang w:val="en-US"/>
        </w:rPr>
        <w:t xml:space="preserve">نموذج </w:t>
      </w:r>
      <w:r w:rsidR="00B2426A">
        <w:rPr>
          <w:rFonts w:ascii="Arial" w:hAnsi="Arial" w:hint="cs"/>
          <w:b/>
          <w:sz w:val="28"/>
          <w:szCs w:val="28"/>
          <w:rtl/>
          <w:lang w:val="en-US"/>
        </w:rPr>
        <w:t>الحجز الآن والدفع لاحقاً</w:t>
      </w:r>
      <w:r>
        <w:rPr>
          <w:rFonts w:ascii="Arial" w:hAnsi="Arial" w:hint="cs"/>
          <w:b/>
          <w:sz w:val="28"/>
          <w:szCs w:val="28"/>
          <w:rtl/>
          <w:lang w:val="en-US"/>
        </w:rPr>
        <w:t xml:space="preserve"> ب</w:t>
      </w:r>
      <w:r w:rsidR="007B6FDC">
        <w:rPr>
          <w:rFonts w:ascii="Arial" w:hAnsi="Arial" w:hint="cs"/>
          <w:b/>
          <w:sz w:val="28"/>
          <w:szCs w:val="28"/>
          <w:rtl/>
          <w:lang w:val="en-US"/>
        </w:rPr>
        <w:t>تكلفة ت</w:t>
      </w:r>
      <w:r>
        <w:rPr>
          <w:rFonts w:ascii="Arial" w:hAnsi="Arial" w:hint="cs"/>
          <w:b/>
          <w:sz w:val="28"/>
          <w:szCs w:val="28"/>
          <w:rtl/>
          <w:lang w:val="en-US"/>
        </w:rPr>
        <w:t xml:space="preserve">صل </w:t>
      </w:r>
      <w:r w:rsidRPr="00493FFE">
        <w:rPr>
          <w:rFonts w:ascii="Arial" w:hAnsi="Arial" w:hint="cs"/>
          <w:bCs/>
          <w:sz w:val="28"/>
          <w:szCs w:val="28"/>
          <w:rtl/>
          <w:lang w:val="en-US"/>
        </w:rPr>
        <w:t xml:space="preserve">إلى </w:t>
      </w:r>
      <w:r w:rsidRPr="00493FFE">
        <w:rPr>
          <w:rFonts w:ascii="Arial" w:hAnsi="Arial"/>
          <w:bCs/>
          <w:sz w:val="28"/>
          <w:szCs w:val="28"/>
          <w:lang w:val="en-US"/>
        </w:rPr>
        <w:t>10,000</w:t>
      </w:r>
      <w:r w:rsidR="006C15AA">
        <w:rPr>
          <w:rFonts w:ascii="Arial" w:hAnsi="Arial"/>
          <w:bCs/>
          <w:sz w:val="28"/>
          <w:szCs w:val="28"/>
          <w:lang w:val="en-US"/>
        </w:rPr>
        <w:t>(US$2722)</w:t>
      </w:r>
      <w:r>
        <w:rPr>
          <w:rFonts w:ascii="Arial" w:hAnsi="Arial" w:hint="cs"/>
          <w:bCs/>
          <w:sz w:val="28"/>
          <w:szCs w:val="28"/>
          <w:rtl/>
          <w:lang w:val="en-US"/>
        </w:rPr>
        <w:t xml:space="preserve"> </w:t>
      </w:r>
      <w:r>
        <w:rPr>
          <w:rFonts w:ascii="Arial" w:hAnsi="Arial" w:hint="cs"/>
          <w:b/>
          <w:sz w:val="28"/>
          <w:szCs w:val="28"/>
          <w:rtl/>
          <w:lang w:val="en-US"/>
        </w:rPr>
        <w:t>درهم إماراتي من دون تكاليف إضافية لإعادة تعريف السياحة المحلية.</w:t>
      </w:r>
    </w:p>
    <w:p w14:paraId="34D97073" w14:textId="14BBA926" w:rsidR="004C21E6" w:rsidRDefault="004C21E6" w:rsidP="004C21E6">
      <w:pPr>
        <w:tabs>
          <w:tab w:val="left" w:pos="5430"/>
        </w:tabs>
        <w:bidi/>
        <w:rPr>
          <w:rFonts w:ascii="Arial" w:hAnsi="Arial"/>
          <w:b/>
          <w:sz w:val="28"/>
          <w:szCs w:val="28"/>
          <w:rtl/>
          <w:lang w:val="en-US"/>
        </w:rPr>
      </w:pPr>
    </w:p>
    <w:p w14:paraId="7E54C136" w14:textId="46F1B5E7" w:rsidR="004C21E6" w:rsidRDefault="004C21E6" w:rsidP="004C21E6">
      <w:pPr>
        <w:tabs>
          <w:tab w:val="left" w:pos="5430"/>
        </w:tabs>
        <w:bidi/>
        <w:rPr>
          <w:rFonts w:ascii="Arial" w:hAnsi="Arial"/>
          <w:i/>
          <w:rtl/>
        </w:rPr>
      </w:pPr>
      <w:r>
        <w:rPr>
          <w:rFonts w:ascii="Arial" w:hAnsi="Arial" w:hint="cs"/>
          <w:bCs/>
          <w:sz w:val="28"/>
          <w:szCs w:val="28"/>
          <w:rtl/>
          <w:lang w:val="en-US"/>
        </w:rPr>
        <w:t xml:space="preserve"> </w:t>
      </w:r>
      <w:r w:rsidR="006C15AA">
        <w:rPr>
          <w:rFonts w:ascii="Arial" w:hAnsi="Arial"/>
          <w:bCs/>
          <w:sz w:val="28"/>
          <w:szCs w:val="28"/>
          <w:lang w:val="en-US"/>
        </w:rPr>
        <w:t>11</w:t>
      </w:r>
      <w:r>
        <w:rPr>
          <w:rFonts w:ascii="Arial" w:hAnsi="Arial" w:hint="cs"/>
          <w:bCs/>
          <w:sz w:val="28"/>
          <w:szCs w:val="28"/>
          <w:rtl/>
          <w:lang w:val="en-US"/>
        </w:rPr>
        <w:t xml:space="preserve"> </w:t>
      </w:r>
      <w:r>
        <w:rPr>
          <w:rFonts w:ascii="Arial" w:hAnsi="Arial" w:hint="cs"/>
          <w:b/>
          <w:sz w:val="28"/>
          <w:szCs w:val="28"/>
          <w:rtl/>
          <w:lang w:val="en-US"/>
        </w:rPr>
        <w:t xml:space="preserve">مايو، </w:t>
      </w:r>
      <w:r>
        <w:rPr>
          <w:rFonts w:ascii="Arial" w:hAnsi="Arial"/>
          <w:bCs/>
          <w:sz w:val="28"/>
          <w:szCs w:val="28"/>
          <w:lang w:val="en-US"/>
        </w:rPr>
        <w:t>2021</w:t>
      </w:r>
      <w:r>
        <w:rPr>
          <w:rFonts w:ascii="Arial" w:hAnsi="Arial" w:hint="cs"/>
          <w:bCs/>
          <w:sz w:val="28"/>
          <w:szCs w:val="28"/>
          <w:rtl/>
          <w:lang w:val="en-US"/>
        </w:rPr>
        <w:t xml:space="preserve"> </w:t>
      </w:r>
      <w:r w:rsidRPr="003938C7">
        <w:rPr>
          <w:rFonts w:ascii="Arial" w:hAnsi="Arial"/>
          <w:i/>
        </w:rPr>
        <w:t>–</w:t>
      </w:r>
      <w:r>
        <w:rPr>
          <w:rFonts w:ascii="Arial" w:hAnsi="Arial" w:hint="cs"/>
          <w:i/>
          <w:rtl/>
        </w:rPr>
        <w:t xml:space="preserve"> دبي، الإمارات العربية المتحدة</w:t>
      </w:r>
    </w:p>
    <w:p w14:paraId="16980F28" w14:textId="18B1F9B7" w:rsidR="004C21E6" w:rsidRPr="00493FFE" w:rsidRDefault="00493FFE" w:rsidP="004C21E6">
      <w:pPr>
        <w:tabs>
          <w:tab w:val="left" w:pos="5430"/>
        </w:tabs>
        <w:bidi/>
        <w:rPr>
          <w:rStyle w:val="Hyperlink"/>
          <w:rFonts w:ascii="Arial" w:hAnsi="Arial"/>
          <w:i/>
          <w:rtl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HYPERLINK "https://www.zamboola.com" </w:instrText>
      </w:r>
      <w:r>
        <w:rPr>
          <w:rFonts w:ascii="Arial" w:hAnsi="Arial"/>
        </w:rPr>
        <w:fldChar w:fldCharType="separate"/>
      </w:r>
    </w:p>
    <w:p w14:paraId="693909B5" w14:textId="277844C1" w:rsidR="004C21E6" w:rsidRDefault="00493FFE" w:rsidP="004C21E6">
      <w:pPr>
        <w:tabs>
          <w:tab w:val="left" w:pos="5430"/>
        </w:tabs>
        <w:bidi/>
        <w:rPr>
          <w:rFonts w:ascii="Arial" w:hAnsi="Arial"/>
          <w:rtl/>
          <w:lang w:val="en-US"/>
        </w:rPr>
      </w:pPr>
      <w:r w:rsidRPr="00493FFE">
        <w:rPr>
          <w:rStyle w:val="Hyperlink"/>
          <w:rFonts w:ascii="Arial" w:hAnsi="Arial"/>
        </w:rPr>
        <w:t>www.</w:t>
      </w:r>
      <w:r w:rsidR="004C21E6" w:rsidRPr="00493FFE">
        <w:rPr>
          <w:rStyle w:val="Hyperlink"/>
          <w:rFonts w:ascii="Arial" w:hAnsi="Arial"/>
        </w:rPr>
        <w:t>Zamboola.com</w:t>
      </w:r>
      <w:r>
        <w:rPr>
          <w:rFonts w:ascii="Arial" w:hAnsi="Arial"/>
        </w:rPr>
        <w:fldChar w:fldCharType="end"/>
      </w:r>
      <w:r w:rsidR="004C21E6">
        <w:rPr>
          <w:rFonts w:ascii="Arial" w:hAnsi="Arial" w:hint="cs"/>
          <w:rtl/>
        </w:rPr>
        <w:t xml:space="preserve"> هي</w:t>
      </w:r>
      <w:r w:rsidR="00276F2A">
        <w:rPr>
          <w:rFonts w:ascii="Arial" w:hAnsi="Arial" w:hint="cs"/>
          <w:rtl/>
          <w:lang w:val="en-US"/>
        </w:rPr>
        <w:t xml:space="preserve"> متعهد توفير</w:t>
      </w:r>
      <w:r w:rsidR="004C21E6">
        <w:rPr>
          <w:rFonts w:ascii="Arial" w:hAnsi="Arial" w:hint="cs"/>
          <w:rtl/>
        </w:rPr>
        <w:t xml:space="preserve"> </w:t>
      </w:r>
      <w:r w:rsidR="004C21E6">
        <w:rPr>
          <w:rFonts w:ascii="Arial" w:hAnsi="Arial"/>
          <w:lang w:val="en-US"/>
        </w:rPr>
        <w:t>‘</w:t>
      </w:r>
      <w:r w:rsidR="004C21E6">
        <w:rPr>
          <w:rFonts w:ascii="Arial" w:hAnsi="Arial" w:hint="cs"/>
          <w:rtl/>
          <w:lang w:val="en-US"/>
        </w:rPr>
        <w:t>تجربة محلية</w:t>
      </w:r>
      <w:r w:rsidR="004C21E6">
        <w:rPr>
          <w:rFonts w:ascii="Arial" w:hAnsi="Arial"/>
          <w:lang w:val="en-US"/>
        </w:rPr>
        <w:t>’</w:t>
      </w:r>
      <w:r w:rsidR="004C21E6">
        <w:rPr>
          <w:rFonts w:ascii="Arial" w:hAnsi="Arial" w:hint="cs"/>
          <w:rtl/>
          <w:lang w:val="en-US"/>
        </w:rPr>
        <w:t xml:space="preserve"> جديدة بدأت في العمل. مع ميزة </w:t>
      </w:r>
      <w:r w:rsidR="004C21E6">
        <w:rPr>
          <w:rFonts w:ascii="Arial" w:hAnsi="Arial" w:hint="cs"/>
          <w:b/>
          <w:bCs/>
          <w:rtl/>
          <w:lang w:val="en-US"/>
        </w:rPr>
        <w:t>"</w:t>
      </w:r>
      <w:r w:rsidR="00B2426A">
        <w:rPr>
          <w:rFonts w:ascii="Arial" w:hAnsi="Arial" w:hint="cs"/>
          <w:b/>
          <w:bCs/>
          <w:rtl/>
          <w:lang w:val="en-US"/>
        </w:rPr>
        <w:t>الحجز</w:t>
      </w:r>
      <w:r w:rsidR="004C21E6">
        <w:rPr>
          <w:rFonts w:ascii="Arial" w:hAnsi="Arial" w:hint="cs"/>
          <w:b/>
          <w:bCs/>
          <w:rtl/>
          <w:lang w:val="en-US"/>
        </w:rPr>
        <w:t xml:space="preserve"> الآن </w:t>
      </w:r>
      <w:r w:rsidR="00B2426A">
        <w:rPr>
          <w:rFonts w:ascii="Arial" w:hAnsi="Arial" w:hint="cs"/>
          <w:b/>
          <w:bCs/>
          <w:rtl/>
          <w:lang w:val="en-US"/>
        </w:rPr>
        <w:t>والدفع</w:t>
      </w:r>
      <w:r w:rsidR="004C21E6">
        <w:rPr>
          <w:rFonts w:ascii="Arial" w:hAnsi="Arial" w:hint="cs"/>
          <w:b/>
          <w:bCs/>
          <w:rtl/>
          <w:lang w:val="en-US"/>
        </w:rPr>
        <w:t xml:space="preserve"> لاحقاً" </w:t>
      </w:r>
      <w:r w:rsidR="004C21E6">
        <w:rPr>
          <w:rFonts w:ascii="Arial" w:hAnsi="Arial" w:hint="cs"/>
          <w:rtl/>
          <w:lang w:val="en-US"/>
        </w:rPr>
        <w:t>الفريدة والأولى في المنطقة</w:t>
      </w:r>
      <w:r w:rsidR="004C21E6">
        <w:rPr>
          <w:rFonts w:ascii="Arial" w:hAnsi="Arial"/>
          <w:b/>
          <w:bCs/>
          <w:lang w:val="en-US"/>
        </w:rPr>
        <w:t xml:space="preserve"> </w:t>
      </w:r>
      <w:r w:rsidR="004C21E6">
        <w:rPr>
          <w:rFonts w:ascii="Arial" w:hAnsi="Arial" w:hint="cs"/>
          <w:rtl/>
          <w:lang w:val="en-US"/>
        </w:rPr>
        <w:t>ا</w:t>
      </w:r>
      <w:r w:rsidR="00244F7B">
        <w:rPr>
          <w:rFonts w:ascii="Arial" w:hAnsi="Arial" w:hint="cs"/>
          <w:rtl/>
          <w:lang w:val="en-US"/>
        </w:rPr>
        <w:t>لتي توفرها</w:t>
      </w:r>
      <w:r w:rsidR="004C21E6">
        <w:rPr>
          <w:rFonts w:ascii="Arial" w:hAnsi="Arial" w:hint="cs"/>
          <w:rtl/>
          <w:lang w:val="en-US"/>
        </w:rPr>
        <w:t xml:space="preserve"> </w:t>
      </w:r>
      <w:r w:rsidR="004C21E6">
        <w:rPr>
          <w:rFonts w:ascii="Arial" w:hAnsi="Arial"/>
          <w:rtl/>
          <w:lang w:val="en-US"/>
        </w:rPr>
        <w:t>–</w:t>
      </w:r>
      <w:r w:rsidR="004C21E6">
        <w:rPr>
          <w:rFonts w:ascii="Arial" w:hAnsi="Arial" w:hint="cs"/>
          <w:rtl/>
          <w:lang w:val="en-US"/>
        </w:rPr>
        <w:t xml:space="preserve"> يُمكن للمقيمين والمغتربين والمواطنين من الإمارات العربية المتحدة والمملكة العربية السعودية </w:t>
      </w:r>
      <w:r w:rsidR="00244F7B">
        <w:rPr>
          <w:rFonts w:ascii="Arial" w:hAnsi="Arial" w:hint="cs"/>
          <w:rtl/>
          <w:lang w:val="en-US"/>
        </w:rPr>
        <w:t>ال</w:t>
      </w:r>
      <w:r w:rsidR="004C21E6">
        <w:rPr>
          <w:rFonts w:ascii="Arial" w:hAnsi="Arial" w:hint="cs"/>
          <w:rtl/>
          <w:lang w:val="en-US"/>
        </w:rPr>
        <w:t>استكشاف، كما لم يفعلوا من قبل.</w:t>
      </w:r>
    </w:p>
    <w:p w14:paraId="4E160938" w14:textId="3E6C96AA" w:rsidR="004C21E6" w:rsidRDefault="004C21E6" w:rsidP="004C21E6">
      <w:pPr>
        <w:tabs>
          <w:tab w:val="left" w:pos="5430"/>
        </w:tabs>
        <w:bidi/>
        <w:rPr>
          <w:rFonts w:ascii="Arial" w:hAnsi="Arial"/>
          <w:rtl/>
          <w:lang w:val="en-US"/>
        </w:rPr>
      </w:pPr>
    </w:p>
    <w:p w14:paraId="66DCD21F" w14:textId="585A5B45" w:rsidR="004C21E6" w:rsidRDefault="004C21E6" w:rsidP="004C21E6">
      <w:pPr>
        <w:tabs>
          <w:tab w:val="left" w:pos="5430"/>
        </w:tabs>
        <w:bidi/>
        <w:rPr>
          <w:rFonts w:ascii="Arial" w:hAnsi="Arial"/>
          <w:rtl/>
          <w:lang w:val="en-US"/>
        </w:rPr>
      </w:pPr>
      <w:r>
        <w:rPr>
          <w:rFonts w:ascii="Arial" w:hAnsi="Arial" w:hint="cs"/>
          <w:rtl/>
          <w:lang w:val="en-US"/>
        </w:rPr>
        <w:t>يُمكن للمستخدمين حجز تجارب محلية شائعة ب</w:t>
      </w:r>
      <w:r w:rsidR="0086656B">
        <w:rPr>
          <w:rFonts w:ascii="Arial" w:hAnsi="Arial" w:hint="cs"/>
          <w:rtl/>
          <w:lang w:val="en-US"/>
        </w:rPr>
        <w:t>تكلفة ت</w:t>
      </w:r>
      <w:r>
        <w:rPr>
          <w:rFonts w:ascii="Arial" w:hAnsi="Arial" w:hint="cs"/>
          <w:rtl/>
          <w:lang w:val="en-US"/>
        </w:rPr>
        <w:t xml:space="preserve">صل إلى </w:t>
      </w:r>
      <w:r>
        <w:rPr>
          <w:rFonts w:ascii="Arial" w:hAnsi="Arial"/>
          <w:lang w:val="en-US"/>
        </w:rPr>
        <w:t>4000</w:t>
      </w:r>
      <w:r>
        <w:rPr>
          <w:rFonts w:ascii="Arial" w:hAnsi="Arial" w:hint="cs"/>
          <w:rtl/>
          <w:lang w:val="en-US"/>
        </w:rPr>
        <w:t xml:space="preserve"> و</w:t>
      </w:r>
      <w:r>
        <w:rPr>
          <w:rFonts w:ascii="Arial" w:hAnsi="Arial"/>
          <w:lang w:val="en-US"/>
        </w:rPr>
        <w:t>10,000</w:t>
      </w:r>
      <w:r w:rsidR="0086656B">
        <w:rPr>
          <w:rFonts w:ascii="Arial" w:hAnsi="Arial" w:hint="cs"/>
          <w:rtl/>
          <w:lang w:val="en-US"/>
        </w:rPr>
        <w:t xml:space="preserve"> درهم إماراتي</w:t>
      </w:r>
      <w:r>
        <w:rPr>
          <w:rFonts w:ascii="Arial" w:hAnsi="Arial" w:hint="cs"/>
          <w:rtl/>
          <w:lang w:val="en-US"/>
        </w:rPr>
        <w:t xml:space="preserve"> لتجارب مُخصصة والدفع على مراحل تصل إلى </w:t>
      </w:r>
      <w:r>
        <w:rPr>
          <w:rFonts w:ascii="Arial" w:hAnsi="Arial"/>
          <w:lang w:val="en-US"/>
        </w:rPr>
        <w:t>4</w:t>
      </w:r>
      <w:r>
        <w:rPr>
          <w:rFonts w:ascii="Arial" w:hAnsi="Arial" w:hint="cs"/>
          <w:rtl/>
          <w:lang w:val="en-US"/>
        </w:rPr>
        <w:t xml:space="preserve"> أجزاء</w:t>
      </w:r>
      <w:r w:rsidR="00621C56">
        <w:rPr>
          <w:rFonts w:ascii="Arial" w:hAnsi="Arial" w:hint="cs"/>
          <w:rtl/>
          <w:lang w:val="en-US"/>
        </w:rPr>
        <w:t xml:space="preserve"> متساوية</w:t>
      </w:r>
      <w:r>
        <w:rPr>
          <w:rFonts w:ascii="Arial" w:hAnsi="Arial" w:hint="cs"/>
          <w:rtl/>
          <w:lang w:val="en-US"/>
        </w:rPr>
        <w:t xml:space="preserve">، على مدار </w:t>
      </w:r>
      <w:r>
        <w:rPr>
          <w:rFonts w:ascii="Arial" w:hAnsi="Arial"/>
          <w:lang w:val="en-US"/>
        </w:rPr>
        <w:t>4</w:t>
      </w:r>
      <w:r>
        <w:rPr>
          <w:rFonts w:ascii="Arial" w:hAnsi="Arial" w:hint="cs"/>
          <w:rtl/>
          <w:lang w:val="en-US"/>
        </w:rPr>
        <w:t xml:space="preserve"> شهور </w:t>
      </w:r>
      <w:r>
        <w:rPr>
          <w:rFonts w:ascii="Arial" w:hAnsi="Arial"/>
          <w:rtl/>
          <w:lang w:val="en-US"/>
        </w:rPr>
        <w:t>–</w:t>
      </w:r>
      <w:r>
        <w:rPr>
          <w:rFonts w:ascii="Arial" w:hAnsi="Arial" w:hint="cs"/>
          <w:rtl/>
          <w:lang w:val="en-US"/>
        </w:rPr>
        <w:t xml:space="preserve"> من دون تكاليف إضافية، ومن دون فوائد، ومن دون إيداع على أي بطاقة سحب أو ائتمان أُصدرت هنا.</w:t>
      </w:r>
    </w:p>
    <w:p w14:paraId="60C56512" w14:textId="0FC3598E" w:rsidR="004C21E6" w:rsidRDefault="004C21E6" w:rsidP="004C21E6">
      <w:pPr>
        <w:tabs>
          <w:tab w:val="left" w:pos="5430"/>
        </w:tabs>
        <w:bidi/>
        <w:rPr>
          <w:rFonts w:ascii="Arial" w:hAnsi="Arial"/>
          <w:rtl/>
          <w:lang w:val="en-US"/>
        </w:rPr>
      </w:pPr>
    </w:p>
    <w:p w14:paraId="544F5348" w14:textId="0431AC5C" w:rsidR="004C21E6" w:rsidRPr="004610EF" w:rsidRDefault="004C21E6" w:rsidP="004C21E6">
      <w:pPr>
        <w:tabs>
          <w:tab w:val="left" w:pos="5430"/>
        </w:tabs>
        <w:bidi/>
        <w:rPr>
          <w:rtl/>
          <w:lang w:val="en-US"/>
        </w:rPr>
      </w:pPr>
      <w:r w:rsidRPr="004610EF">
        <w:rPr>
          <w:rFonts w:hint="cs"/>
          <w:rtl/>
          <w:lang w:val="en-US"/>
        </w:rPr>
        <w:t xml:space="preserve">اقترب موعد إطلاق زامبولا، </w:t>
      </w:r>
      <w:r w:rsidR="00CB6AFA" w:rsidRPr="004610EF">
        <w:rPr>
          <w:rFonts w:hint="cs"/>
          <w:rtl/>
          <w:lang w:val="en-US"/>
        </w:rPr>
        <w:t xml:space="preserve">حيث </w:t>
      </w:r>
      <w:r w:rsidR="00514522" w:rsidRPr="004610EF">
        <w:rPr>
          <w:rFonts w:hint="cs"/>
          <w:rtl/>
          <w:lang w:val="en-US"/>
        </w:rPr>
        <w:t>إن</w:t>
      </w:r>
      <w:r w:rsidR="00CB6AFA" w:rsidRPr="004610EF">
        <w:rPr>
          <w:rFonts w:hint="cs"/>
          <w:rtl/>
          <w:lang w:val="en-US"/>
        </w:rPr>
        <w:t xml:space="preserve"> قطاع السياحة في الإمارات العربية المتحدة كان واحداً من أقل القطاعات السياحية تأثراً وأسرعهم في إعادة الانتعاش عالمياً. كان أداؤه جيداً في </w:t>
      </w:r>
      <w:r w:rsidR="00CB6AFA" w:rsidRPr="004610EF">
        <w:rPr>
          <w:lang w:val="en-US"/>
        </w:rPr>
        <w:t>2020</w:t>
      </w:r>
      <w:r w:rsidR="00CB6AFA" w:rsidRPr="004610EF">
        <w:rPr>
          <w:rFonts w:hint="cs"/>
          <w:rtl/>
          <w:lang w:val="en-US"/>
        </w:rPr>
        <w:t>، بالرغم من جائحة كوفيد-</w:t>
      </w:r>
      <w:r w:rsidR="00CB6AFA" w:rsidRPr="004610EF">
        <w:rPr>
          <w:lang w:val="en-US"/>
        </w:rPr>
        <w:t>19</w:t>
      </w:r>
      <w:r w:rsidR="00CB6AFA" w:rsidRPr="004610EF">
        <w:rPr>
          <w:rFonts w:hint="cs"/>
          <w:rtl/>
          <w:lang w:val="en-US"/>
        </w:rPr>
        <w:t xml:space="preserve"> وفقاً لبيانات وزارة الاقتصاد والصناعة.</w:t>
      </w:r>
    </w:p>
    <w:p w14:paraId="7D0974AB" w14:textId="06FE8E7A" w:rsidR="00CB6AFA" w:rsidRPr="004610EF" w:rsidRDefault="00CB6AFA" w:rsidP="00CB6AFA">
      <w:pPr>
        <w:tabs>
          <w:tab w:val="left" w:pos="5430"/>
        </w:tabs>
        <w:rPr>
          <w:lang w:val="en-US"/>
        </w:rPr>
      </w:pPr>
    </w:p>
    <w:p w14:paraId="6EACA55A" w14:textId="69627967" w:rsidR="00CB6AFA" w:rsidRPr="004610EF" w:rsidRDefault="00CB6AFA" w:rsidP="00CB6AFA">
      <w:pPr>
        <w:tabs>
          <w:tab w:val="left" w:pos="5430"/>
        </w:tabs>
        <w:bidi/>
        <w:rPr>
          <w:rtl/>
          <w:lang w:val="en-US"/>
        </w:rPr>
      </w:pPr>
      <w:r w:rsidRPr="004610EF">
        <w:rPr>
          <w:rFonts w:hint="cs"/>
          <w:rtl/>
          <w:lang w:val="en-US"/>
        </w:rPr>
        <w:t>قال مادهان ساميناتان، مؤسس ورئيس مجلس الإدارة: "</w:t>
      </w:r>
      <w:r w:rsidRPr="004610EF">
        <w:rPr>
          <w:rFonts w:hint="cs"/>
          <w:b/>
          <w:bCs/>
          <w:rtl/>
          <w:lang w:val="en-US"/>
        </w:rPr>
        <w:t>السفر غير مخصص للسائحين فقط</w:t>
      </w:r>
      <w:r w:rsidRPr="004610EF">
        <w:rPr>
          <w:rFonts w:hint="cs"/>
          <w:rtl/>
          <w:lang w:val="en-US"/>
        </w:rPr>
        <w:t>. إنما هو وسيلة رائعة لشخص مقيم، أو عائلة، أو أصدقاء، أو فعاليات فريق، أو حفلة، أو زفاف لتجديد النشاط والراحة والاحتفال. أُنشأت زامبولا للنظام المعتاد الجديد."</w:t>
      </w:r>
    </w:p>
    <w:p w14:paraId="01D84C59" w14:textId="61F5A355" w:rsidR="00CB6AFA" w:rsidRPr="004610EF" w:rsidRDefault="00CB6AFA" w:rsidP="00CB6AFA">
      <w:pPr>
        <w:tabs>
          <w:tab w:val="left" w:pos="5430"/>
        </w:tabs>
        <w:bidi/>
        <w:rPr>
          <w:rtl/>
          <w:lang w:val="en-US"/>
        </w:rPr>
      </w:pPr>
    </w:p>
    <w:p w14:paraId="2787EC25" w14:textId="5513E4F7" w:rsidR="00CB6AFA" w:rsidRDefault="00CB6AFA" w:rsidP="00CB6AFA">
      <w:pPr>
        <w:tabs>
          <w:tab w:val="left" w:pos="5430"/>
        </w:tabs>
        <w:bidi/>
        <w:rPr>
          <w:rtl/>
          <w:lang w:val="en-US"/>
        </w:rPr>
      </w:pPr>
      <w:r w:rsidRPr="004610EF">
        <w:rPr>
          <w:rFonts w:hint="cs"/>
          <w:rtl/>
          <w:lang w:val="en-US"/>
        </w:rPr>
        <w:t>سجلت الإمارات العربية المتحدة</w:t>
      </w:r>
      <w:r w:rsidR="00BF7229">
        <w:rPr>
          <w:rFonts w:hint="cs"/>
          <w:rtl/>
          <w:lang w:val="en-US"/>
        </w:rPr>
        <w:t xml:space="preserve"> معدل</w:t>
      </w:r>
      <w:r w:rsidRPr="004610EF">
        <w:rPr>
          <w:rFonts w:hint="cs"/>
          <w:rtl/>
          <w:lang w:val="en-US"/>
        </w:rPr>
        <w:t xml:space="preserve"> </w:t>
      </w:r>
      <w:r w:rsidRPr="004610EF">
        <w:rPr>
          <w:lang w:val="en-US"/>
        </w:rPr>
        <w:t>54.7%</w:t>
      </w:r>
      <w:r w:rsidRPr="004610EF">
        <w:rPr>
          <w:rFonts w:hint="cs"/>
          <w:rtl/>
          <w:lang w:val="en-US"/>
        </w:rPr>
        <w:t xml:space="preserve"> إقامة في الفنادق في </w:t>
      </w:r>
      <w:r w:rsidRPr="004610EF">
        <w:rPr>
          <w:lang w:val="en-US"/>
        </w:rPr>
        <w:t>2020</w:t>
      </w:r>
      <w:r w:rsidRPr="004610EF">
        <w:rPr>
          <w:rFonts w:hint="cs"/>
          <w:rtl/>
          <w:lang w:val="en-US"/>
        </w:rPr>
        <w:t xml:space="preserve"> </w:t>
      </w:r>
      <w:r w:rsidR="004610EF" w:rsidRPr="004610EF">
        <w:rPr>
          <w:rtl/>
          <w:lang w:val="en-US"/>
        </w:rPr>
        <w:t>–</w:t>
      </w:r>
      <w:r w:rsidRPr="004610EF">
        <w:rPr>
          <w:rFonts w:hint="cs"/>
          <w:rtl/>
          <w:lang w:val="en-US"/>
        </w:rPr>
        <w:t xml:space="preserve"> </w:t>
      </w:r>
      <w:r w:rsidR="004610EF" w:rsidRPr="004610EF">
        <w:rPr>
          <w:rFonts w:hint="cs"/>
          <w:rtl/>
          <w:lang w:val="en-US"/>
        </w:rPr>
        <w:t xml:space="preserve">ثاني أعلى معدل في العالم (بعد الصين)، بينما انخفض المعدل العالمي إلى </w:t>
      </w:r>
      <w:r w:rsidR="004610EF" w:rsidRPr="004610EF">
        <w:rPr>
          <w:lang w:val="en-US"/>
        </w:rPr>
        <w:t>37%</w:t>
      </w:r>
      <w:r w:rsidR="004610EF" w:rsidRPr="004610EF">
        <w:rPr>
          <w:rFonts w:hint="cs"/>
          <w:rtl/>
          <w:lang w:val="en-US"/>
        </w:rPr>
        <w:t xml:space="preserve"> بسبب الجائحة.</w:t>
      </w:r>
    </w:p>
    <w:p w14:paraId="60A91D76" w14:textId="52DC26AF" w:rsidR="004610EF" w:rsidRDefault="004610EF" w:rsidP="004610EF">
      <w:pPr>
        <w:tabs>
          <w:tab w:val="left" w:pos="5430"/>
        </w:tabs>
        <w:bidi/>
        <w:rPr>
          <w:rtl/>
          <w:lang w:val="en-US"/>
        </w:rPr>
      </w:pPr>
    </w:p>
    <w:p w14:paraId="62C4FA36" w14:textId="6D9A2956" w:rsidR="004610EF" w:rsidRDefault="004610EF" w:rsidP="004610EF">
      <w:pPr>
        <w:tabs>
          <w:tab w:val="left" w:pos="5430"/>
        </w:tabs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كانت الإجازات والسياحة المحلية بارقة الأمل للإمارات العربية المتحدة، </w:t>
      </w:r>
      <w:r w:rsidR="005073ED">
        <w:rPr>
          <w:rFonts w:hint="cs"/>
          <w:rtl/>
          <w:lang w:val="en-US"/>
        </w:rPr>
        <w:t>بسبب الأسعار</w:t>
      </w:r>
      <w:r>
        <w:rPr>
          <w:rFonts w:hint="cs"/>
          <w:rtl/>
          <w:lang w:val="en-US"/>
        </w:rPr>
        <w:t xml:space="preserve"> </w:t>
      </w:r>
      <w:r w:rsidR="005073ED">
        <w:rPr>
          <w:rFonts w:hint="cs"/>
          <w:rtl/>
          <w:lang w:val="en-US"/>
        </w:rPr>
        <w:t>ال</w:t>
      </w:r>
      <w:r>
        <w:rPr>
          <w:rFonts w:hint="cs"/>
          <w:rtl/>
          <w:lang w:val="en-US"/>
        </w:rPr>
        <w:t>مناسبة و</w:t>
      </w:r>
      <w:r w:rsidR="005073ED">
        <w:rPr>
          <w:rFonts w:hint="cs"/>
          <w:rtl/>
          <w:lang w:val="en-US"/>
        </w:rPr>
        <w:t>البساطة</w:t>
      </w:r>
      <w:r>
        <w:rPr>
          <w:rFonts w:hint="cs"/>
          <w:rtl/>
          <w:lang w:val="en-US"/>
        </w:rPr>
        <w:t>، و</w:t>
      </w:r>
      <w:r w:rsidR="005073ED">
        <w:rPr>
          <w:rFonts w:hint="cs"/>
          <w:rtl/>
          <w:lang w:val="en-US"/>
        </w:rPr>
        <w:t xml:space="preserve">عدم وجود </w:t>
      </w:r>
      <w:r>
        <w:rPr>
          <w:rFonts w:hint="cs"/>
          <w:rtl/>
          <w:lang w:val="en-US"/>
        </w:rPr>
        <w:t>متاعب التأشيرة، ومن دون مشاكل الطيران الممكنة</w:t>
      </w:r>
      <w:r w:rsidR="005073ED">
        <w:rPr>
          <w:rFonts w:hint="cs"/>
          <w:rtl/>
          <w:lang w:val="en-US"/>
        </w:rPr>
        <w:t xml:space="preserve"> والتأجيل</w:t>
      </w:r>
      <w:r>
        <w:rPr>
          <w:rFonts w:hint="cs"/>
          <w:rtl/>
          <w:lang w:val="en-US"/>
        </w:rPr>
        <w:t>، و</w:t>
      </w:r>
      <w:r w:rsidR="005073ED">
        <w:rPr>
          <w:rFonts w:hint="cs"/>
          <w:rtl/>
          <w:lang w:val="en-US"/>
        </w:rPr>
        <w:t xml:space="preserve">لا يوجد </w:t>
      </w:r>
      <w:r>
        <w:rPr>
          <w:rFonts w:hint="cs"/>
          <w:rtl/>
          <w:lang w:val="en-US"/>
        </w:rPr>
        <w:t>حجر صحي، بالمقارنة مع ما يحدث في الرحلات الخارجية.</w:t>
      </w:r>
      <w:r w:rsidR="0070689E">
        <w:rPr>
          <w:rFonts w:hint="cs"/>
          <w:rtl/>
          <w:lang w:val="en-US"/>
        </w:rPr>
        <w:t xml:space="preserve"> وليس من الغريب أن تكاليف السفر المحلي للإمارات العربية المتحدة في </w:t>
      </w:r>
      <w:r w:rsidR="0070689E">
        <w:rPr>
          <w:lang w:val="en-US"/>
        </w:rPr>
        <w:t>2020</w:t>
      </w:r>
      <w:r w:rsidR="0070689E">
        <w:rPr>
          <w:rFonts w:hint="cs"/>
          <w:rtl/>
          <w:lang w:val="en-US"/>
        </w:rPr>
        <w:t xml:space="preserve"> وصلت إلى </w:t>
      </w:r>
      <w:r w:rsidR="0070689E">
        <w:rPr>
          <w:lang w:val="en-US"/>
        </w:rPr>
        <w:t>41</w:t>
      </w:r>
      <w:r w:rsidR="0070689E">
        <w:rPr>
          <w:rFonts w:hint="cs"/>
          <w:rtl/>
          <w:lang w:val="en-US"/>
        </w:rPr>
        <w:t xml:space="preserve"> مليار درهم إماراتي ويُعد رسمياً </w:t>
      </w:r>
      <w:r w:rsidR="0070689E">
        <w:rPr>
          <w:lang w:val="en-US"/>
        </w:rPr>
        <w:t>‘</w:t>
      </w:r>
      <w:r w:rsidR="0070689E">
        <w:rPr>
          <w:rFonts w:hint="cs"/>
          <w:rtl/>
          <w:lang w:val="en-US"/>
        </w:rPr>
        <w:t>عام الإجازات المحلية</w:t>
      </w:r>
      <w:r w:rsidR="0070689E">
        <w:rPr>
          <w:lang w:val="en-US"/>
        </w:rPr>
        <w:t>’</w:t>
      </w:r>
      <w:r w:rsidR="0070689E">
        <w:rPr>
          <w:rFonts w:hint="cs"/>
          <w:rtl/>
          <w:lang w:val="en-US"/>
        </w:rPr>
        <w:t>. جاري إطلاق حملة جديدة ل</w:t>
      </w:r>
      <w:r w:rsidR="005073ED">
        <w:rPr>
          <w:rFonts w:hint="cs"/>
          <w:rtl/>
          <w:lang w:val="en-US"/>
        </w:rPr>
        <w:t xml:space="preserve">رفع </w:t>
      </w:r>
      <w:r w:rsidR="0070689E">
        <w:rPr>
          <w:rFonts w:hint="cs"/>
          <w:rtl/>
          <w:lang w:val="en-US"/>
        </w:rPr>
        <w:t xml:space="preserve">هذا المبلغ إلى </w:t>
      </w:r>
      <w:r w:rsidR="0070689E">
        <w:rPr>
          <w:lang w:val="en-US"/>
        </w:rPr>
        <w:t>80</w:t>
      </w:r>
      <w:r w:rsidR="0070689E">
        <w:rPr>
          <w:rFonts w:hint="cs"/>
          <w:rtl/>
          <w:lang w:val="en-US"/>
        </w:rPr>
        <w:t xml:space="preserve"> مليار درهم إماراتي في خلال السنوات القادمة.</w:t>
      </w:r>
    </w:p>
    <w:p w14:paraId="2B8A604B" w14:textId="769CEDCA" w:rsidR="0070689E" w:rsidRDefault="0070689E" w:rsidP="0070689E">
      <w:pPr>
        <w:tabs>
          <w:tab w:val="left" w:pos="5430"/>
        </w:tabs>
        <w:bidi/>
        <w:rPr>
          <w:rtl/>
          <w:lang w:val="en-US"/>
        </w:rPr>
      </w:pPr>
    </w:p>
    <w:p w14:paraId="7D5B68B2" w14:textId="42393D6C" w:rsidR="0070689E" w:rsidRDefault="00AB3932" w:rsidP="0070689E">
      <w:pPr>
        <w:tabs>
          <w:tab w:val="left" w:pos="5430"/>
        </w:tabs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قال مادهان: </w:t>
      </w:r>
      <w:r w:rsidR="0070689E">
        <w:rPr>
          <w:rFonts w:hint="cs"/>
          <w:rtl/>
          <w:lang w:val="en-US"/>
        </w:rPr>
        <w:t>"يوجد في الإمارات العربية المتحدة كل شيء، من رحلات السفاري الصحراوية</w:t>
      </w:r>
      <w:r>
        <w:rPr>
          <w:rFonts w:hint="cs"/>
          <w:rtl/>
          <w:lang w:val="en-US"/>
        </w:rPr>
        <w:t xml:space="preserve">، </w:t>
      </w:r>
      <w:r w:rsidR="002C6A30">
        <w:rPr>
          <w:rFonts w:hint="cs"/>
          <w:rtl/>
          <w:lang w:val="en-US"/>
        </w:rPr>
        <w:t>و</w:t>
      </w:r>
      <w:r>
        <w:rPr>
          <w:rFonts w:hint="cs"/>
          <w:rtl/>
          <w:lang w:val="en-US"/>
        </w:rPr>
        <w:t xml:space="preserve">المنتزهات، </w:t>
      </w:r>
      <w:r w:rsidR="002C6A30">
        <w:rPr>
          <w:rFonts w:hint="cs"/>
          <w:rtl/>
          <w:lang w:val="en-US"/>
        </w:rPr>
        <w:t>و</w:t>
      </w:r>
      <w:r>
        <w:rPr>
          <w:rFonts w:hint="cs"/>
          <w:rtl/>
          <w:lang w:val="en-US"/>
        </w:rPr>
        <w:t xml:space="preserve">المغامرات، </w:t>
      </w:r>
      <w:r w:rsidR="002C6A30">
        <w:rPr>
          <w:rFonts w:hint="cs"/>
          <w:rtl/>
          <w:lang w:val="en-US"/>
        </w:rPr>
        <w:t>و</w:t>
      </w:r>
      <w:r>
        <w:rPr>
          <w:rFonts w:hint="cs"/>
          <w:rtl/>
          <w:lang w:val="en-US"/>
        </w:rPr>
        <w:t xml:space="preserve">الشواطئ الجليدية والصحراوية، </w:t>
      </w:r>
      <w:r w:rsidR="002C6A30">
        <w:rPr>
          <w:rFonts w:hint="cs"/>
          <w:rtl/>
          <w:lang w:val="en-US"/>
        </w:rPr>
        <w:t>و</w:t>
      </w:r>
      <w:r>
        <w:rPr>
          <w:rFonts w:hint="cs"/>
          <w:rtl/>
          <w:lang w:val="en-US"/>
        </w:rPr>
        <w:t xml:space="preserve">المناظر الحديثة والتاريخية، </w:t>
      </w:r>
      <w:r w:rsidR="002C6A30">
        <w:rPr>
          <w:rFonts w:hint="cs"/>
          <w:rtl/>
          <w:lang w:val="en-US"/>
        </w:rPr>
        <w:t>و</w:t>
      </w:r>
      <w:r>
        <w:rPr>
          <w:rFonts w:hint="cs"/>
          <w:rtl/>
          <w:lang w:val="en-US"/>
        </w:rPr>
        <w:t xml:space="preserve">الصحراء والغابات الاستوائية، والرحلات الداخلية والخارجية، لجميع الأعمار التي تتراوح بين </w:t>
      </w:r>
      <w:r>
        <w:rPr>
          <w:lang w:val="en-US"/>
        </w:rPr>
        <w:t>7</w:t>
      </w:r>
      <w:r>
        <w:rPr>
          <w:rFonts w:hint="cs"/>
          <w:rtl/>
          <w:lang w:val="en-US"/>
        </w:rPr>
        <w:t xml:space="preserve"> إلى </w:t>
      </w:r>
      <w:r>
        <w:rPr>
          <w:lang w:val="en-US"/>
        </w:rPr>
        <w:t>70</w:t>
      </w:r>
      <w:r>
        <w:rPr>
          <w:rFonts w:hint="cs"/>
          <w:rtl/>
          <w:lang w:val="en-US"/>
        </w:rPr>
        <w:t xml:space="preserve"> عاماً. بل في الحقيقة، لم ي</w:t>
      </w:r>
      <w:r w:rsidR="002C6A30">
        <w:rPr>
          <w:rFonts w:hint="cs"/>
          <w:rtl/>
          <w:lang w:val="en-US"/>
        </w:rPr>
        <w:t>س</w:t>
      </w:r>
      <w:r w:rsidR="00BA71B6">
        <w:rPr>
          <w:rFonts w:hint="cs"/>
          <w:rtl/>
          <w:lang w:val="en-US"/>
        </w:rPr>
        <w:t>تك</w:t>
      </w:r>
      <w:r>
        <w:rPr>
          <w:rFonts w:hint="cs"/>
          <w:rtl/>
          <w:lang w:val="en-US"/>
        </w:rPr>
        <w:t>شف العديد من المقيمين العديد من مناطق الجذب السياحية أو لا يعلمون بوجودها. يوجد جميع الخيارات في زامبولا - يُمكن أن تكون هذه الرحلات للعيد، أو عطلات نهاية الأسبوع، أو الرحلات اليومية، أو العطلات القصيرة، أو عطلة للابتعاد عن الحياة اليومية، أو المناسبات الخاصة، أو حفلة."</w:t>
      </w:r>
    </w:p>
    <w:p w14:paraId="6A5BC98F" w14:textId="5E506B0F" w:rsidR="004610EF" w:rsidRDefault="004610EF" w:rsidP="004610EF">
      <w:pPr>
        <w:tabs>
          <w:tab w:val="left" w:pos="5430"/>
        </w:tabs>
        <w:bidi/>
        <w:rPr>
          <w:rtl/>
          <w:lang w:val="en-US"/>
        </w:rPr>
      </w:pPr>
    </w:p>
    <w:p w14:paraId="4E27FECE" w14:textId="77777777" w:rsidR="004610EF" w:rsidRPr="004610EF" w:rsidRDefault="004610EF" w:rsidP="004610EF">
      <w:pPr>
        <w:tabs>
          <w:tab w:val="left" w:pos="5430"/>
        </w:tabs>
        <w:rPr>
          <w:lang w:val="en-US"/>
        </w:rPr>
      </w:pPr>
    </w:p>
    <w:p w14:paraId="002FBFDA" w14:textId="54984456" w:rsidR="00CB6AFA" w:rsidRDefault="00AB3932" w:rsidP="00CB6AFA">
      <w:pPr>
        <w:tabs>
          <w:tab w:val="left" w:pos="5430"/>
        </w:tabs>
        <w:bidi/>
        <w:rPr>
          <w:rtl/>
          <w:lang w:val="en-US"/>
        </w:rPr>
      </w:pPr>
      <w:r>
        <w:rPr>
          <w:rFonts w:hint="cs"/>
          <w:rtl/>
          <w:lang w:val="en-US"/>
        </w:rPr>
        <w:lastRenderedPageBreak/>
        <w:t xml:space="preserve">ويضيف على ذلك: "ارتفعت نسبة السياحة المحلية إلى </w:t>
      </w:r>
      <w:r>
        <w:rPr>
          <w:lang w:val="en-US"/>
        </w:rPr>
        <w:t>107%</w:t>
      </w:r>
      <w:r>
        <w:rPr>
          <w:rFonts w:hint="cs"/>
          <w:rtl/>
          <w:lang w:val="en-US"/>
        </w:rPr>
        <w:t xml:space="preserve"> بالرغم من أزمة جائحة كوفيد-</w:t>
      </w:r>
      <w:r>
        <w:rPr>
          <w:lang w:val="en-US"/>
        </w:rPr>
        <w:t>19</w:t>
      </w:r>
      <w:r>
        <w:rPr>
          <w:rFonts w:hint="cs"/>
          <w:rtl/>
          <w:lang w:val="en-US"/>
        </w:rPr>
        <w:t xml:space="preserve">، بسبب مبادرات الحكومة الفعّالة، واتباع المقيمين </w:t>
      </w:r>
      <w:r w:rsidR="00161735">
        <w:rPr>
          <w:rFonts w:hint="cs"/>
          <w:rtl/>
          <w:lang w:val="en-US"/>
        </w:rPr>
        <w:t>ا</w:t>
      </w:r>
      <w:r>
        <w:rPr>
          <w:rFonts w:hint="cs"/>
          <w:rtl/>
          <w:lang w:val="en-US"/>
        </w:rPr>
        <w:t>لاحتياطات، والتطعيمات، وامتثال ال</w:t>
      </w:r>
      <w:r w:rsidR="00161735">
        <w:rPr>
          <w:rFonts w:hint="cs"/>
          <w:rtl/>
          <w:lang w:val="en-US"/>
        </w:rPr>
        <w:t>متعهدين للعمل</w:t>
      </w:r>
      <w:r>
        <w:rPr>
          <w:rFonts w:hint="cs"/>
          <w:rtl/>
          <w:lang w:val="en-US"/>
        </w:rPr>
        <w:t xml:space="preserve"> بالتعليمات." "أُنشأت زامبولا ليستمتع العملاء بأمان، من دون أن يتسبب ذلك في وجود عبء </w:t>
      </w:r>
      <w:r w:rsidR="00A912FE">
        <w:rPr>
          <w:rFonts w:hint="cs"/>
          <w:rtl/>
          <w:lang w:val="en-US"/>
        </w:rPr>
        <w:t>مالي</w:t>
      </w:r>
      <w:r w:rsidR="00DF22E9">
        <w:rPr>
          <w:rFonts w:hint="cs"/>
          <w:rtl/>
          <w:lang w:val="en-US"/>
        </w:rPr>
        <w:t xml:space="preserve"> أو </w:t>
      </w:r>
      <w:r w:rsidR="00A912FE">
        <w:rPr>
          <w:rFonts w:hint="cs"/>
          <w:rtl/>
          <w:lang w:val="en-US"/>
        </w:rPr>
        <w:t>إرهاق</w:t>
      </w:r>
      <w:r w:rsidR="00DF22E9">
        <w:rPr>
          <w:rFonts w:hint="cs"/>
          <w:rtl/>
          <w:lang w:val="en-US"/>
        </w:rPr>
        <w:t xml:space="preserve"> تفكيرهم."</w:t>
      </w:r>
    </w:p>
    <w:p w14:paraId="7DC91376" w14:textId="25FC7EFE" w:rsidR="00DF22E9" w:rsidRDefault="00DF22E9" w:rsidP="00DF22E9">
      <w:pPr>
        <w:tabs>
          <w:tab w:val="left" w:pos="5430"/>
        </w:tabs>
        <w:bidi/>
        <w:rPr>
          <w:rtl/>
          <w:lang w:val="en-US"/>
        </w:rPr>
      </w:pPr>
    </w:p>
    <w:p w14:paraId="62A0AA1E" w14:textId="09BE23C2" w:rsidR="00DF22E9" w:rsidRDefault="00DF22E9" w:rsidP="00DF22E9">
      <w:pPr>
        <w:tabs>
          <w:tab w:val="left" w:pos="5430"/>
        </w:tabs>
        <w:bidi/>
        <w:rPr>
          <w:rFonts w:ascii="Arial" w:hAnsi="Arial"/>
          <w:rtl/>
          <w:lang w:val="en-US"/>
        </w:rPr>
      </w:pPr>
      <w:r>
        <w:rPr>
          <w:rFonts w:hint="cs"/>
          <w:rtl/>
          <w:lang w:val="en-US"/>
        </w:rPr>
        <w:t xml:space="preserve">تم التحقق من سلامة جميع تجارب </w:t>
      </w:r>
      <w:r w:rsidRPr="003938C7">
        <w:rPr>
          <w:rFonts w:ascii="Arial" w:hAnsi="Arial"/>
        </w:rPr>
        <w:t>Zamboola.com</w:t>
      </w:r>
      <w:r>
        <w:rPr>
          <w:rFonts w:ascii="Arial" w:hAnsi="Arial" w:hint="cs"/>
          <w:rtl/>
        </w:rPr>
        <w:t xml:space="preserve">، بطاقم عمل مُدرب، وبالعمل مع أماكن </w:t>
      </w:r>
      <w:r>
        <w:rPr>
          <w:rFonts w:ascii="Arial" w:hAnsi="Arial" w:hint="cs"/>
          <w:rtl/>
          <w:lang w:val="en-US"/>
        </w:rPr>
        <w:t>وشركاء موثّقين.</w:t>
      </w:r>
    </w:p>
    <w:p w14:paraId="5E6E82A5" w14:textId="5096E47C" w:rsidR="00DF22E9" w:rsidRDefault="00DF22E9" w:rsidP="00DF22E9">
      <w:pPr>
        <w:tabs>
          <w:tab w:val="left" w:pos="5430"/>
        </w:tabs>
        <w:bidi/>
        <w:rPr>
          <w:rFonts w:ascii="Arial" w:hAnsi="Arial"/>
          <w:rtl/>
          <w:lang w:val="en-US"/>
        </w:rPr>
      </w:pPr>
    </w:p>
    <w:p w14:paraId="47C83C24" w14:textId="73F89428" w:rsidR="00DF22E9" w:rsidRDefault="00DF22E9" w:rsidP="00DF22E9">
      <w:pPr>
        <w:tabs>
          <w:tab w:val="left" w:pos="5430"/>
        </w:tabs>
        <w:bidi/>
        <w:rPr>
          <w:rFonts w:ascii="Arial" w:hAnsi="Arial"/>
          <w:rtl/>
          <w:lang w:val="en-US"/>
        </w:rPr>
      </w:pPr>
      <w:r>
        <w:rPr>
          <w:rFonts w:ascii="Arial" w:hAnsi="Arial" w:hint="cs"/>
          <w:rtl/>
          <w:lang w:val="en-US"/>
        </w:rPr>
        <w:t xml:space="preserve">يتوفر للجميع الرفاهية بتكلفة معقولة مع خيار الدفع الفريد والعروض الخاصة. إن لم تكن متاحة، يُمكن أن توفر زامبولا تجارب محلية مخصصة تصل تكلفتها إلى </w:t>
      </w:r>
      <w:r>
        <w:rPr>
          <w:rFonts w:ascii="Arial" w:hAnsi="Arial"/>
          <w:lang w:val="en-US"/>
        </w:rPr>
        <w:t>10,000</w:t>
      </w:r>
      <w:r>
        <w:rPr>
          <w:rFonts w:ascii="Arial" w:hAnsi="Arial" w:hint="cs"/>
          <w:rtl/>
          <w:lang w:val="en-US"/>
        </w:rPr>
        <w:t xml:space="preserve"> درهم إماراتي يُمكن دفعهم على مدار </w:t>
      </w:r>
      <w:r>
        <w:rPr>
          <w:rFonts w:ascii="Arial" w:hAnsi="Arial"/>
          <w:lang w:val="en-US"/>
        </w:rPr>
        <w:t>4</w:t>
      </w:r>
      <w:r>
        <w:rPr>
          <w:rFonts w:ascii="Arial" w:hAnsi="Arial" w:hint="cs"/>
          <w:rtl/>
          <w:lang w:val="en-US"/>
        </w:rPr>
        <w:t xml:space="preserve"> أشهر، من دون تكلفة إضافية.</w:t>
      </w:r>
    </w:p>
    <w:p w14:paraId="2258BB78" w14:textId="411CA4AA" w:rsidR="00DF22E9" w:rsidRDefault="00DF22E9" w:rsidP="00DF22E9">
      <w:pPr>
        <w:tabs>
          <w:tab w:val="left" w:pos="5430"/>
        </w:tabs>
        <w:bidi/>
        <w:rPr>
          <w:rFonts w:ascii="Arial" w:hAnsi="Arial"/>
          <w:rtl/>
          <w:lang w:val="en-US"/>
        </w:rPr>
      </w:pPr>
    </w:p>
    <w:p w14:paraId="02E5DED6" w14:textId="7C524EC0" w:rsidR="00DF22E9" w:rsidRDefault="00DF22E9" w:rsidP="00DF22E9">
      <w:pPr>
        <w:tabs>
          <w:tab w:val="left" w:pos="5430"/>
        </w:tabs>
        <w:bidi/>
        <w:rPr>
          <w:rFonts w:ascii="Arial" w:hAnsi="Arial"/>
          <w:rtl/>
          <w:lang w:val="en-US"/>
        </w:rPr>
      </w:pPr>
      <w:r>
        <w:rPr>
          <w:rFonts w:ascii="Arial" w:hAnsi="Arial" w:hint="cs"/>
          <w:rtl/>
          <w:lang w:val="en-US"/>
        </w:rPr>
        <w:t>أُنشأت منصة التجارة الإلكترونية للموقع بأحدث التقنيات، وتتميز بالسرعة والأمان وتعدد اللغات، مع إمكانية الحجز السلس وتوفّر الدعم.</w:t>
      </w:r>
    </w:p>
    <w:p w14:paraId="7CA409BE" w14:textId="3C16B0BD" w:rsidR="00DF22E9" w:rsidRDefault="00DF22E9" w:rsidP="00DF22E9">
      <w:pPr>
        <w:tabs>
          <w:tab w:val="left" w:pos="5430"/>
        </w:tabs>
        <w:bidi/>
        <w:rPr>
          <w:rFonts w:ascii="Arial" w:hAnsi="Arial"/>
          <w:rtl/>
          <w:lang w:val="en-US"/>
        </w:rPr>
      </w:pPr>
    </w:p>
    <w:p w14:paraId="4D872018" w14:textId="41108430" w:rsidR="00DF22E9" w:rsidRDefault="00DF22E9" w:rsidP="00DF22E9">
      <w:pPr>
        <w:tabs>
          <w:tab w:val="left" w:pos="5430"/>
        </w:tabs>
        <w:bidi/>
        <w:rPr>
          <w:rFonts w:ascii="Arial" w:hAnsi="Arial"/>
          <w:rtl/>
          <w:lang w:val="en-US"/>
        </w:rPr>
      </w:pPr>
      <w:r>
        <w:rPr>
          <w:rFonts w:ascii="Arial" w:hAnsi="Arial" w:hint="cs"/>
          <w:rtl/>
          <w:lang w:val="en-US"/>
        </w:rPr>
        <w:t>ستفتح زامبولا سوق</w:t>
      </w:r>
      <w:r w:rsidR="00456BFD">
        <w:rPr>
          <w:rFonts w:ascii="Arial" w:hAnsi="Arial" w:hint="cs"/>
          <w:rtl/>
          <w:lang w:val="en-US"/>
        </w:rPr>
        <w:t>اً</w:t>
      </w:r>
      <w:r>
        <w:rPr>
          <w:rFonts w:ascii="Arial" w:hAnsi="Arial" w:hint="cs"/>
          <w:rtl/>
          <w:lang w:val="en-US"/>
        </w:rPr>
        <w:t xml:space="preserve"> جديد</w:t>
      </w:r>
      <w:r w:rsidR="00456BFD">
        <w:rPr>
          <w:rFonts w:ascii="Arial" w:hAnsi="Arial" w:hint="cs"/>
          <w:rtl/>
          <w:lang w:val="en-US"/>
        </w:rPr>
        <w:t>اً</w:t>
      </w:r>
      <w:r>
        <w:rPr>
          <w:rFonts w:ascii="Arial" w:hAnsi="Arial" w:hint="cs"/>
          <w:rtl/>
          <w:lang w:val="en-US"/>
        </w:rPr>
        <w:t xml:space="preserve"> قريباً كجزء من التوسع من أجل </w:t>
      </w:r>
      <w:r w:rsidR="006577D8">
        <w:rPr>
          <w:rFonts w:ascii="Arial" w:hAnsi="Arial" w:hint="cs"/>
          <w:rtl/>
          <w:lang w:val="en-US"/>
        </w:rPr>
        <w:t>متعهدي توفير التجارب</w:t>
      </w:r>
      <w:r>
        <w:rPr>
          <w:rFonts w:ascii="Arial" w:hAnsi="Arial" w:hint="cs"/>
          <w:rtl/>
          <w:lang w:val="en-US"/>
        </w:rPr>
        <w:t xml:space="preserve"> والمرشدين</w:t>
      </w:r>
      <w:r w:rsidR="00E476E3">
        <w:rPr>
          <w:rFonts w:ascii="Arial" w:hAnsi="Arial" w:hint="cs"/>
          <w:rtl/>
          <w:lang w:val="en-US"/>
        </w:rPr>
        <w:t xml:space="preserve"> المتخصصين والخبراء وال</w:t>
      </w:r>
      <w:r w:rsidR="006577D8">
        <w:rPr>
          <w:rFonts w:ascii="Arial" w:hAnsi="Arial" w:hint="cs"/>
          <w:rtl/>
          <w:lang w:val="en-US"/>
        </w:rPr>
        <w:t>متميزين</w:t>
      </w:r>
      <w:r w:rsidR="00E476E3">
        <w:rPr>
          <w:rFonts w:ascii="Arial" w:hAnsi="Arial" w:hint="cs"/>
          <w:rtl/>
          <w:lang w:val="en-US"/>
        </w:rPr>
        <w:t xml:space="preserve"> ليتمكنوا من</w:t>
      </w:r>
      <w:r w:rsidR="006577D8">
        <w:rPr>
          <w:rFonts w:ascii="Arial" w:hAnsi="Arial" w:hint="cs"/>
          <w:rtl/>
          <w:lang w:val="en-US"/>
        </w:rPr>
        <w:t xml:space="preserve"> توفير خدماتهم من دون تكلفة</w:t>
      </w:r>
      <w:r w:rsidR="00E476E3">
        <w:rPr>
          <w:rFonts w:ascii="Arial" w:hAnsi="Arial" w:hint="cs"/>
          <w:rtl/>
          <w:lang w:val="en-US"/>
        </w:rPr>
        <w:t xml:space="preserve"> واستغلال منصة زامبولا لتنمية عملهم.</w:t>
      </w:r>
    </w:p>
    <w:p w14:paraId="737570BE" w14:textId="7B731D75" w:rsidR="00E476E3" w:rsidRDefault="00E476E3" w:rsidP="00E476E3">
      <w:pPr>
        <w:tabs>
          <w:tab w:val="left" w:pos="5430"/>
        </w:tabs>
        <w:bidi/>
        <w:rPr>
          <w:rFonts w:ascii="Arial" w:hAnsi="Arial"/>
          <w:rtl/>
          <w:lang w:val="en-US"/>
        </w:rPr>
      </w:pPr>
    </w:p>
    <w:p w14:paraId="0A3E1C33" w14:textId="3D6555BC" w:rsidR="00E476E3" w:rsidRDefault="00E476E3" w:rsidP="00E476E3">
      <w:pPr>
        <w:tabs>
          <w:tab w:val="left" w:pos="5430"/>
        </w:tabs>
        <w:bidi/>
        <w:rPr>
          <w:b/>
          <w:bCs/>
          <w:rtl/>
          <w:lang w:val="en-US"/>
        </w:rPr>
      </w:pPr>
      <w:r>
        <w:rPr>
          <w:rFonts w:hint="cs"/>
          <w:b/>
          <w:bCs/>
          <w:rtl/>
          <w:lang w:val="en-US"/>
        </w:rPr>
        <w:t xml:space="preserve">صورة عالية الدقة: </w:t>
      </w:r>
      <w:hyperlink r:id="rId6" w:history="1">
        <w:r w:rsidR="00ED065C" w:rsidRPr="0059374C">
          <w:rPr>
            <w:rStyle w:val="Hyperlink"/>
            <w:rFonts w:ascii="Arial" w:hAnsi="Arial"/>
          </w:rPr>
          <w:t>https://www.dropbox.com/t/DLfXkurZv6sGuPw4</w:t>
        </w:r>
      </w:hyperlink>
    </w:p>
    <w:p w14:paraId="1D914F99" w14:textId="2EE2443C" w:rsidR="00CB6AFA" w:rsidRDefault="00E476E3" w:rsidP="00CB6AFA">
      <w:pPr>
        <w:tabs>
          <w:tab w:val="left" w:pos="5430"/>
        </w:tabs>
        <w:bidi/>
        <w:rPr>
          <w:rFonts w:ascii="Arial" w:hAnsi="Arial"/>
          <w:rtl/>
          <w:lang w:val="en-US"/>
        </w:rPr>
      </w:pPr>
      <w:r>
        <w:rPr>
          <w:rFonts w:hint="cs"/>
          <w:b/>
          <w:bCs/>
          <w:rtl/>
          <w:lang w:val="en-US"/>
        </w:rPr>
        <w:t xml:space="preserve">تعليق: </w:t>
      </w:r>
      <w:r>
        <w:rPr>
          <w:rFonts w:ascii="Arial" w:hAnsi="Arial"/>
        </w:rPr>
        <w:t>Zamboola.com</w:t>
      </w:r>
      <w:r>
        <w:rPr>
          <w:rFonts w:ascii="Arial" w:hAnsi="Arial" w:hint="cs"/>
          <w:rtl/>
          <w:lang w:val="en-US"/>
        </w:rPr>
        <w:t xml:space="preserve"> أول </w:t>
      </w:r>
      <w:r w:rsidR="003F1432">
        <w:rPr>
          <w:rFonts w:ascii="Arial" w:hAnsi="Arial" w:hint="cs"/>
          <w:rtl/>
          <w:lang w:val="en-US"/>
        </w:rPr>
        <w:t>منصة لتوفير</w:t>
      </w:r>
      <w:r>
        <w:rPr>
          <w:rFonts w:ascii="Arial" w:hAnsi="Arial" w:hint="cs"/>
          <w:rtl/>
          <w:lang w:val="en-US"/>
        </w:rPr>
        <w:t xml:space="preserve"> "تجربة محلية" في المنطقة لحجز التجارب المحلية بتكلفة تصل إلى </w:t>
      </w:r>
      <w:r>
        <w:rPr>
          <w:rFonts w:ascii="Arial" w:hAnsi="Arial"/>
          <w:lang w:val="en-US"/>
        </w:rPr>
        <w:t>10,000</w:t>
      </w:r>
      <w:r>
        <w:rPr>
          <w:rFonts w:ascii="Arial" w:hAnsi="Arial" w:hint="cs"/>
          <w:rtl/>
          <w:lang w:val="en-US"/>
        </w:rPr>
        <w:t xml:space="preserve"> درهم إماراتي والدفع لاحقاً على مدار </w:t>
      </w:r>
      <w:r>
        <w:rPr>
          <w:rFonts w:ascii="Arial" w:hAnsi="Arial"/>
          <w:lang w:val="en-US"/>
        </w:rPr>
        <w:t>4</w:t>
      </w:r>
      <w:r>
        <w:rPr>
          <w:rFonts w:ascii="Arial" w:hAnsi="Arial" w:hint="cs"/>
          <w:rtl/>
          <w:lang w:val="en-US"/>
        </w:rPr>
        <w:t xml:space="preserve"> أشهر، من دون تكاليف إضافية.</w:t>
      </w:r>
    </w:p>
    <w:p w14:paraId="7E97B905" w14:textId="1DA1F339" w:rsidR="00E476E3" w:rsidRDefault="00E476E3" w:rsidP="00E476E3">
      <w:pPr>
        <w:tabs>
          <w:tab w:val="left" w:pos="5430"/>
        </w:tabs>
        <w:bidi/>
        <w:rPr>
          <w:rFonts w:ascii="Arial" w:hAnsi="Arial"/>
          <w:rtl/>
          <w:lang w:val="en-US"/>
        </w:rPr>
      </w:pPr>
    </w:p>
    <w:p w14:paraId="68FC95AA" w14:textId="14796C11" w:rsidR="00E476E3" w:rsidRDefault="00E476E3" w:rsidP="00E476E3">
      <w:pPr>
        <w:tabs>
          <w:tab w:val="left" w:pos="5430"/>
        </w:tabs>
        <w:bidi/>
        <w:rPr>
          <w:rFonts w:ascii="Arial" w:hAnsi="Arial"/>
          <w:b/>
          <w:bCs/>
          <w:u w:val="single"/>
          <w:rtl/>
          <w:lang w:val="en-US"/>
        </w:rPr>
      </w:pPr>
      <w:r>
        <w:rPr>
          <w:rFonts w:ascii="Arial" w:hAnsi="Arial" w:hint="cs"/>
          <w:b/>
          <w:bCs/>
          <w:u w:val="single"/>
          <w:rtl/>
          <w:lang w:val="en-US"/>
        </w:rPr>
        <w:t>معلومات عن زامبولا:</w:t>
      </w:r>
    </w:p>
    <w:p w14:paraId="11337ECD" w14:textId="7F9441E8" w:rsidR="00E476E3" w:rsidRDefault="00E476E3" w:rsidP="00E476E3">
      <w:pPr>
        <w:tabs>
          <w:tab w:val="left" w:pos="5430"/>
        </w:tabs>
        <w:bidi/>
        <w:rPr>
          <w:rFonts w:ascii="Arial" w:hAnsi="Arial"/>
          <w:b/>
          <w:bCs/>
          <w:u w:val="single"/>
          <w:rtl/>
          <w:lang w:val="en-US"/>
        </w:rPr>
      </w:pPr>
    </w:p>
    <w:p w14:paraId="75B14D66" w14:textId="38B8ED26" w:rsidR="00E476E3" w:rsidRDefault="00E476E3" w:rsidP="00E476E3">
      <w:pPr>
        <w:tabs>
          <w:tab w:val="left" w:pos="5430"/>
        </w:tabs>
        <w:bidi/>
        <w:rPr>
          <w:rFonts w:ascii="Arial" w:hAnsi="Arial"/>
          <w:bdr w:val="none" w:sz="0" w:space="0" w:color="auto" w:frame="1"/>
          <w:rtl/>
          <w:lang w:val="en-US"/>
        </w:rPr>
      </w:pPr>
      <w:r>
        <w:rPr>
          <w:rFonts w:ascii="Arial" w:hAnsi="Arial" w:hint="cs"/>
          <w:rtl/>
          <w:lang w:val="en-US"/>
        </w:rPr>
        <w:t xml:space="preserve">قدمت تريب كونيكت (الشركة الأم) خدماتها </w:t>
      </w:r>
      <w:r w:rsidR="0003597D">
        <w:rPr>
          <w:rFonts w:ascii="Arial" w:hAnsi="Arial" w:hint="cs"/>
          <w:rtl/>
          <w:lang w:val="en-US"/>
        </w:rPr>
        <w:t>ل</w:t>
      </w:r>
      <w:r>
        <w:rPr>
          <w:rFonts w:ascii="Arial" w:hAnsi="Arial" w:hint="cs"/>
          <w:rtl/>
          <w:lang w:val="en-US"/>
        </w:rPr>
        <w:t xml:space="preserve">لعشرات والآلاف من المسافرين في كل مكان </w:t>
      </w:r>
      <w:r w:rsidR="00ED065C">
        <w:rPr>
          <w:rFonts w:ascii="Arial" w:hAnsi="Arial" w:hint="cs"/>
          <w:rtl/>
          <w:lang w:val="en-US"/>
        </w:rPr>
        <w:t>في خلال</w:t>
      </w:r>
      <w:r>
        <w:rPr>
          <w:rFonts w:ascii="Arial" w:hAnsi="Arial" w:hint="cs"/>
          <w:rtl/>
          <w:lang w:val="en-US"/>
        </w:rPr>
        <w:t xml:space="preserve"> </w:t>
      </w:r>
      <w:r>
        <w:rPr>
          <w:rFonts w:ascii="Arial" w:hAnsi="Arial"/>
          <w:lang w:val="en-US"/>
        </w:rPr>
        <w:t>15</w:t>
      </w:r>
      <w:r>
        <w:rPr>
          <w:rFonts w:ascii="Arial" w:hAnsi="Arial" w:hint="cs"/>
          <w:rtl/>
          <w:lang w:val="en-US"/>
        </w:rPr>
        <w:t xml:space="preserve"> عاماً الماضية. علامتها التجارية الجديدة </w:t>
      </w:r>
      <w:r w:rsidRPr="003938C7">
        <w:rPr>
          <w:rFonts w:ascii="Arial" w:hAnsi="Arial"/>
          <w:bdr w:val="none" w:sz="0" w:space="0" w:color="auto" w:frame="1"/>
        </w:rPr>
        <w:t>Zamboola.com</w:t>
      </w:r>
      <w:r>
        <w:rPr>
          <w:rFonts w:ascii="Arial" w:hAnsi="Arial" w:hint="cs"/>
          <w:bdr w:val="none" w:sz="0" w:space="0" w:color="auto" w:frame="1"/>
          <w:rtl/>
        </w:rPr>
        <w:t xml:space="preserve"> هي </w:t>
      </w:r>
      <w:r>
        <w:rPr>
          <w:rFonts w:ascii="Arial" w:hAnsi="Arial"/>
          <w:bdr w:val="none" w:sz="0" w:space="0" w:color="auto" w:frame="1"/>
          <w:lang w:val="en-US"/>
        </w:rPr>
        <w:t>‘</w:t>
      </w:r>
      <w:r>
        <w:rPr>
          <w:rFonts w:ascii="Arial" w:hAnsi="Arial" w:hint="cs"/>
          <w:bdr w:val="none" w:sz="0" w:space="0" w:color="auto" w:frame="1"/>
          <w:rtl/>
          <w:lang w:val="en-US"/>
        </w:rPr>
        <w:t>متعهد</w:t>
      </w:r>
      <w:r w:rsidR="00ED065C">
        <w:rPr>
          <w:rFonts w:ascii="Arial" w:hAnsi="Arial" w:hint="cs"/>
          <w:bdr w:val="none" w:sz="0" w:space="0" w:color="auto" w:frame="1"/>
          <w:rtl/>
          <w:lang w:val="en-US"/>
        </w:rPr>
        <w:t xml:space="preserve"> توفير</w:t>
      </w:r>
      <w:r>
        <w:rPr>
          <w:rFonts w:ascii="Arial" w:hAnsi="Arial" w:hint="cs"/>
          <w:bdr w:val="none" w:sz="0" w:space="0" w:color="auto" w:frame="1"/>
          <w:rtl/>
          <w:lang w:val="en-US"/>
        </w:rPr>
        <w:t xml:space="preserve"> التجربة المحلية</w:t>
      </w:r>
      <w:r>
        <w:rPr>
          <w:rFonts w:ascii="Arial" w:hAnsi="Arial"/>
          <w:bdr w:val="none" w:sz="0" w:space="0" w:color="auto" w:frame="1"/>
          <w:lang w:val="en-US"/>
        </w:rPr>
        <w:t>’</w:t>
      </w:r>
      <w:r>
        <w:rPr>
          <w:rFonts w:ascii="Arial" w:hAnsi="Arial" w:hint="cs"/>
          <w:bdr w:val="none" w:sz="0" w:space="0" w:color="auto" w:frame="1"/>
          <w:rtl/>
          <w:lang w:val="en-US"/>
        </w:rPr>
        <w:t>، باستخدام نموذج "الحجز الآن والدفع لاحقاً" الذي يجم</w:t>
      </w:r>
      <w:r w:rsidR="007B6FDC">
        <w:rPr>
          <w:rFonts w:ascii="Arial" w:hAnsi="Arial" w:hint="cs"/>
          <w:bdr w:val="none" w:sz="0" w:space="0" w:color="auto" w:frame="1"/>
          <w:rtl/>
          <w:lang w:val="en-US"/>
        </w:rPr>
        <w:t xml:space="preserve">ع بين الذكاء الاصطناعي، والأمان، والخدمة. أنشأها السيد مادهان ساميناتان المتمرس في المجال لمدة </w:t>
      </w:r>
      <w:r w:rsidR="007B6FDC">
        <w:rPr>
          <w:rFonts w:ascii="Arial" w:hAnsi="Arial"/>
          <w:bdr w:val="none" w:sz="0" w:space="0" w:color="auto" w:frame="1"/>
          <w:lang w:val="en-US"/>
        </w:rPr>
        <w:t>15</w:t>
      </w:r>
      <w:r w:rsidR="007B6FDC">
        <w:rPr>
          <w:rFonts w:ascii="Arial" w:hAnsi="Arial" w:hint="cs"/>
          <w:bdr w:val="none" w:sz="0" w:space="0" w:color="auto" w:frame="1"/>
          <w:rtl/>
          <w:lang w:val="en-US"/>
        </w:rPr>
        <w:t xml:space="preserve"> عاماً ولديه خبرة في إدارة الفنادق والسفر على نطاق واسع.</w:t>
      </w:r>
    </w:p>
    <w:p w14:paraId="3525C364" w14:textId="04C5986A" w:rsidR="007B6FDC" w:rsidRDefault="007B6FDC" w:rsidP="007B6FDC">
      <w:pPr>
        <w:tabs>
          <w:tab w:val="left" w:pos="5430"/>
        </w:tabs>
        <w:bidi/>
        <w:rPr>
          <w:rFonts w:ascii="Arial" w:hAnsi="Arial"/>
          <w:bdr w:val="none" w:sz="0" w:space="0" w:color="auto" w:frame="1"/>
          <w:rtl/>
          <w:lang w:val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6FDC" w14:paraId="33F97F40" w14:textId="77777777" w:rsidTr="007B6FDC">
        <w:trPr>
          <w:trHeight w:val="2276"/>
        </w:trPr>
        <w:tc>
          <w:tcPr>
            <w:tcW w:w="9350" w:type="dxa"/>
          </w:tcPr>
          <w:p w14:paraId="13890616" w14:textId="77777777" w:rsidR="007B6FDC" w:rsidRDefault="007B6FDC" w:rsidP="007B6FDC">
            <w:pPr>
              <w:tabs>
                <w:tab w:val="left" w:pos="5430"/>
              </w:tabs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للمزيد من المعلومات، أو الصور، أو المقابلات الشخصية، أو الاقتباسات، تواصل مع:</w:t>
            </w:r>
          </w:p>
          <w:p w14:paraId="4B7B52DE" w14:textId="77777777" w:rsidR="007B6FDC" w:rsidRDefault="007B6FDC" w:rsidP="007B6FDC">
            <w:pPr>
              <w:tabs>
                <w:tab w:val="left" w:pos="5430"/>
              </w:tabs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29F302DB" w14:textId="77777777" w:rsidR="007B6FDC" w:rsidRDefault="007B6FDC" w:rsidP="007B6FDC">
            <w:pPr>
              <w:tabs>
                <w:tab w:val="left" w:pos="5430"/>
              </w:tabs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فريق ماركوم</w:t>
            </w:r>
          </w:p>
          <w:p w14:paraId="5F1F5A54" w14:textId="77777777" w:rsidR="007B6FDC" w:rsidRDefault="007B6FDC" w:rsidP="007B6FDC">
            <w:pPr>
              <w:tabs>
                <w:tab w:val="left" w:pos="5430"/>
              </w:tabs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رقم الهاتف الجوّال: </w:t>
            </w:r>
            <w:r>
              <w:rPr>
                <w:sz w:val="28"/>
                <w:szCs w:val="28"/>
                <w:lang w:val="en-US"/>
              </w:rPr>
              <w:t>+971 58 129 2628</w:t>
            </w:r>
          </w:p>
          <w:p w14:paraId="5D30E1E6" w14:textId="438FAA0E" w:rsidR="007B6FDC" w:rsidRDefault="007B6FDC" w:rsidP="007B6FDC">
            <w:pPr>
              <w:tabs>
                <w:tab w:val="left" w:pos="5430"/>
              </w:tabs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باستخدام الإنترنت: </w:t>
            </w:r>
            <w:hyperlink r:id="rId7" w:history="1">
              <w:r w:rsidR="00493FFE">
                <w:rPr>
                  <w:rStyle w:val="Hyperlink"/>
                  <w:rFonts w:ascii="Arial" w:hAnsi="Arial"/>
                  <w:lang w:val="en-US"/>
                </w:rPr>
                <w:t>https://www.zamboola.com/</w:t>
              </w:r>
            </w:hyperlink>
          </w:p>
          <w:p w14:paraId="7B242056" w14:textId="1B4A69B7" w:rsidR="007B6FDC" w:rsidRPr="007B6FDC" w:rsidRDefault="007B6FDC" w:rsidP="007B6FDC">
            <w:pPr>
              <w:tabs>
                <w:tab w:val="left" w:pos="5430"/>
              </w:tabs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البريد الإلكتروني: </w:t>
            </w:r>
            <w:r w:rsidRPr="00FF369D">
              <w:rPr>
                <w:rFonts w:ascii="Arial" w:hAnsi="Arial"/>
                <w:lang w:val="en-US"/>
              </w:rPr>
              <w:t>hello@zamboola.com</w:t>
            </w:r>
          </w:p>
        </w:tc>
      </w:tr>
    </w:tbl>
    <w:p w14:paraId="2B74E01E" w14:textId="31A51ED2" w:rsidR="007B6FDC" w:rsidRDefault="007B6FDC" w:rsidP="007B6FDC">
      <w:pPr>
        <w:tabs>
          <w:tab w:val="left" w:pos="5430"/>
        </w:tabs>
        <w:bidi/>
        <w:rPr>
          <w:sz w:val="28"/>
          <w:szCs w:val="28"/>
          <w:rtl/>
          <w:lang w:val="en-US"/>
        </w:rPr>
      </w:pPr>
    </w:p>
    <w:p w14:paraId="269C349C" w14:textId="1DD4AE1D" w:rsidR="007B6FDC" w:rsidRDefault="007B6FDC" w:rsidP="007B6FDC">
      <w:pPr>
        <w:tabs>
          <w:tab w:val="left" w:pos="5430"/>
        </w:tabs>
        <w:bidi/>
        <w:rPr>
          <w:sz w:val="28"/>
          <w:szCs w:val="28"/>
          <w:rtl/>
          <w:lang w:val="en-US"/>
        </w:rPr>
      </w:pPr>
    </w:p>
    <w:p w14:paraId="032855F2" w14:textId="3D75DC5D" w:rsidR="007B6FDC" w:rsidRDefault="007B6FDC" w:rsidP="007B6FDC">
      <w:pPr>
        <w:tabs>
          <w:tab w:val="left" w:pos="5430"/>
        </w:tabs>
        <w:bidi/>
        <w:rPr>
          <w:sz w:val="28"/>
          <w:szCs w:val="28"/>
          <w:rtl/>
          <w:lang w:val="en-US"/>
        </w:rPr>
      </w:pPr>
    </w:p>
    <w:p w14:paraId="6D939F25" w14:textId="1688BC19" w:rsidR="007B6FDC" w:rsidRPr="007B6FDC" w:rsidRDefault="007B6FDC" w:rsidP="007B6FDC">
      <w:pPr>
        <w:tabs>
          <w:tab w:val="left" w:pos="5430"/>
        </w:tabs>
        <w:bidi/>
        <w:rPr>
          <w:sz w:val="22"/>
          <w:szCs w:val="22"/>
          <w:lang w:val="en-US"/>
        </w:rPr>
      </w:pPr>
      <w:r w:rsidRPr="007B6FDC">
        <w:rPr>
          <w:rFonts w:hint="cs"/>
          <w:sz w:val="22"/>
          <w:szCs w:val="22"/>
          <w:rtl/>
          <w:lang w:val="en-US"/>
        </w:rPr>
        <w:t xml:space="preserve">*النهاية. الصفحة </w:t>
      </w:r>
      <w:r w:rsidRPr="007B6FDC">
        <w:rPr>
          <w:sz w:val="22"/>
          <w:szCs w:val="22"/>
          <w:lang w:val="en-US"/>
        </w:rPr>
        <w:t>2</w:t>
      </w:r>
      <w:r w:rsidRPr="007B6FDC">
        <w:rPr>
          <w:rFonts w:hint="cs"/>
          <w:sz w:val="22"/>
          <w:szCs w:val="22"/>
          <w:rtl/>
          <w:lang w:val="en-US"/>
        </w:rPr>
        <w:t xml:space="preserve"> من </w:t>
      </w:r>
      <w:r w:rsidRPr="007B6FDC">
        <w:rPr>
          <w:sz w:val="22"/>
          <w:szCs w:val="22"/>
          <w:lang w:val="en-US"/>
        </w:rPr>
        <w:t>2</w:t>
      </w:r>
    </w:p>
    <w:sectPr w:rsidR="007B6FDC" w:rsidRPr="007B6FDC" w:rsidSect="00493FFE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E6"/>
    <w:rsid w:val="0003597D"/>
    <w:rsid w:val="00161735"/>
    <w:rsid w:val="00244F7B"/>
    <w:rsid w:val="00276F2A"/>
    <w:rsid w:val="002C6A30"/>
    <w:rsid w:val="003F1432"/>
    <w:rsid w:val="00456BFD"/>
    <w:rsid w:val="004610EF"/>
    <w:rsid w:val="00493FFE"/>
    <w:rsid w:val="004C21E6"/>
    <w:rsid w:val="005073ED"/>
    <w:rsid w:val="00514522"/>
    <w:rsid w:val="00621C56"/>
    <w:rsid w:val="006577D8"/>
    <w:rsid w:val="006C15AA"/>
    <w:rsid w:val="0070689E"/>
    <w:rsid w:val="007B6FDC"/>
    <w:rsid w:val="0086656B"/>
    <w:rsid w:val="00A912FE"/>
    <w:rsid w:val="00AB3932"/>
    <w:rsid w:val="00B2426A"/>
    <w:rsid w:val="00BA71B6"/>
    <w:rsid w:val="00BF7229"/>
    <w:rsid w:val="00CB6AFA"/>
    <w:rsid w:val="00DF22E9"/>
    <w:rsid w:val="00E476E3"/>
    <w:rsid w:val="00ED065C"/>
    <w:rsid w:val="00EE4B6E"/>
    <w:rsid w:val="00F0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ED8F"/>
  <w15:chartTrackingRefBased/>
  <w15:docId w15:val="{DB582CF1-B0D0-C446-B4E6-3ADBACF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6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0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mbool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t/DLfXkurZv6sGuPw4" TargetMode="External"/><Relationship Id="rId5" Type="http://schemas.openxmlformats.org/officeDocument/2006/relationships/hyperlink" Target="https://www.zamboola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 Abdulla</dc:creator>
  <cp:keywords/>
  <dc:description/>
  <cp:lastModifiedBy>mm Reddy</cp:lastModifiedBy>
  <cp:revision>22</cp:revision>
  <dcterms:created xsi:type="dcterms:W3CDTF">2021-05-06T09:36:00Z</dcterms:created>
  <dcterms:modified xsi:type="dcterms:W3CDTF">2021-05-10T05:38:00Z</dcterms:modified>
</cp:coreProperties>
</file>