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AD4E9" w14:textId="2E4C374E" w:rsidR="00EA4B06" w:rsidRPr="006B7192" w:rsidRDefault="00555D3B" w:rsidP="00555D3B">
      <w:pPr>
        <w:spacing w:after="100" w:afterAutospacing="1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>PRESS RELEASE</w:t>
      </w:r>
      <w:r w:rsidR="003D5626">
        <w:rPr>
          <w:rFonts w:ascii="Arial" w:hAnsi="Arial" w:cs="Arial"/>
          <w:b/>
          <w:sz w:val="28"/>
          <w:szCs w:val="28"/>
        </w:rPr>
        <w:tab/>
      </w:r>
      <w:r w:rsidR="008618CC">
        <w:rPr>
          <w:rFonts w:ascii="Arial" w:hAnsi="Arial" w:cs="Arial"/>
          <w:b/>
          <w:sz w:val="28"/>
          <w:szCs w:val="28"/>
        </w:rPr>
        <w:t xml:space="preserve"> </w:t>
      </w:r>
      <w:r w:rsidR="007F7AA9">
        <w:rPr>
          <w:rFonts w:ascii="Arial" w:hAnsi="Arial" w:cs="Arial"/>
          <w:b/>
          <w:sz w:val="28"/>
          <w:szCs w:val="28"/>
        </w:rPr>
        <w:tab/>
      </w:r>
      <w:r w:rsidR="007F7AA9">
        <w:rPr>
          <w:rFonts w:ascii="Arial" w:hAnsi="Arial" w:cs="Arial"/>
          <w:b/>
          <w:sz w:val="28"/>
          <w:szCs w:val="28"/>
        </w:rPr>
        <w:tab/>
      </w:r>
      <w:r w:rsidR="007237DE">
        <w:rPr>
          <w:rFonts w:ascii="Arial" w:hAnsi="Arial" w:cs="Arial"/>
          <w:b/>
          <w:sz w:val="28"/>
          <w:szCs w:val="28"/>
        </w:rPr>
        <w:t xml:space="preserve">               </w:t>
      </w:r>
      <w:r>
        <w:rPr>
          <w:rFonts w:ascii="Arial" w:hAnsi="Arial" w:cs="Arial"/>
          <w:caps/>
          <w:sz w:val="18"/>
          <w:szCs w:val="18"/>
        </w:rPr>
        <w:tab/>
      </w:r>
      <w:r w:rsidR="00EA4B06" w:rsidRPr="006B7192">
        <w:rPr>
          <w:rFonts w:ascii="Arial" w:hAnsi="Arial" w:cs="Arial"/>
          <w:caps/>
          <w:sz w:val="18"/>
          <w:szCs w:val="18"/>
        </w:rPr>
        <w:t xml:space="preserve">CONTACT: </w:t>
      </w:r>
      <w:r w:rsidR="00EA4B06">
        <w:rPr>
          <w:rFonts w:ascii="Arial" w:hAnsi="Arial" w:cs="Arial"/>
          <w:caps/>
          <w:sz w:val="18"/>
          <w:szCs w:val="18"/>
        </w:rPr>
        <w:t>CARRIE LIVINGSTON</w:t>
      </w:r>
      <w:r w:rsidR="00EA4B06" w:rsidRPr="006B7192">
        <w:rPr>
          <w:rFonts w:ascii="Arial" w:hAnsi="Arial" w:cs="Arial"/>
          <w:caps/>
          <w:sz w:val="18"/>
          <w:szCs w:val="18"/>
        </w:rPr>
        <w:t>,</w:t>
      </w:r>
    </w:p>
    <w:p w14:paraId="7D86C39C" w14:textId="559CB937" w:rsidR="00EA4B06" w:rsidRPr="006B7192" w:rsidRDefault="00EA4B06" w:rsidP="00EA4B06">
      <w:pPr>
        <w:spacing w:after="100" w:afterAutospacing="1"/>
        <w:contextualSpacing/>
        <w:rPr>
          <w:rFonts w:ascii="Arial" w:hAnsi="Arial" w:cs="Arial"/>
          <w:sz w:val="18"/>
          <w:szCs w:val="18"/>
        </w:rPr>
      </w:pPr>
      <w:r w:rsidRPr="006B7192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</w:rPr>
        <w:tab/>
        <w:t xml:space="preserve">Director of </w:t>
      </w:r>
      <w:r>
        <w:rPr>
          <w:rFonts w:ascii="Arial" w:hAnsi="Arial" w:cs="Arial"/>
          <w:sz w:val="18"/>
          <w:szCs w:val="18"/>
        </w:rPr>
        <w:t>Media Relations, ColinKurtis</w:t>
      </w:r>
    </w:p>
    <w:p w14:paraId="360B3720" w14:textId="2F711432" w:rsidR="00EA4B06" w:rsidRPr="00E97AA0" w:rsidRDefault="00EA4B06" w:rsidP="00EA4B06">
      <w:pPr>
        <w:ind w:left="5040" w:firstLine="720"/>
        <w:rPr>
          <w:rFonts w:ascii="Arial" w:hAnsi="Arial" w:cs="Arial"/>
          <w:sz w:val="18"/>
          <w:szCs w:val="18"/>
        </w:rPr>
      </w:pPr>
      <w:r w:rsidRPr="006B7192">
        <w:rPr>
          <w:rFonts w:ascii="Arial" w:hAnsi="Arial" w:cs="Arial"/>
          <w:sz w:val="18"/>
          <w:szCs w:val="18"/>
          <w:lang w:val="fr-FR"/>
        </w:rPr>
        <w:t xml:space="preserve">Email: </w:t>
      </w:r>
      <w:hyperlink r:id="rId5" w:history="1">
        <w:r w:rsidR="00340785" w:rsidRPr="00E06EC8">
          <w:rPr>
            <w:rStyle w:val="Hyperlink"/>
            <w:rFonts w:ascii="Arial" w:hAnsi="Arial" w:cs="Arial"/>
            <w:sz w:val="18"/>
            <w:szCs w:val="18"/>
          </w:rPr>
          <w:t>carrie@colinkurtis.com</w:t>
        </w:r>
      </w:hyperlink>
      <w:r w:rsidR="00340785">
        <w:rPr>
          <w:rFonts w:ascii="Arial" w:hAnsi="Arial" w:cs="Arial"/>
          <w:sz w:val="18"/>
          <w:szCs w:val="18"/>
        </w:rPr>
        <w:t xml:space="preserve"> </w:t>
      </w:r>
    </w:p>
    <w:p w14:paraId="7AD67345" w14:textId="04EC8194" w:rsidR="00C133EA" w:rsidRPr="00587EFA" w:rsidRDefault="00EA4B06" w:rsidP="007B3D3F">
      <w:pPr>
        <w:rPr>
          <w:rFonts w:ascii="Arial" w:hAnsi="Arial" w:cs="Arial"/>
          <w:b/>
          <w:sz w:val="18"/>
          <w:szCs w:val="18"/>
          <w:lang w:val="fr-FR"/>
        </w:rPr>
      </w:pPr>
      <w:r w:rsidRPr="00E97AA0">
        <w:rPr>
          <w:rFonts w:ascii="Arial" w:hAnsi="Arial" w:cs="Arial"/>
          <w:sz w:val="18"/>
          <w:szCs w:val="18"/>
        </w:rPr>
        <w:tab/>
      </w:r>
      <w:r w:rsidRPr="00E97AA0">
        <w:rPr>
          <w:rFonts w:ascii="Arial" w:hAnsi="Arial" w:cs="Arial"/>
          <w:sz w:val="18"/>
          <w:szCs w:val="18"/>
        </w:rPr>
        <w:tab/>
      </w:r>
      <w:r w:rsidRPr="00E97AA0">
        <w:rPr>
          <w:rFonts w:ascii="Arial" w:hAnsi="Arial" w:cs="Arial"/>
          <w:sz w:val="18"/>
          <w:szCs w:val="18"/>
        </w:rPr>
        <w:tab/>
      </w:r>
      <w:r w:rsidRPr="00E97AA0">
        <w:rPr>
          <w:rFonts w:ascii="Arial" w:hAnsi="Arial" w:cs="Arial"/>
          <w:sz w:val="18"/>
          <w:szCs w:val="18"/>
        </w:rPr>
        <w:tab/>
      </w:r>
      <w:r w:rsidRPr="00E97AA0">
        <w:rPr>
          <w:rFonts w:ascii="Arial" w:hAnsi="Arial" w:cs="Arial"/>
          <w:sz w:val="18"/>
          <w:szCs w:val="18"/>
        </w:rPr>
        <w:tab/>
      </w:r>
      <w:r w:rsidRPr="006B7192">
        <w:rPr>
          <w:rFonts w:ascii="Arial" w:hAnsi="Arial" w:cs="Arial"/>
          <w:sz w:val="18"/>
          <w:szCs w:val="18"/>
          <w:lang w:val="fr-FR"/>
        </w:rPr>
        <w:t xml:space="preserve">Phone: </w:t>
      </w:r>
      <w:r>
        <w:rPr>
          <w:rFonts w:ascii="Arial" w:hAnsi="Arial" w:cs="Arial"/>
          <w:color w:val="000000"/>
          <w:sz w:val="18"/>
          <w:szCs w:val="18"/>
        </w:rPr>
        <w:t>815-519-830</w:t>
      </w:r>
      <w:r w:rsidR="007B3D3F">
        <w:rPr>
          <w:rFonts w:ascii="Arial" w:hAnsi="Arial" w:cs="Arial"/>
          <w:bCs/>
          <w:sz w:val="18"/>
          <w:szCs w:val="18"/>
          <w:lang w:val="fr-FR"/>
        </w:rPr>
        <w:t>2</w:t>
      </w:r>
      <w:r w:rsidR="00587EFA">
        <w:rPr>
          <w:rFonts w:ascii="Arial" w:hAnsi="Arial" w:cs="Arial"/>
          <w:b/>
          <w:noProof/>
          <w:sz w:val="18"/>
          <w:szCs w:val="18"/>
          <w:lang w:val="fr-FR"/>
        </w:rPr>
        <w:drawing>
          <wp:anchor distT="0" distB="0" distL="114300" distR="114300" simplePos="0" relativeHeight="251658240" behindDoc="0" locked="0" layoutInCell="1" allowOverlap="1" wp14:anchorId="0B9B7D8D" wp14:editId="522F0913">
            <wp:simplePos x="914400" y="2167467"/>
            <wp:positionH relativeFrom="column">
              <wp:align>left</wp:align>
            </wp:positionH>
            <wp:positionV relativeFrom="paragraph">
              <wp:align>top</wp:align>
            </wp:positionV>
            <wp:extent cx="1282049" cy="1282049"/>
            <wp:effectExtent l="0" t="0" r="1270" b="0"/>
            <wp:wrapSquare wrapText="bothSides"/>
            <wp:docPr id="2" name="Picture 2" descr="A close up of a man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EPG004_EpogeeLogo_2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049" cy="1282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3D3F">
        <w:rPr>
          <w:rFonts w:ascii="Arial" w:hAnsi="Arial" w:cs="Arial"/>
          <w:b/>
          <w:sz w:val="18"/>
          <w:szCs w:val="18"/>
          <w:lang w:val="fr-FR"/>
        </w:rPr>
        <w:br w:type="textWrapping" w:clear="all"/>
      </w:r>
    </w:p>
    <w:p w14:paraId="50CED9E8" w14:textId="478690BB" w:rsidR="007C05AE" w:rsidRDefault="00555D3B" w:rsidP="007C05AE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EPOGEE ADDS BRENT CAMPBELL AS SALES DIRECTOR</w:t>
      </w:r>
    </w:p>
    <w:p w14:paraId="7D7ADAF3" w14:textId="051C5F49" w:rsidR="009D560E" w:rsidRPr="007C05AE" w:rsidRDefault="009D560E" w:rsidP="007C05AE">
      <w:pPr>
        <w:jc w:val="center"/>
        <w:rPr>
          <w:rFonts w:ascii="Arial" w:hAnsi="Arial" w:cs="Arial"/>
          <w:i/>
          <w:sz w:val="22"/>
          <w:szCs w:val="22"/>
          <w:shd w:val="clear" w:color="auto" w:fill="FFFFFF"/>
        </w:rPr>
      </w:pPr>
    </w:p>
    <w:p w14:paraId="6253BC64" w14:textId="6A19DC64" w:rsidR="00E06B82" w:rsidRPr="004759D0" w:rsidRDefault="00587EFA" w:rsidP="00236173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FB364E">
        <w:rPr>
          <w:rFonts w:ascii="Arial" w:hAnsi="Arial" w:cs="Arial"/>
        </w:rPr>
        <w:t>INDIANAPOLIS</w:t>
      </w:r>
      <w:r w:rsidR="00F949A3" w:rsidRPr="00FB364E">
        <w:rPr>
          <w:rFonts w:ascii="Arial" w:hAnsi="Arial" w:cs="Arial"/>
        </w:rPr>
        <w:t xml:space="preserve">, </w:t>
      </w:r>
      <w:r w:rsidRPr="00FB364E">
        <w:rPr>
          <w:rFonts w:ascii="Arial" w:hAnsi="Arial" w:cs="Arial"/>
        </w:rPr>
        <w:t>IN</w:t>
      </w:r>
      <w:r w:rsidR="00AB08E7" w:rsidRPr="00FB364E">
        <w:rPr>
          <w:rFonts w:ascii="Arial" w:hAnsi="Arial" w:cs="Arial"/>
        </w:rPr>
        <w:t>,</w:t>
      </w:r>
      <w:r w:rsidR="00554538" w:rsidRPr="00FB364E">
        <w:rPr>
          <w:rFonts w:ascii="Arial" w:hAnsi="Arial" w:cs="Arial"/>
        </w:rPr>
        <w:t xml:space="preserve"> </w:t>
      </w:r>
      <w:r w:rsidR="00555D3B">
        <w:rPr>
          <w:rFonts w:ascii="Arial" w:hAnsi="Arial" w:cs="Arial"/>
        </w:rPr>
        <w:t>June</w:t>
      </w:r>
      <w:r w:rsidR="007C05AE">
        <w:rPr>
          <w:rFonts w:ascii="Arial" w:hAnsi="Arial" w:cs="Arial"/>
        </w:rPr>
        <w:t xml:space="preserve"> </w:t>
      </w:r>
      <w:r w:rsidR="00D33E76">
        <w:rPr>
          <w:rFonts w:ascii="Arial" w:hAnsi="Arial" w:cs="Arial"/>
        </w:rPr>
        <w:t>03</w:t>
      </w:r>
      <w:r w:rsidR="007237DE" w:rsidRPr="00FB364E">
        <w:rPr>
          <w:rFonts w:ascii="Arial" w:hAnsi="Arial" w:cs="Arial"/>
        </w:rPr>
        <w:t>,</w:t>
      </w:r>
      <w:r w:rsidR="000C7BD4" w:rsidRPr="00FB364E">
        <w:rPr>
          <w:rFonts w:ascii="Arial" w:hAnsi="Arial" w:cs="Arial"/>
        </w:rPr>
        <w:t xml:space="preserve"> </w:t>
      </w:r>
      <w:r w:rsidR="00CC412E" w:rsidRPr="00FB364E">
        <w:rPr>
          <w:rFonts w:ascii="Arial" w:hAnsi="Arial" w:cs="Arial"/>
        </w:rPr>
        <w:t>20</w:t>
      </w:r>
      <w:r w:rsidR="00D72E87" w:rsidRPr="00FB364E">
        <w:rPr>
          <w:rFonts w:ascii="Arial" w:hAnsi="Arial" w:cs="Arial"/>
        </w:rPr>
        <w:t>20</w:t>
      </w:r>
      <w:r w:rsidR="00D2023B" w:rsidRPr="00FB364E">
        <w:rPr>
          <w:rFonts w:ascii="Arial" w:hAnsi="Arial" w:cs="Arial"/>
        </w:rPr>
        <w:t>—</w:t>
      </w:r>
      <w:bookmarkStart w:id="0" w:name="_Hlk2179159"/>
      <w:r w:rsidR="00E06B82" w:rsidRPr="00E06B82">
        <w:rPr>
          <w:rFonts w:ascii="Arial" w:hAnsi="Arial" w:cs="Arial"/>
          <w:color w:val="000000"/>
        </w:rPr>
        <w:t xml:space="preserve"> </w:t>
      </w:r>
      <w:r w:rsidR="00E06B82" w:rsidRPr="004759D0">
        <w:rPr>
          <w:rFonts w:ascii="Arial" w:hAnsi="Arial" w:cs="Arial"/>
          <w:color w:val="000000"/>
        </w:rPr>
        <w:t>Epogee LLC</w:t>
      </w:r>
      <w:r w:rsidR="00B32910">
        <w:rPr>
          <w:rFonts w:ascii="Arial" w:hAnsi="Arial" w:cs="Arial"/>
          <w:color w:val="000000"/>
        </w:rPr>
        <w:t>—</w:t>
      </w:r>
      <w:r w:rsidR="004759D0" w:rsidRPr="004759D0">
        <w:rPr>
          <w:rFonts w:ascii="Arial" w:hAnsi="Arial" w:cs="Arial"/>
          <w:color w:val="000000"/>
        </w:rPr>
        <w:t xml:space="preserve">developer of </w:t>
      </w:r>
      <w:r w:rsidR="00497DA7" w:rsidRPr="004759D0">
        <w:rPr>
          <w:rFonts w:ascii="Arial" w:hAnsi="Arial" w:cs="Arial"/>
        </w:rPr>
        <w:t>EPG</w:t>
      </w:r>
      <w:r w:rsidR="00B32910">
        <w:rPr>
          <w:rFonts w:ascii="Arial" w:hAnsi="Arial" w:cs="Arial"/>
        </w:rPr>
        <w:t xml:space="preserve">, </w:t>
      </w:r>
      <w:r w:rsidR="004759D0" w:rsidRPr="004759D0">
        <w:rPr>
          <w:rFonts w:ascii="Arial" w:hAnsi="Arial" w:cs="Arial"/>
        </w:rPr>
        <w:t xml:space="preserve">the category-defining </w:t>
      </w:r>
      <w:r w:rsidR="00497DA7" w:rsidRPr="004759D0">
        <w:rPr>
          <w:rFonts w:ascii="Arial" w:hAnsi="Arial" w:cs="Arial"/>
        </w:rPr>
        <w:t xml:space="preserve">ingredient technology </w:t>
      </w:r>
      <w:r w:rsidR="004759D0" w:rsidRPr="004759D0">
        <w:rPr>
          <w:rFonts w:ascii="Arial" w:hAnsi="Arial" w:cs="Arial"/>
        </w:rPr>
        <w:t>that eliminates most calories from fat</w:t>
      </w:r>
      <w:r w:rsidR="00B32910">
        <w:rPr>
          <w:rFonts w:ascii="Arial" w:hAnsi="Arial" w:cs="Arial"/>
          <w:color w:val="000000"/>
        </w:rPr>
        <w:t>—</w:t>
      </w:r>
      <w:r w:rsidR="00E06B82" w:rsidRPr="004759D0">
        <w:rPr>
          <w:rFonts w:ascii="Arial" w:hAnsi="Arial" w:cs="Arial"/>
          <w:color w:val="000000"/>
        </w:rPr>
        <w:t>recently announced the addition of Brent Campbell as the</w:t>
      </w:r>
      <w:r w:rsidR="00B32910">
        <w:rPr>
          <w:rFonts w:ascii="Arial" w:hAnsi="Arial" w:cs="Arial"/>
          <w:color w:val="000000"/>
        </w:rPr>
        <w:t>ir</w:t>
      </w:r>
      <w:r w:rsidR="00E06B82" w:rsidRPr="004759D0">
        <w:rPr>
          <w:rFonts w:ascii="Arial" w:hAnsi="Arial" w:cs="Arial"/>
          <w:color w:val="000000"/>
        </w:rPr>
        <w:t xml:space="preserve"> new Sales Director. </w:t>
      </w:r>
      <w:r w:rsidR="00236173" w:rsidRPr="004759D0">
        <w:rPr>
          <w:rFonts w:ascii="Arial" w:hAnsi="Arial" w:cs="Arial"/>
          <w:color w:val="000000"/>
        </w:rPr>
        <w:t>Campbell</w:t>
      </w:r>
      <w:r w:rsidR="00E06B82" w:rsidRPr="004759D0">
        <w:rPr>
          <w:rFonts w:ascii="Arial" w:hAnsi="Arial" w:cs="Arial"/>
          <w:color w:val="000000"/>
        </w:rPr>
        <w:t xml:space="preserve"> will lead sales efforts</w:t>
      </w:r>
      <w:r w:rsidR="00B32910">
        <w:rPr>
          <w:rFonts w:ascii="Arial" w:hAnsi="Arial" w:cs="Arial"/>
          <w:color w:val="000000"/>
        </w:rPr>
        <w:t xml:space="preserve">, </w:t>
      </w:r>
      <w:r w:rsidR="004759D0">
        <w:rPr>
          <w:rFonts w:ascii="Arial" w:hAnsi="Arial" w:cs="Arial"/>
          <w:color w:val="000000"/>
        </w:rPr>
        <w:t xml:space="preserve">as </w:t>
      </w:r>
      <w:r w:rsidR="000E699C">
        <w:rPr>
          <w:rFonts w:ascii="Arial" w:hAnsi="Arial" w:cs="Arial"/>
          <w:color w:val="000000"/>
        </w:rPr>
        <w:t xml:space="preserve">food </w:t>
      </w:r>
      <w:r w:rsidR="00AB6BC9">
        <w:rPr>
          <w:rFonts w:ascii="Arial" w:hAnsi="Arial" w:cs="Arial"/>
          <w:color w:val="000000"/>
        </w:rPr>
        <w:t xml:space="preserve">innovators </w:t>
      </w:r>
      <w:r w:rsidR="000E699C">
        <w:rPr>
          <w:rFonts w:ascii="Arial" w:hAnsi="Arial" w:cs="Arial"/>
          <w:color w:val="000000"/>
        </w:rPr>
        <w:t>embrace</w:t>
      </w:r>
      <w:r w:rsidR="004759D0">
        <w:rPr>
          <w:rFonts w:ascii="Arial" w:hAnsi="Arial" w:cs="Arial"/>
          <w:color w:val="000000"/>
        </w:rPr>
        <w:t xml:space="preserve"> </w:t>
      </w:r>
      <w:r w:rsidR="00E06B82" w:rsidRPr="004759D0">
        <w:rPr>
          <w:rFonts w:ascii="Arial" w:hAnsi="Arial" w:cs="Arial"/>
          <w:color w:val="000000"/>
        </w:rPr>
        <w:t>Epogee’s</w:t>
      </w:r>
      <w:r w:rsidR="00A672DE" w:rsidRPr="004759D0">
        <w:rPr>
          <w:rFonts w:ascii="Arial" w:hAnsi="Arial" w:cs="Arial"/>
          <w:color w:val="000000"/>
        </w:rPr>
        <w:t xml:space="preserve"> revolutionary</w:t>
      </w:r>
      <w:r w:rsidR="00E06B82" w:rsidRPr="004759D0">
        <w:rPr>
          <w:rFonts w:ascii="Arial" w:hAnsi="Arial" w:cs="Arial"/>
          <w:color w:val="000000"/>
        </w:rPr>
        <w:t xml:space="preserve"> alternative fat technolog</w:t>
      </w:r>
      <w:r w:rsidR="000E699C">
        <w:rPr>
          <w:rFonts w:ascii="Arial" w:hAnsi="Arial" w:cs="Arial"/>
          <w:color w:val="000000"/>
        </w:rPr>
        <w:t>y to make better-for-you foods</w:t>
      </w:r>
      <w:r w:rsidR="006C247B">
        <w:rPr>
          <w:rFonts w:ascii="Arial" w:hAnsi="Arial" w:cs="Arial"/>
          <w:color w:val="000000"/>
        </w:rPr>
        <w:t xml:space="preserve"> without any compromise</w:t>
      </w:r>
      <w:r w:rsidR="000E699C">
        <w:rPr>
          <w:rFonts w:ascii="Arial" w:hAnsi="Arial" w:cs="Arial"/>
          <w:color w:val="000000"/>
        </w:rPr>
        <w:t>.</w:t>
      </w:r>
    </w:p>
    <w:p w14:paraId="416F36D9" w14:textId="77777777" w:rsidR="00E06B82" w:rsidRDefault="00E06B82" w:rsidP="00236173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</w:rPr>
        <w:t> </w:t>
      </w:r>
    </w:p>
    <w:p w14:paraId="6297F999" w14:textId="0B76A7C4" w:rsidR="00E06B82" w:rsidRDefault="00E06B82" w:rsidP="00236173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</w:rPr>
        <w:t>“We are delighted to have Brent Campbell join Epogee</w:t>
      </w:r>
      <w:r w:rsidR="00A672DE">
        <w:rPr>
          <w:rFonts w:ascii="Arial" w:hAnsi="Arial" w:cs="Arial"/>
          <w:color w:val="000000"/>
        </w:rPr>
        <w:t>’s team</w:t>
      </w:r>
      <w:r>
        <w:rPr>
          <w:rFonts w:ascii="Arial" w:hAnsi="Arial" w:cs="Arial"/>
          <w:color w:val="000000"/>
        </w:rPr>
        <w:t xml:space="preserve"> as our new Sales Director</w:t>
      </w:r>
      <w:r w:rsidR="00A672DE">
        <w:rPr>
          <w:rFonts w:ascii="Arial" w:hAnsi="Arial" w:cs="Arial"/>
          <w:color w:val="000000"/>
        </w:rPr>
        <w:t>,” said Tom Burrows, CEO of Epogee</w:t>
      </w:r>
      <w:r>
        <w:rPr>
          <w:rFonts w:ascii="Arial" w:hAnsi="Arial" w:cs="Arial"/>
          <w:color w:val="000000"/>
        </w:rPr>
        <w:t xml:space="preserve">. </w:t>
      </w:r>
      <w:r w:rsidR="00A672DE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Brent possesses a high degree of technical acumen and is a proven, successful hunter of new business. </w:t>
      </w:r>
      <w:r w:rsidR="00A672DE">
        <w:rPr>
          <w:rFonts w:ascii="Arial" w:hAnsi="Arial" w:cs="Arial"/>
          <w:color w:val="000000"/>
        </w:rPr>
        <w:t>His</w:t>
      </w:r>
      <w:r>
        <w:rPr>
          <w:rFonts w:ascii="Arial" w:hAnsi="Arial" w:cs="Arial"/>
          <w:color w:val="000000"/>
        </w:rPr>
        <w:t xml:space="preserve"> strong background in customer collaboration</w:t>
      </w:r>
      <w:r w:rsidR="00B32910"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color w:val="000000"/>
        </w:rPr>
        <w:t xml:space="preserve">expertise in solutions selling, </w:t>
      </w:r>
      <w:r w:rsidR="006C247B">
        <w:rPr>
          <w:rFonts w:ascii="Arial" w:hAnsi="Arial" w:cs="Arial"/>
          <w:color w:val="000000"/>
        </w:rPr>
        <w:t xml:space="preserve">makes him a perfect fit for our team. He will </w:t>
      </w:r>
      <w:r w:rsidR="00A672DE">
        <w:rPr>
          <w:rFonts w:ascii="Arial" w:hAnsi="Arial" w:cs="Arial"/>
          <w:color w:val="000000"/>
        </w:rPr>
        <w:t xml:space="preserve">ensure we </w:t>
      </w:r>
      <w:r>
        <w:rPr>
          <w:rFonts w:ascii="Arial" w:hAnsi="Arial" w:cs="Arial"/>
          <w:color w:val="000000"/>
        </w:rPr>
        <w:t xml:space="preserve">effectively communicate Epogee’s vision </w:t>
      </w:r>
      <w:r w:rsidR="0032678C"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</w:rPr>
        <w:t xml:space="preserve"> improv</w:t>
      </w:r>
      <w:r w:rsidR="0032678C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the health of society by delivering a solution for the greatest unmet need in food</w:t>
      </w:r>
      <w:r w:rsidR="00A672DE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”</w:t>
      </w:r>
    </w:p>
    <w:p w14:paraId="7B4F4975" w14:textId="77777777" w:rsidR="00E06B82" w:rsidRDefault="00E06B82" w:rsidP="00236173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</w:rPr>
        <w:t> </w:t>
      </w:r>
    </w:p>
    <w:p w14:paraId="40D04CFE" w14:textId="0F278752" w:rsidR="00E06B82" w:rsidRDefault="00E06B82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</w:rPr>
        <w:t xml:space="preserve">As Sales Director, Brent Campbell will navigate both the strategic and technical selling aspects of account development. </w:t>
      </w:r>
      <w:r w:rsidR="00C45EAA"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</w:rPr>
        <w:t xml:space="preserve"> </w:t>
      </w:r>
      <w:r w:rsidR="00A672DE">
        <w:rPr>
          <w:rFonts w:ascii="Arial" w:hAnsi="Arial" w:cs="Arial"/>
          <w:color w:val="000000"/>
        </w:rPr>
        <w:t xml:space="preserve">brings </w:t>
      </w:r>
      <w:r w:rsidR="0032678C">
        <w:rPr>
          <w:rFonts w:ascii="Arial" w:hAnsi="Arial" w:cs="Arial"/>
          <w:color w:val="000000"/>
        </w:rPr>
        <w:t xml:space="preserve">more than </w:t>
      </w:r>
      <w:r w:rsidR="00A672DE">
        <w:rPr>
          <w:rFonts w:ascii="Arial" w:hAnsi="Arial" w:cs="Arial"/>
          <w:color w:val="000000"/>
        </w:rPr>
        <w:t xml:space="preserve">20 years of sales experience </w:t>
      </w:r>
      <w:r w:rsidR="0032678C">
        <w:rPr>
          <w:rFonts w:ascii="Arial" w:hAnsi="Arial" w:cs="Arial"/>
          <w:color w:val="000000"/>
        </w:rPr>
        <w:t>and</w:t>
      </w:r>
      <w:r w:rsidR="00A672DE">
        <w:rPr>
          <w:rFonts w:ascii="Arial" w:hAnsi="Arial" w:cs="Arial"/>
          <w:color w:val="000000"/>
        </w:rPr>
        <w:t xml:space="preserve"> considerable expertise in palm oil sustainability, sourcing, and supply chain</w:t>
      </w:r>
      <w:r w:rsidR="0032678C">
        <w:rPr>
          <w:rFonts w:ascii="Arial" w:hAnsi="Arial" w:cs="Arial"/>
          <w:color w:val="000000"/>
        </w:rPr>
        <w:t xml:space="preserve"> initiatives</w:t>
      </w:r>
      <w:r w:rsidR="00A672DE">
        <w:rPr>
          <w:rFonts w:ascii="Arial" w:hAnsi="Arial" w:cs="Arial"/>
          <w:color w:val="000000"/>
        </w:rPr>
        <w:t xml:space="preserve">. Most recently, Campbell was Key Account Director for Tate &amp; Lyle Food &amp; Beverage Solutions Division and has also worked with </w:t>
      </w:r>
      <w:r w:rsidR="0032678C">
        <w:rPr>
          <w:rFonts w:ascii="Arial" w:hAnsi="Arial" w:cs="Arial"/>
          <w:color w:val="000000"/>
        </w:rPr>
        <w:t>leading ingredient companies</w:t>
      </w:r>
      <w:r w:rsidR="00A672DE">
        <w:rPr>
          <w:rFonts w:ascii="Arial" w:hAnsi="Arial" w:cs="Arial"/>
          <w:color w:val="000000"/>
        </w:rPr>
        <w:t xml:space="preserve"> such as AAK</w:t>
      </w:r>
      <w:r w:rsidR="0032678C">
        <w:rPr>
          <w:rFonts w:ascii="Arial" w:hAnsi="Arial" w:cs="Arial"/>
          <w:color w:val="000000"/>
        </w:rPr>
        <w:t xml:space="preserve"> USA and Golden Brands.</w:t>
      </w:r>
      <w:r w:rsidR="00A672DE">
        <w:rPr>
          <w:rFonts w:ascii="Arial" w:hAnsi="Arial" w:cs="Arial"/>
          <w:color w:val="000000"/>
        </w:rPr>
        <w:t xml:space="preserve"> </w:t>
      </w:r>
      <w:r w:rsidR="00C45EAA">
        <w:rPr>
          <w:rFonts w:ascii="Arial" w:hAnsi="Arial" w:cs="Arial"/>
          <w:color w:val="000000"/>
        </w:rPr>
        <w:t>He</w:t>
      </w:r>
      <w:r w:rsidR="00A672D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earned his Bachelor of Science in Business Administration from Charter Oak State College. </w:t>
      </w:r>
    </w:p>
    <w:p w14:paraId="12267914" w14:textId="77777777" w:rsidR="00E06B82" w:rsidRDefault="00E06B82" w:rsidP="00236173">
      <w:pPr>
        <w:pStyle w:val="NormalWeb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</w:rPr>
        <w:t> </w:t>
      </w:r>
    </w:p>
    <w:p w14:paraId="050BA45B" w14:textId="2F662A50" w:rsidR="006E2D1F" w:rsidRPr="00236173" w:rsidRDefault="00E06B82" w:rsidP="00236173">
      <w:pPr>
        <w:pStyle w:val="NormalWeb"/>
        <w:shd w:val="clear" w:color="auto" w:fill="FFFFFF"/>
        <w:spacing w:before="0" w:beforeAutospacing="0" w:after="0" w:afterAutospacing="0" w:line="276" w:lineRule="auto"/>
      </w:pPr>
      <w:r>
        <w:rPr>
          <w:rFonts w:ascii="Arial" w:hAnsi="Arial" w:cs="Arial"/>
          <w:color w:val="000000"/>
        </w:rPr>
        <w:t xml:space="preserve">Learn more about the Epogee team and how their new alternative fat </w:t>
      </w:r>
      <w:r w:rsidR="0032678C">
        <w:rPr>
          <w:rFonts w:ascii="Arial" w:hAnsi="Arial" w:cs="Arial"/>
          <w:color w:val="000000"/>
        </w:rPr>
        <w:t xml:space="preserve">technology, </w:t>
      </w:r>
      <w:r>
        <w:rPr>
          <w:rFonts w:ascii="Arial" w:hAnsi="Arial" w:cs="Arial"/>
          <w:color w:val="000000"/>
        </w:rPr>
        <w:t>EPG</w:t>
      </w:r>
      <w:r w:rsidR="0032678C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can help you </w:t>
      </w:r>
      <w:r w:rsidR="0032678C">
        <w:rPr>
          <w:rFonts w:ascii="Arial" w:hAnsi="Arial" w:cs="Arial"/>
          <w:color w:val="000000"/>
        </w:rPr>
        <w:t xml:space="preserve">achieve </w:t>
      </w:r>
      <w:r>
        <w:rPr>
          <w:rFonts w:ascii="Arial" w:hAnsi="Arial" w:cs="Arial"/>
          <w:color w:val="000000"/>
        </w:rPr>
        <w:t>dramatically reduce</w:t>
      </w:r>
      <w:r w:rsidR="00B32910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 calories without any compromises in your next food or beverage innovation by visiting: </w:t>
      </w:r>
      <w:hyperlink r:id="rId7" w:history="1">
        <w:r>
          <w:rPr>
            <w:rStyle w:val="Hyperlink"/>
            <w:rFonts w:ascii="Arial" w:hAnsi="Arial" w:cs="Arial"/>
            <w:color w:val="800080"/>
          </w:rPr>
          <w:t>https://www.epogee.com</w:t>
        </w:r>
      </w:hyperlink>
      <w:r>
        <w:rPr>
          <w:rFonts w:ascii="Arial" w:hAnsi="Arial" w:cs="Arial"/>
          <w:color w:val="000000"/>
        </w:rPr>
        <w:t>.</w:t>
      </w:r>
    </w:p>
    <w:p w14:paraId="6DF681FF" w14:textId="77777777" w:rsidR="00D50738" w:rsidRPr="00B4486F" w:rsidRDefault="00D50738" w:rsidP="00B4486F">
      <w:pPr>
        <w:shd w:val="clear" w:color="auto" w:fill="FFFFFF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</w:p>
    <w:p w14:paraId="4534BAFA" w14:textId="06E335D6" w:rsidR="00D50738" w:rsidRPr="00340785" w:rsidRDefault="00E56DC4" w:rsidP="00340785">
      <w:pPr>
        <w:widowControl w:val="0"/>
        <w:autoSpaceDE w:val="0"/>
        <w:autoSpaceDN w:val="0"/>
        <w:adjustRightInd w:val="0"/>
        <w:spacing w:after="240"/>
        <w:ind w:left="4320"/>
        <w:rPr>
          <w:rStyle w:val="Strong"/>
          <w:rFonts w:ascii="Arial" w:hAnsi="Arial" w:cs="Arial"/>
          <w:b w:val="0"/>
          <w:bCs w:val="0"/>
          <w:iCs/>
          <w:sz w:val="20"/>
          <w:szCs w:val="20"/>
        </w:rPr>
      </w:pPr>
      <w:r w:rsidRPr="00E56DC4">
        <w:rPr>
          <w:rFonts w:ascii="Arial" w:hAnsi="Arial" w:cs="Arial"/>
          <w:iCs/>
          <w:sz w:val="20"/>
          <w:szCs w:val="20"/>
        </w:rPr>
        <w:t>###</w:t>
      </w:r>
      <w:bookmarkEnd w:id="0"/>
    </w:p>
    <w:p w14:paraId="74AF41C5" w14:textId="77777777" w:rsidR="006E2D1F" w:rsidRDefault="006E2D1F" w:rsidP="006E2D1F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sz w:val="18"/>
          <w:szCs w:val="18"/>
          <w:bdr w:val="none" w:sz="0" w:space="0" w:color="auto" w:frame="1"/>
        </w:rPr>
      </w:pPr>
    </w:p>
    <w:p w14:paraId="2C005C54" w14:textId="15891FCA" w:rsidR="00186ADE" w:rsidRDefault="00AB08E7" w:rsidP="001533F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91297C">
        <w:rPr>
          <w:rStyle w:val="Strong"/>
          <w:rFonts w:ascii="Arial" w:hAnsi="Arial" w:cs="Arial"/>
          <w:sz w:val="18"/>
          <w:szCs w:val="18"/>
          <w:bdr w:val="none" w:sz="0" w:space="0" w:color="auto" w:frame="1"/>
        </w:rPr>
        <w:t xml:space="preserve">About </w:t>
      </w:r>
      <w:r w:rsidR="00587EFA">
        <w:rPr>
          <w:rStyle w:val="Strong"/>
          <w:rFonts w:ascii="Arial" w:hAnsi="Arial" w:cs="Arial"/>
          <w:sz w:val="18"/>
          <w:szCs w:val="18"/>
          <w:bdr w:val="none" w:sz="0" w:space="0" w:color="auto" w:frame="1"/>
        </w:rPr>
        <w:t xml:space="preserve">Epogee </w:t>
      </w:r>
      <w:r w:rsidR="006E2D1F">
        <w:rPr>
          <w:rStyle w:val="Strong"/>
          <w:rFonts w:ascii="Arial" w:hAnsi="Arial" w:cs="Arial"/>
          <w:sz w:val="18"/>
          <w:szCs w:val="18"/>
          <w:bdr w:val="none" w:sz="0" w:space="0" w:color="auto" w:frame="1"/>
        </w:rPr>
        <w:br/>
      </w:r>
      <w:r w:rsidR="006B7192">
        <w:rPr>
          <w:rFonts w:ascii="Arial" w:hAnsi="Arial" w:cs="Arial"/>
          <w:color w:val="000000"/>
          <w:sz w:val="18"/>
          <w:szCs w:val="18"/>
        </w:rPr>
        <w:t>Epogee strives t</w:t>
      </w:r>
      <w:r w:rsidR="006B7192" w:rsidRPr="00E97AA0">
        <w:rPr>
          <w:rFonts w:ascii="Arial" w:hAnsi="Arial" w:cs="Arial"/>
          <w:color w:val="000000"/>
          <w:sz w:val="18"/>
          <w:szCs w:val="18"/>
        </w:rPr>
        <w:t>o improve the health of society by delivering a solution against the greatest unmet need in food: dramatically reduced calories without any compromises.</w:t>
      </w:r>
      <w:r w:rsidR="006B7192">
        <w:rPr>
          <w:rFonts w:ascii="Arial" w:hAnsi="Arial" w:cs="Arial"/>
          <w:color w:val="000000"/>
          <w:sz w:val="18"/>
          <w:szCs w:val="18"/>
        </w:rPr>
        <w:t xml:space="preserve"> </w:t>
      </w:r>
      <w:r w:rsidR="007C1B5D" w:rsidRPr="00E43809">
        <w:rPr>
          <w:rFonts w:ascii="Arial" w:hAnsi="Arial" w:cs="Arial"/>
          <w:sz w:val="18"/>
          <w:szCs w:val="18"/>
        </w:rPr>
        <w:t xml:space="preserve">Epogee’s </w:t>
      </w:r>
      <w:r w:rsidR="00476939">
        <w:rPr>
          <w:rFonts w:ascii="Arial" w:hAnsi="Arial" w:cs="Arial"/>
          <w:sz w:val="18"/>
          <w:szCs w:val="18"/>
        </w:rPr>
        <w:t xml:space="preserve">Alternative </w:t>
      </w:r>
      <w:r w:rsidR="00C75A91">
        <w:rPr>
          <w:rFonts w:ascii="Arial" w:hAnsi="Arial" w:cs="Arial"/>
          <w:sz w:val="18"/>
          <w:szCs w:val="18"/>
        </w:rPr>
        <w:t>Fat EPG</w:t>
      </w:r>
      <w:r w:rsidR="006B7192">
        <w:rPr>
          <w:rFonts w:ascii="Arial" w:hAnsi="Arial" w:cs="Arial"/>
          <w:sz w:val="18"/>
          <w:szCs w:val="18"/>
        </w:rPr>
        <w:t xml:space="preserve"> is a</w:t>
      </w:r>
      <w:r w:rsidR="006B7192" w:rsidRPr="00E43809">
        <w:rPr>
          <w:rFonts w:ascii="Arial" w:hAnsi="Arial" w:cs="Arial"/>
          <w:sz w:val="18"/>
          <w:szCs w:val="18"/>
        </w:rPr>
        <w:t xml:space="preserve">n innovative solution to an ongoing problem </w:t>
      </w:r>
      <w:r w:rsidR="006B7192">
        <w:rPr>
          <w:rFonts w:ascii="Arial" w:hAnsi="Arial" w:cs="Arial"/>
          <w:sz w:val="18"/>
          <w:szCs w:val="18"/>
        </w:rPr>
        <w:t>and</w:t>
      </w:r>
      <w:r w:rsidR="00FA5E29">
        <w:rPr>
          <w:rFonts w:ascii="Arial" w:hAnsi="Arial" w:cs="Arial"/>
          <w:sz w:val="18"/>
          <w:szCs w:val="18"/>
        </w:rPr>
        <w:t xml:space="preserve"> is</w:t>
      </w:r>
      <w:r w:rsidR="006B7192" w:rsidRPr="00E43809">
        <w:rPr>
          <w:rFonts w:ascii="Arial" w:hAnsi="Arial" w:cs="Arial"/>
          <w:sz w:val="18"/>
          <w:szCs w:val="18"/>
        </w:rPr>
        <w:t xml:space="preserve"> proudly made in the USA</w:t>
      </w:r>
      <w:r w:rsidR="006B7192">
        <w:rPr>
          <w:rFonts w:ascii="Arial" w:hAnsi="Arial" w:cs="Arial"/>
          <w:sz w:val="18"/>
          <w:szCs w:val="18"/>
        </w:rPr>
        <w:t>. EPG</w:t>
      </w:r>
      <w:r w:rsidR="006B7192" w:rsidRPr="00E43809">
        <w:rPr>
          <w:rFonts w:ascii="Arial" w:hAnsi="Arial" w:cs="Arial"/>
          <w:sz w:val="18"/>
          <w:szCs w:val="18"/>
        </w:rPr>
        <w:t xml:space="preserve"> is the one and only alternative fat that can safely and dramatically lower calories without sacrificing taste, texture or appearance.</w:t>
      </w:r>
    </w:p>
    <w:p w14:paraId="4FB3BC29" w14:textId="3D4655E6" w:rsidR="008A02C7" w:rsidRDefault="008A02C7" w:rsidP="001533F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A105011" w14:textId="33D6BD3E" w:rsidR="00186ADE" w:rsidRPr="00E927AB" w:rsidRDefault="00186ADE" w:rsidP="009725A2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18"/>
          <w:szCs w:val="18"/>
        </w:rPr>
      </w:pPr>
    </w:p>
    <w:sectPr w:rsidR="00186ADE" w:rsidRPr="00E927AB" w:rsidSect="00543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F5E95"/>
    <w:multiLevelType w:val="hybridMultilevel"/>
    <w:tmpl w:val="346C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6E74"/>
    <w:multiLevelType w:val="hybridMultilevel"/>
    <w:tmpl w:val="4E6C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5BF3"/>
    <w:multiLevelType w:val="hybridMultilevel"/>
    <w:tmpl w:val="7A127C4E"/>
    <w:lvl w:ilvl="0" w:tplc="55481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8B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AA08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C06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EAC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A03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2E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AFD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32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E521A0"/>
    <w:multiLevelType w:val="multilevel"/>
    <w:tmpl w:val="66CE4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C2AB8"/>
    <w:multiLevelType w:val="hybridMultilevel"/>
    <w:tmpl w:val="1BB8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B2506E"/>
    <w:multiLevelType w:val="hybridMultilevel"/>
    <w:tmpl w:val="CAB0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01F95"/>
    <w:multiLevelType w:val="hybridMultilevel"/>
    <w:tmpl w:val="ABF68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A416B"/>
    <w:multiLevelType w:val="hybridMultilevel"/>
    <w:tmpl w:val="7E8A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646C3"/>
    <w:multiLevelType w:val="hybridMultilevel"/>
    <w:tmpl w:val="4A32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84AB3"/>
    <w:multiLevelType w:val="hybridMultilevel"/>
    <w:tmpl w:val="D676007E"/>
    <w:lvl w:ilvl="0" w:tplc="2A543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FE8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A81F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74A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489F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D0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46D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E5E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E7F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C21289"/>
    <w:multiLevelType w:val="hybridMultilevel"/>
    <w:tmpl w:val="02B89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A2071"/>
    <w:multiLevelType w:val="hybridMultilevel"/>
    <w:tmpl w:val="CC1C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C671E"/>
    <w:multiLevelType w:val="hybridMultilevel"/>
    <w:tmpl w:val="92FC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F5E50"/>
    <w:multiLevelType w:val="hybridMultilevel"/>
    <w:tmpl w:val="F8D0FCD2"/>
    <w:lvl w:ilvl="0" w:tplc="BDF6F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6481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863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827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21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E6B4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2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007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2E1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2AF2B35"/>
    <w:multiLevelType w:val="hybridMultilevel"/>
    <w:tmpl w:val="D4E2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71B38"/>
    <w:multiLevelType w:val="multilevel"/>
    <w:tmpl w:val="B4162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D548F"/>
    <w:multiLevelType w:val="hybridMultilevel"/>
    <w:tmpl w:val="5026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F360F"/>
    <w:multiLevelType w:val="multilevel"/>
    <w:tmpl w:val="303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3C644C"/>
    <w:multiLevelType w:val="hybridMultilevel"/>
    <w:tmpl w:val="E786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7488E"/>
    <w:multiLevelType w:val="hybridMultilevel"/>
    <w:tmpl w:val="5682309A"/>
    <w:lvl w:ilvl="0" w:tplc="DD386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21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48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C9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0D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66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B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4F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B82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DCD4E10"/>
    <w:multiLevelType w:val="multilevel"/>
    <w:tmpl w:val="0BEE1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0538EC"/>
    <w:multiLevelType w:val="hybridMultilevel"/>
    <w:tmpl w:val="2A8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90341"/>
    <w:multiLevelType w:val="hybridMultilevel"/>
    <w:tmpl w:val="E698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F0070"/>
    <w:multiLevelType w:val="hybridMultilevel"/>
    <w:tmpl w:val="EC42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11AE9"/>
    <w:multiLevelType w:val="hybridMultilevel"/>
    <w:tmpl w:val="123841DE"/>
    <w:lvl w:ilvl="0" w:tplc="3B56A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09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2F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49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82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6D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8E6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C2C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A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24"/>
  </w:num>
  <w:num w:numId="5">
    <w:abstractNumId w:val="12"/>
  </w:num>
  <w:num w:numId="6">
    <w:abstractNumId w:val="15"/>
  </w:num>
  <w:num w:numId="7">
    <w:abstractNumId w:val="19"/>
  </w:num>
  <w:num w:numId="8">
    <w:abstractNumId w:val="17"/>
  </w:num>
  <w:num w:numId="9">
    <w:abstractNumId w:val="0"/>
  </w:num>
  <w:num w:numId="10">
    <w:abstractNumId w:val="22"/>
  </w:num>
  <w:num w:numId="11">
    <w:abstractNumId w:val="10"/>
  </w:num>
  <w:num w:numId="12">
    <w:abstractNumId w:val="3"/>
  </w:num>
  <w:num w:numId="13">
    <w:abstractNumId w:val="18"/>
  </w:num>
  <w:num w:numId="14">
    <w:abstractNumId w:val="21"/>
  </w:num>
  <w:num w:numId="15">
    <w:abstractNumId w:val="16"/>
  </w:num>
  <w:num w:numId="16">
    <w:abstractNumId w:val="4"/>
  </w:num>
  <w:num w:numId="17">
    <w:abstractNumId w:val="14"/>
  </w:num>
  <w:num w:numId="18">
    <w:abstractNumId w:val="2"/>
  </w:num>
  <w:num w:numId="19">
    <w:abstractNumId w:val="23"/>
  </w:num>
  <w:num w:numId="20">
    <w:abstractNumId w:val="9"/>
  </w:num>
  <w:num w:numId="21">
    <w:abstractNumId w:val="8"/>
  </w:num>
  <w:num w:numId="22">
    <w:abstractNumId w:val="1"/>
  </w:num>
  <w:num w:numId="23">
    <w:abstractNumId w:val="5"/>
  </w:num>
  <w:num w:numId="24">
    <w:abstractNumId w:val="20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MzQysTCwNDIyNzZS0lEKTi0uzszPAykwqQUABOcwqCwAAAA="/>
  </w:docVars>
  <w:rsids>
    <w:rsidRoot w:val="0019421E"/>
    <w:rsid w:val="000015E0"/>
    <w:rsid w:val="00004072"/>
    <w:rsid w:val="00005357"/>
    <w:rsid w:val="00007842"/>
    <w:rsid w:val="00007E10"/>
    <w:rsid w:val="0001097A"/>
    <w:rsid w:val="000118AA"/>
    <w:rsid w:val="0001313C"/>
    <w:rsid w:val="0001325D"/>
    <w:rsid w:val="00013793"/>
    <w:rsid w:val="00013915"/>
    <w:rsid w:val="00014637"/>
    <w:rsid w:val="000150CE"/>
    <w:rsid w:val="00026143"/>
    <w:rsid w:val="0003077B"/>
    <w:rsid w:val="000311D0"/>
    <w:rsid w:val="0003293A"/>
    <w:rsid w:val="00035267"/>
    <w:rsid w:val="000402FB"/>
    <w:rsid w:val="00055998"/>
    <w:rsid w:val="00055D57"/>
    <w:rsid w:val="0005704F"/>
    <w:rsid w:val="00057557"/>
    <w:rsid w:val="00060125"/>
    <w:rsid w:val="000607F3"/>
    <w:rsid w:val="00061D7B"/>
    <w:rsid w:val="00061DE9"/>
    <w:rsid w:val="00062027"/>
    <w:rsid w:val="00064637"/>
    <w:rsid w:val="000649A9"/>
    <w:rsid w:val="000649EB"/>
    <w:rsid w:val="00064C6A"/>
    <w:rsid w:val="000678E2"/>
    <w:rsid w:val="000700EB"/>
    <w:rsid w:val="000714B6"/>
    <w:rsid w:val="000720E8"/>
    <w:rsid w:val="000730AF"/>
    <w:rsid w:val="000743F3"/>
    <w:rsid w:val="000760B3"/>
    <w:rsid w:val="00076821"/>
    <w:rsid w:val="00080131"/>
    <w:rsid w:val="0008254A"/>
    <w:rsid w:val="00083830"/>
    <w:rsid w:val="00085ED1"/>
    <w:rsid w:val="00090E70"/>
    <w:rsid w:val="0009550C"/>
    <w:rsid w:val="000A3805"/>
    <w:rsid w:val="000A4FF9"/>
    <w:rsid w:val="000A7D49"/>
    <w:rsid w:val="000B0C85"/>
    <w:rsid w:val="000B0D8F"/>
    <w:rsid w:val="000B1146"/>
    <w:rsid w:val="000B1A20"/>
    <w:rsid w:val="000B7F95"/>
    <w:rsid w:val="000C26C7"/>
    <w:rsid w:val="000C3051"/>
    <w:rsid w:val="000C3B20"/>
    <w:rsid w:val="000C7BD4"/>
    <w:rsid w:val="000D1B07"/>
    <w:rsid w:val="000D2CE7"/>
    <w:rsid w:val="000D3B2A"/>
    <w:rsid w:val="000D401B"/>
    <w:rsid w:val="000D57DD"/>
    <w:rsid w:val="000D5D5D"/>
    <w:rsid w:val="000D5F75"/>
    <w:rsid w:val="000D724A"/>
    <w:rsid w:val="000D7695"/>
    <w:rsid w:val="000D76F2"/>
    <w:rsid w:val="000E15F4"/>
    <w:rsid w:val="000E3142"/>
    <w:rsid w:val="000E5173"/>
    <w:rsid w:val="000E699C"/>
    <w:rsid w:val="000E6D55"/>
    <w:rsid w:val="000F03EA"/>
    <w:rsid w:val="000F3372"/>
    <w:rsid w:val="000F4199"/>
    <w:rsid w:val="000F47CE"/>
    <w:rsid w:val="0010000E"/>
    <w:rsid w:val="00100E24"/>
    <w:rsid w:val="0010114A"/>
    <w:rsid w:val="001038B5"/>
    <w:rsid w:val="00103AE1"/>
    <w:rsid w:val="00104965"/>
    <w:rsid w:val="00106CFA"/>
    <w:rsid w:val="00111CAD"/>
    <w:rsid w:val="001138FC"/>
    <w:rsid w:val="00113C58"/>
    <w:rsid w:val="001150CA"/>
    <w:rsid w:val="00115591"/>
    <w:rsid w:val="00121378"/>
    <w:rsid w:val="00121D58"/>
    <w:rsid w:val="0012351E"/>
    <w:rsid w:val="001238EA"/>
    <w:rsid w:val="00124E72"/>
    <w:rsid w:val="0013039C"/>
    <w:rsid w:val="001303CB"/>
    <w:rsid w:val="00130A07"/>
    <w:rsid w:val="00135DDD"/>
    <w:rsid w:val="00142CF6"/>
    <w:rsid w:val="00152AF4"/>
    <w:rsid w:val="001533F5"/>
    <w:rsid w:val="00156B03"/>
    <w:rsid w:val="0015763C"/>
    <w:rsid w:val="00160E46"/>
    <w:rsid w:val="001637A6"/>
    <w:rsid w:val="0016389C"/>
    <w:rsid w:val="001659B4"/>
    <w:rsid w:val="0016718D"/>
    <w:rsid w:val="00167E3A"/>
    <w:rsid w:val="00170B9F"/>
    <w:rsid w:val="00170C9C"/>
    <w:rsid w:val="001730BB"/>
    <w:rsid w:val="001759A9"/>
    <w:rsid w:val="001802C1"/>
    <w:rsid w:val="001802FB"/>
    <w:rsid w:val="00182736"/>
    <w:rsid w:val="001836FF"/>
    <w:rsid w:val="00185098"/>
    <w:rsid w:val="00186ADE"/>
    <w:rsid w:val="00187A7F"/>
    <w:rsid w:val="00187CA8"/>
    <w:rsid w:val="001909A0"/>
    <w:rsid w:val="0019421E"/>
    <w:rsid w:val="00195706"/>
    <w:rsid w:val="001962A0"/>
    <w:rsid w:val="001A04C4"/>
    <w:rsid w:val="001A0E6A"/>
    <w:rsid w:val="001A4D41"/>
    <w:rsid w:val="001A542E"/>
    <w:rsid w:val="001A570B"/>
    <w:rsid w:val="001A5AB9"/>
    <w:rsid w:val="001A71D5"/>
    <w:rsid w:val="001A7E5B"/>
    <w:rsid w:val="001A7F96"/>
    <w:rsid w:val="001B1012"/>
    <w:rsid w:val="001B1D78"/>
    <w:rsid w:val="001B2FE1"/>
    <w:rsid w:val="001B5017"/>
    <w:rsid w:val="001B69B5"/>
    <w:rsid w:val="001B79A5"/>
    <w:rsid w:val="001B7AF4"/>
    <w:rsid w:val="001C0249"/>
    <w:rsid w:val="001C152C"/>
    <w:rsid w:val="001C1559"/>
    <w:rsid w:val="001C15A1"/>
    <w:rsid w:val="001C1CA6"/>
    <w:rsid w:val="001C2E89"/>
    <w:rsid w:val="001C31F3"/>
    <w:rsid w:val="001C3660"/>
    <w:rsid w:val="001D18AE"/>
    <w:rsid w:val="001D23CA"/>
    <w:rsid w:val="001D4810"/>
    <w:rsid w:val="001D56F6"/>
    <w:rsid w:val="001D64A5"/>
    <w:rsid w:val="001D6D50"/>
    <w:rsid w:val="001E1A80"/>
    <w:rsid w:val="001E266B"/>
    <w:rsid w:val="001E3C70"/>
    <w:rsid w:val="001E4259"/>
    <w:rsid w:val="001E770C"/>
    <w:rsid w:val="001F12F8"/>
    <w:rsid w:val="001F6CDE"/>
    <w:rsid w:val="002023A5"/>
    <w:rsid w:val="00216F0D"/>
    <w:rsid w:val="00220CFD"/>
    <w:rsid w:val="00221EED"/>
    <w:rsid w:val="00221FE4"/>
    <w:rsid w:val="00224764"/>
    <w:rsid w:val="00224B21"/>
    <w:rsid w:val="00225BD8"/>
    <w:rsid w:val="002273C6"/>
    <w:rsid w:val="00227BDF"/>
    <w:rsid w:val="002305EC"/>
    <w:rsid w:val="00233323"/>
    <w:rsid w:val="0023383B"/>
    <w:rsid w:val="00233EFE"/>
    <w:rsid w:val="002360D8"/>
    <w:rsid w:val="00236173"/>
    <w:rsid w:val="002368A0"/>
    <w:rsid w:val="00244AFC"/>
    <w:rsid w:val="00246CC2"/>
    <w:rsid w:val="002522C0"/>
    <w:rsid w:val="00255E9A"/>
    <w:rsid w:val="0025732B"/>
    <w:rsid w:val="002602AA"/>
    <w:rsid w:val="00260F65"/>
    <w:rsid w:val="0026139A"/>
    <w:rsid w:val="002623B7"/>
    <w:rsid w:val="00262BA7"/>
    <w:rsid w:val="00262D05"/>
    <w:rsid w:val="002638CC"/>
    <w:rsid w:val="00264FB9"/>
    <w:rsid w:val="00265068"/>
    <w:rsid w:val="00265E8C"/>
    <w:rsid w:val="00266946"/>
    <w:rsid w:val="002719CA"/>
    <w:rsid w:val="002730A6"/>
    <w:rsid w:val="002735BE"/>
    <w:rsid w:val="002754AE"/>
    <w:rsid w:val="00277948"/>
    <w:rsid w:val="00282068"/>
    <w:rsid w:val="002823E7"/>
    <w:rsid w:val="00283EFC"/>
    <w:rsid w:val="00286E0A"/>
    <w:rsid w:val="00287425"/>
    <w:rsid w:val="002931D3"/>
    <w:rsid w:val="002971B9"/>
    <w:rsid w:val="002A3113"/>
    <w:rsid w:val="002A3466"/>
    <w:rsid w:val="002A5F36"/>
    <w:rsid w:val="002A6249"/>
    <w:rsid w:val="002B58FF"/>
    <w:rsid w:val="002B66DC"/>
    <w:rsid w:val="002C2C6E"/>
    <w:rsid w:val="002C4DDF"/>
    <w:rsid w:val="002C4FD7"/>
    <w:rsid w:val="002C5AE2"/>
    <w:rsid w:val="002C71B2"/>
    <w:rsid w:val="002C75C7"/>
    <w:rsid w:val="002D02AD"/>
    <w:rsid w:val="002D1833"/>
    <w:rsid w:val="002D1880"/>
    <w:rsid w:val="002D1C0B"/>
    <w:rsid w:val="002D2E51"/>
    <w:rsid w:val="002D786E"/>
    <w:rsid w:val="002D7D0B"/>
    <w:rsid w:val="002E173F"/>
    <w:rsid w:val="002E4235"/>
    <w:rsid w:val="002E5FC6"/>
    <w:rsid w:val="002E63F6"/>
    <w:rsid w:val="002E6F02"/>
    <w:rsid w:val="002E76BA"/>
    <w:rsid w:val="002E7E0F"/>
    <w:rsid w:val="002F1FD3"/>
    <w:rsid w:val="002F395D"/>
    <w:rsid w:val="002F5B18"/>
    <w:rsid w:val="002F6E4A"/>
    <w:rsid w:val="002F7F22"/>
    <w:rsid w:val="00302365"/>
    <w:rsid w:val="00303714"/>
    <w:rsid w:val="0030724D"/>
    <w:rsid w:val="00307810"/>
    <w:rsid w:val="00307F61"/>
    <w:rsid w:val="00313D49"/>
    <w:rsid w:val="003144DA"/>
    <w:rsid w:val="0031681B"/>
    <w:rsid w:val="003171D5"/>
    <w:rsid w:val="00317222"/>
    <w:rsid w:val="003174FF"/>
    <w:rsid w:val="00323A56"/>
    <w:rsid w:val="00324A85"/>
    <w:rsid w:val="00324F07"/>
    <w:rsid w:val="0032678C"/>
    <w:rsid w:val="00326A84"/>
    <w:rsid w:val="00327710"/>
    <w:rsid w:val="00330EB8"/>
    <w:rsid w:val="003324C2"/>
    <w:rsid w:val="00332A3F"/>
    <w:rsid w:val="00334ED0"/>
    <w:rsid w:val="00337AED"/>
    <w:rsid w:val="00337BE6"/>
    <w:rsid w:val="00340785"/>
    <w:rsid w:val="0034286C"/>
    <w:rsid w:val="003448F2"/>
    <w:rsid w:val="003465CC"/>
    <w:rsid w:val="0034766E"/>
    <w:rsid w:val="00347C07"/>
    <w:rsid w:val="00350638"/>
    <w:rsid w:val="00350F17"/>
    <w:rsid w:val="0035186E"/>
    <w:rsid w:val="00351FFB"/>
    <w:rsid w:val="00352041"/>
    <w:rsid w:val="00352F95"/>
    <w:rsid w:val="00353F7D"/>
    <w:rsid w:val="003549F5"/>
    <w:rsid w:val="0035629B"/>
    <w:rsid w:val="00363AE1"/>
    <w:rsid w:val="00364225"/>
    <w:rsid w:val="00364C65"/>
    <w:rsid w:val="00365152"/>
    <w:rsid w:val="00365A7B"/>
    <w:rsid w:val="00366176"/>
    <w:rsid w:val="00371CA4"/>
    <w:rsid w:val="00372519"/>
    <w:rsid w:val="00375277"/>
    <w:rsid w:val="0037616D"/>
    <w:rsid w:val="00382953"/>
    <w:rsid w:val="00382BD3"/>
    <w:rsid w:val="00382EEB"/>
    <w:rsid w:val="003866D5"/>
    <w:rsid w:val="00386CAB"/>
    <w:rsid w:val="00386D6D"/>
    <w:rsid w:val="00390973"/>
    <w:rsid w:val="00391E6F"/>
    <w:rsid w:val="00392959"/>
    <w:rsid w:val="00394C0F"/>
    <w:rsid w:val="00397189"/>
    <w:rsid w:val="003A0C56"/>
    <w:rsid w:val="003A5D15"/>
    <w:rsid w:val="003A6D5C"/>
    <w:rsid w:val="003B06B2"/>
    <w:rsid w:val="003B1ADF"/>
    <w:rsid w:val="003B2748"/>
    <w:rsid w:val="003B41FD"/>
    <w:rsid w:val="003B6C78"/>
    <w:rsid w:val="003B6D15"/>
    <w:rsid w:val="003B7299"/>
    <w:rsid w:val="003C098C"/>
    <w:rsid w:val="003C0C12"/>
    <w:rsid w:val="003C1820"/>
    <w:rsid w:val="003C6BB2"/>
    <w:rsid w:val="003C6E9C"/>
    <w:rsid w:val="003D1922"/>
    <w:rsid w:val="003D3D11"/>
    <w:rsid w:val="003D42BD"/>
    <w:rsid w:val="003D4711"/>
    <w:rsid w:val="003D4A0B"/>
    <w:rsid w:val="003D5626"/>
    <w:rsid w:val="003D693C"/>
    <w:rsid w:val="003E1049"/>
    <w:rsid w:val="003E1B83"/>
    <w:rsid w:val="003E25D1"/>
    <w:rsid w:val="003E2DE7"/>
    <w:rsid w:val="003E3882"/>
    <w:rsid w:val="003E43EE"/>
    <w:rsid w:val="003E5069"/>
    <w:rsid w:val="003E5238"/>
    <w:rsid w:val="003F465D"/>
    <w:rsid w:val="003F4D17"/>
    <w:rsid w:val="003F60CF"/>
    <w:rsid w:val="0040413B"/>
    <w:rsid w:val="00407CF2"/>
    <w:rsid w:val="00410CC0"/>
    <w:rsid w:val="00412FF9"/>
    <w:rsid w:val="00416886"/>
    <w:rsid w:val="00416DC4"/>
    <w:rsid w:val="00417301"/>
    <w:rsid w:val="00420313"/>
    <w:rsid w:val="0042141D"/>
    <w:rsid w:val="00422006"/>
    <w:rsid w:val="00422C16"/>
    <w:rsid w:val="004232A8"/>
    <w:rsid w:val="00424154"/>
    <w:rsid w:val="00425994"/>
    <w:rsid w:val="00426099"/>
    <w:rsid w:val="004328B6"/>
    <w:rsid w:val="00432FD0"/>
    <w:rsid w:val="00443BAB"/>
    <w:rsid w:val="0044692C"/>
    <w:rsid w:val="00446B97"/>
    <w:rsid w:val="00447D73"/>
    <w:rsid w:val="00451939"/>
    <w:rsid w:val="0045502E"/>
    <w:rsid w:val="004572BE"/>
    <w:rsid w:val="00457DFA"/>
    <w:rsid w:val="00457E44"/>
    <w:rsid w:val="0046057B"/>
    <w:rsid w:val="00460C07"/>
    <w:rsid w:val="004616B4"/>
    <w:rsid w:val="00464CED"/>
    <w:rsid w:val="00472A74"/>
    <w:rsid w:val="00472D6A"/>
    <w:rsid w:val="00472ED2"/>
    <w:rsid w:val="00473328"/>
    <w:rsid w:val="004759D0"/>
    <w:rsid w:val="00476939"/>
    <w:rsid w:val="004812EB"/>
    <w:rsid w:val="00484379"/>
    <w:rsid w:val="00490F2A"/>
    <w:rsid w:val="0049156B"/>
    <w:rsid w:val="0049395F"/>
    <w:rsid w:val="0049712C"/>
    <w:rsid w:val="0049781F"/>
    <w:rsid w:val="00497DA7"/>
    <w:rsid w:val="004A1D9B"/>
    <w:rsid w:val="004A4C47"/>
    <w:rsid w:val="004A6F02"/>
    <w:rsid w:val="004A70DD"/>
    <w:rsid w:val="004A722D"/>
    <w:rsid w:val="004B2119"/>
    <w:rsid w:val="004B259C"/>
    <w:rsid w:val="004B2A45"/>
    <w:rsid w:val="004B31AE"/>
    <w:rsid w:val="004B59E1"/>
    <w:rsid w:val="004B7FA9"/>
    <w:rsid w:val="004C23F1"/>
    <w:rsid w:val="004C313A"/>
    <w:rsid w:val="004C417E"/>
    <w:rsid w:val="004C5E7D"/>
    <w:rsid w:val="004C6026"/>
    <w:rsid w:val="004C6C8D"/>
    <w:rsid w:val="004C7209"/>
    <w:rsid w:val="004D09AA"/>
    <w:rsid w:val="004D19AC"/>
    <w:rsid w:val="004D319E"/>
    <w:rsid w:val="004D3477"/>
    <w:rsid w:val="004D4295"/>
    <w:rsid w:val="004D5244"/>
    <w:rsid w:val="004E0B52"/>
    <w:rsid w:val="004E1AD6"/>
    <w:rsid w:val="004E2B28"/>
    <w:rsid w:val="004E690A"/>
    <w:rsid w:val="004E7628"/>
    <w:rsid w:val="004F44FB"/>
    <w:rsid w:val="004F4FE6"/>
    <w:rsid w:val="004F7D6F"/>
    <w:rsid w:val="00500389"/>
    <w:rsid w:val="00502611"/>
    <w:rsid w:val="00503FFD"/>
    <w:rsid w:val="0050425F"/>
    <w:rsid w:val="005050B8"/>
    <w:rsid w:val="00510B5E"/>
    <w:rsid w:val="00510FF8"/>
    <w:rsid w:val="00515E2B"/>
    <w:rsid w:val="0052086B"/>
    <w:rsid w:val="00521DE4"/>
    <w:rsid w:val="005233EB"/>
    <w:rsid w:val="00524F25"/>
    <w:rsid w:val="005279AB"/>
    <w:rsid w:val="00531429"/>
    <w:rsid w:val="00531D6C"/>
    <w:rsid w:val="00531F39"/>
    <w:rsid w:val="00532021"/>
    <w:rsid w:val="005325A4"/>
    <w:rsid w:val="00532B7A"/>
    <w:rsid w:val="005336FB"/>
    <w:rsid w:val="00534D48"/>
    <w:rsid w:val="00541308"/>
    <w:rsid w:val="005431E6"/>
    <w:rsid w:val="00543E04"/>
    <w:rsid w:val="0054517E"/>
    <w:rsid w:val="00545EDA"/>
    <w:rsid w:val="00546DEF"/>
    <w:rsid w:val="00547A82"/>
    <w:rsid w:val="00547F39"/>
    <w:rsid w:val="00550004"/>
    <w:rsid w:val="005500A2"/>
    <w:rsid w:val="00552400"/>
    <w:rsid w:val="00554222"/>
    <w:rsid w:val="00554538"/>
    <w:rsid w:val="0055581F"/>
    <w:rsid w:val="00555C7E"/>
    <w:rsid w:val="00555D3B"/>
    <w:rsid w:val="005618A5"/>
    <w:rsid w:val="0056271F"/>
    <w:rsid w:val="00563522"/>
    <w:rsid w:val="00566A84"/>
    <w:rsid w:val="00570210"/>
    <w:rsid w:val="00572181"/>
    <w:rsid w:val="005812B9"/>
    <w:rsid w:val="005820B8"/>
    <w:rsid w:val="0058285D"/>
    <w:rsid w:val="00583FA6"/>
    <w:rsid w:val="005873B3"/>
    <w:rsid w:val="0058783D"/>
    <w:rsid w:val="00587EFA"/>
    <w:rsid w:val="00591C33"/>
    <w:rsid w:val="00591D93"/>
    <w:rsid w:val="00593E6B"/>
    <w:rsid w:val="005941BF"/>
    <w:rsid w:val="00595078"/>
    <w:rsid w:val="00595357"/>
    <w:rsid w:val="00595FC3"/>
    <w:rsid w:val="0059646D"/>
    <w:rsid w:val="005A0665"/>
    <w:rsid w:val="005A2C7A"/>
    <w:rsid w:val="005A61D0"/>
    <w:rsid w:val="005A7EE2"/>
    <w:rsid w:val="005B14E7"/>
    <w:rsid w:val="005B1A12"/>
    <w:rsid w:val="005B1C49"/>
    <w:rsid w:val="005B20CF"/>
    <w:rsid w:val="005B214E"/>
    <w:rsid w:val="005B4A03"/>
    <w:rsid w:val="005B5615"/>
    <w:rsid w:val="005B7C67"/>
    <w:rsid w:val="005C243E"/>
    <w:rsid w:val="005C5482"/>
    <w:rsid w:val="005C7192"/>
    <w:rsid w:val="005D00F5"/>
    <w:rsid w:val="005D0288"/>
    <w:rsid w:val="005D2CD0"/>
    <w:rsid w:val="005D3016"/>
    <w:rsid w:val="005D3F6B"/>
    <w:rsid w:val="005D5A2D"/>
    <w:rsid w:val="005D6F18"/>
    <w:rsid w:val="005D76C5"/>
    <w:rsid w:val="005E1561"/>
    <w:rsid w:val="005E18E6"/>
    <w:rsid w:val="005E348D"/>
    <w:rsid w:val="005E4C34"/>
    <w:rsid w:val="005E6B60"/>
    <w:rsid w:val="005E7534"/>
    <w:rsid w:val="005F10F5"/>
    <w:rsid w:val="005F141E"/>
    <w:rsid w:val="005F2C81"/>
    <w:rsid w:val="005F49CC"/>
    <w:rsid w:val="005F5D5D"/>
    <w:rsid w:val="0060225C"/>
    <w:rsid w:val="006029CE"/>
    <w:rsid w:val="00603902"/>
    <w:rsid w:val="00605649"/>
    <w:rsid w:val="00605B7A"/>
    <w:rsid w:val="006070B2"/>
    <w:rsid w:val="00610B23"/>
    <w:rsid w:val="00611FA6"/>
    <w:rsid w:val="0061210A"/>
    <w:rsid w:val="00614F60"/>
    <w:rsid w:val="0061684A"/>
    <w:rsid w:val="00617190"/>
    <w:rsid w:val="0062303B"/>
    <w:rsid w:val="006259D2"/>
    <w:rsid w:val="00627F26"/>
    <w:rsid w:val="0063055A"/>
    <w:rsid w:val="00630E0B"/>
    <w:rsid w:val="006310B2"/>
    <w:rsid w:val="0063389E"/>
    <w:rsid w:val="006345DC"/>
    <w:rsid w:val="00635567"/>
    <w:rsid w:val="006366AE"/>
    <w:rsid w:val="00640044"/>
    <w:rsid w:val="0064014C"/>
    <w:rsid w:val="00640BAF"/>
    <w:rsid w:val="00641BAE"/>
    <w:rsid w:val="00643136"/>
    <w:rsid w:val="00644285"/>
    <w:rsid w:val="006452EF"/>
    <w:rsid w:val="00646250"/>
    <w:rsid w:val="00651CF1"/>
    <w:rsid w:val="006521C4"/>
    <w:rsid w:val="00655844"/>
    <w:rsid w:val="00655F8E"/>
    <w:rsid w:val="00656A22"/>
    <w:rsid w:val="00657C01"/>
    <w:rsid w:val="00657CE9"/>
    <w:rsid w:val="00657ED5"/>
    <w:rsid w:val="0066075C"/>
    <w:rsid w:val="006634D5"/>
    <w:rsid w:val="006644A2"/>
    <w:rsid w:val="00664BCE"/>
    <w:rsid w:val="00665990"/>
    <w:rsid w:val="00665B2F"/>
    <w:rsid w:val="006679B9"/>
    <w:rsid w:val="00667DEE"/>
    <w:rsid w:val="0067296F"/>
    <w:rsid w:val="00673E78"/>
    <w:rsid w:val="00674329"/>
    <w:rsid w:val="00684A4C"/>
    <w:rsid w:val="00685535"/>
    <w:rsid w:val="00686D64"/>
    <w:rsid w:val="0068758A"/>
    <w:rsid w:val="00697FA6"/>
    <w:rsid w:val="006A07BC"/>
    <w:rsid w:val="006A2A59"/>
    <w:rsid w:val="006A5E85"/>
    <w:rsid w:val="006A7125"/>
    <w:rsid w:val="006B1BB9"/>
    <w:rsid w:val="006B1F71"/>
    <w:rsid w:val="006B2F0D"/>
    <w:rsid w:val="006B4B71"/>
    <w:rsid w:val="006B7192"/>
    <w:rsid w:val="006B734D"/>
    <w:rsid w:val="006B7D36"/>
    <w:rsid w:val="006B7F4D"/>
    <w:rsid w:val="006C247B"/>
    <w:rsid w:val="006C2E67"/>
    <w:rsid w:val="006C2EBF"/>
    <w:rsid w:val="006C4B8A"/>
    <w:rsid w:val="006C62BC"/>
    <w:rsid w:val="006C74E4"/>
    <w:rsid w:val="006C7EA2"/>
    <w:rsid w:val="006D0CD3"/>
    <w:rsid w:val="006D2117"/>
    <w:rsid w:val="006D354D"/>
    <w:rsid w:val="006D3EF1"/>
    <w:rsid w:val="006D4A82"/>
    <w:rsid w:val="006D5455"/>
    <w:rsid w:val="006D548D"/>
    <w:rsid w:val="006D5C9E"/>
    <w:rsid w:val="006D6479"/>
    <w:rsid w:val="006D6A39"/>
    <w:rsid w:val="006E2D1F"/>
    <w:rsid w:val="006E461D"/>
    <w:rsid w:val="006E6756"/>
    <w:rsid w:val="006E686B"/>
    <w:rsid w:val="006F06A7"/>
    <w:rsid w:val="006F617C"/>
    <w:rsid w:val="00701DC9"/>
    <w:rsid w:val="00703C32"/>
    <w:rsid w:val="007044BE"/>
    <w:rsid w:val="00705CDD"/>
    <w:rsid w:val="00706206"/>
    <w:rsid w:val="007133D4"/>
    <w:rsid w:val="007149BD"/>
    <w:rsid w:val="00715FBD"/>
    <w:rsid w:val="00721400"/>
    <w:rsid w:val="00721F3A"/>
    <w:rsid w:val="00722EC1"/>
    <w:rsid w:val="00722FF2"/>
    <w:rsid w:val="007237DE"/>
    <w:rsid w:val="007238A7"/>
    <w:rsid w:val="0072429B"/>
    <w:rsid w:val="0072655E"/>
    <w:rsid w:val="007317C4"/>
    <w:rsid w:val="00732861"/>
    <w:rsid w:val="00735DCD"/>
    <w:rsid w:val="00737385"/>
    <w:rsid w:val="00744528"/>
    <w:rsid w:val="00744B61"/>
    <w:rsid w:val="00744F84"/>
    <w:rsid w:val="00746027"/>
    <w:rsid w:val="00746422"/>
    <w:rsid w:val="00747E1D"/>
    <w:rsid w:val="007540E0"/>
    <w:rsid w:val="00756502"/>
    <w:rsid w:val="00756BF2"/>
    <w:rsid w:val="00761D4F"/>
    <w:rsid w:val="00762546"/>
    <w:rsid w:val="007631F6"/>
    <w:rsid w:val="007634C9"/>
    <w:rsid w:val="007638C2"/>
    <w:rsid w:val="00767682"/>
    <w:rsid w:val="00770EBB"/>
    <w:rsid w:val="00775858"/>
    <w:rsid w:val="00782D39"/>
    <w:rsid w:val="00782FC1"/>
    <w:rsid w:val="0078312E"/>
    <w:rsid w:val="00783461"/>
    <w:rsid w:val="007925FE"/>
    <w:rsid w:val="007937C9"/>
    <w:rsid w:val="0079459D"/>
    <w:rsid w:val="0079469F"/>
    <w:rsid w:val="007969F0"/>
    <w:rsid w:val="00796C02"/>
    <w:rsid w:val="007978D3"/>
    <w:rsid w:val="007A75F8"/>
    <w:rsid w:val="007B0633"/>
    <w:rsid w:val="007B17AA"/>
    <w:rsid w:val="007B2972"/>
    <w:rsid w:val="007B297C"/>
    <w:rsid w:val="007B3269"/>
    <w:rsid w:val="007B3D3F"/>
    <w:rsid w:val="007B72EF"/>
    <w:rsid w:val="007B78E6"/>
    <w:rsid w:val="007C05AE"/>
    <w:rsid w:val="007C1B5D"/>
    <w:rsid w:val="007C2934"/>
    <w:rsid w:val="007C4B0B"/>
    <w:rsid w:val="007C4D70"/>
    <w:rsid w:val="007C68F3"/>
    <w:rsid w:val="007D14DA"/>
    <w:rsid w:val="007D31BF"/>
    <w:rsid w:val="007E03EB"/>
    <w:rsid w:val="007E0B6E"/>
    <w:rsid w:val="007F08F6"/>
    <w:rsid w:val="007F1265"/>
    <w:rsid w:val="007F16E5"/>
    <w:rsid w:val="007F2227"/>
    <w:rsid w:val="007F42E1"/>
    <w:rsid w:val="007F4DB7"/>
    <w:rsid w:val="007F61EE"/>
    <w:rsid w:val="007F7AA9"/>
    <w:rsid w:val="00801038"/>
    <w:rsid w:val="008011B1"/>
    <w:rsid w:val="008013EF"/>
    <w:rsid w:val="00801461"/>
    <w:rsid w:val="00811B7B"/>
    <w:rsid w:val="008135F1"/>
    <w:rsid w:val="00816CBC"/>
    <w:rsid w:val="00820428"/>
    <w:rsid w:val="0082190C"/>
    <w:rsid w:val="008228F1"/>
    <w:rsid w:val="008244F3"/>
    <w:rsid w:val="00825399"/>
    <w:rsid w:val="00825ECF"/>
    <w:rsid w:val="00827DD0"/>
    <w:rsid w:val="008309C6"/>
    <w:rsid w:val="008318A4"/>
    <w:rsid w:val="00835082"/>
    <w:rsid w:val="008353E1"/>
    <w:rsid w:val="00836E5A"/>
    <w:rsid w:val="00836ED6"/>
    <w:rsid w:val="00841681"/>
    <w:rsid w:val="0084379B"/>
    <w:rsid w:val="008437BB"/>
    <w:rsid w:val="008467EE"/>
    <w:rsid w:val="00846A92"/>
    <w:rsid w:val="008470A2"/>
    <w:rsid w:val="0084730C"/>
    <w:rsid w:val="00847FB2"/>
    <w:rsid w:val="00850F85"/>
    <w:rsid w:val="00854781"/>
    <w:rsid w:val="00857ADE"/>
    <w:rsid w:val="00861135"/>
    <w:rsid w:val="008617A0"/>
    <w:rsid w:val="008618CC"/>
    <w:rsid w:val="0086307A"/>
    <w:rsid w:val="0086582E"/>
    <w:rsid w:val="00872424"/>
    <w:rsid w:val="008738A0"/>
    <w:rsid w:val="00873F5A"/>
    <w:rsid w:val="00877622"/>
    <w:rsid w:val="0088254F"/>
    <w:rsid w:val="0088272D"/>
    <w:rsid w:val="00884922"/>
    <w:rsid w:val="00885539"/>
    <w:rsid w:val="00894262"/>
    <w:rsid w:val="00895114"/>
    <w:rsid w:val="00895762"/>
    <w:rsid w:val="008A02C7"/>
    <w:rsid w:val="008A2680"/>
    <w:rsid w:val="008A32C9"/>
    <w:rsid w:val="008A3C96"/>
    <w:rsid w:val="008A41D5"/>
    <w:rsid w:val="008A443A"/>
    <w:rsid w:val="008A5487"/>
    <w:rsid w:val="008A7762"/>
    <w:rsid w:val="008B0C27"/>
    <w:rsid w:val="008B0DA8"/>
    <w:rsid w:val="008B0FF0"/>
    <w:rsid w:val="008B3FCA"/>
    <w:rsid w:val="008B5549"/>
    <w:rsid w:val="008B5753"/>
    <w:rsid w:val="008C1D2F"/>
    <w:rsid w:val="008C40F7"/>
    <w:rsid w:val="008C661F"/>
    <w:rsid w:val="008C749E"/>
    <w:rsid w:val="008D0AE8"/>
    <w:rsid w:val="008D2FA8"/>
    <w:rsid w:val="008D3EED"/>
    <w:rsid w:val="008D4BA8"/>
    <w:rsid w:val="008D7ACB"/>
    <w:rsid w:val="008E07D9"/>
    <w:rsid w:val="008E08D1"/>
    <w:rsid w:val="008E1BEB"/>
    <w:rsid w:val="008E2D9D"/>
    <w:rsid w:val="008E4BEF"/>
    <w:rsid w:val="008E505E"/>
    <w:rsid w:val="008E626A"/>
    <w:rsid w:val="008E6F7A"/>
    <w:rsid w:val="008E7728"/>
    <w:rsid w:val="008F1A69"/>
    <w:rsid w:val="008F1AEF"/>
    <w:rsid w:val="008F39CE"/>
    <w:rsid w:val="008F423A"/>
    <w:rsid w:val="008F56EE"/>
    <w:rsid w:val="008F6557"/>
    <w:rsid w:val="008F7955"/>
    <w:rsid w:val="009021F3"/>
    <w:rsid w:val="0090577E"/>
    <w:rsid w:val="00905900"/>
    <w:rsid w:val="009113BC"/>
    <w:rsid w:val="00911D3C"/>
    <w:rsid w:val="0091297C"/>
    <w:rsid w:val="00913F1E"/>
    <w:rsid w:val="009142C7"/>
    <w:rsid w:val="00915C2C"/>
    <w:rsid w:val="009160F6"/>
    <w:rsid w:val="00916457"/>
    <w:rsid w:val="00916556"/>
    <w:rsid w:val="00916F33"/>
    <w:rsid w:val="0092132C"/>
    <w:rsid w:val="00921CB1"/>
    <w:rsid w:val="009229F4"/>
    <w:rsid w:val="00924DE7"/>
    <w:rsid w:val="00930EFE"/>
    <w:rsid w:val="00932B93"/>
    <w:rsid w:val="00933B47"/>
    <w:rsid w:val="00935A5D"/>
    <w:rsid w:val="00940D1C"/>
    <w:rsid w:val="00943CCE"/>
    <w:rsid w:val="0094480E"/>
    <w:rsid w:val="00947CA2"/>
    <w:rsid w:val="00950DBF"/>
    <w:rsid w:val="00952C66"/>
    <w:rsid w:val="00953FD7"/>
    <w:rsid w:val="009555A2"/>
    <w:rsid w:val="00962505"/>
    <w:rsid w:val="00965F3B"/>
    <w:rsid w:val="0096683D"/>
    <w:rsid w:val="009725A2"/>
    <w:rsid w:val="00974B0F"/>
    <w:rsid w:val="00981FC3"/>
    <w:rsid w:val="00983314"/>
    <w:rsid w:val="00985BFF"/>
    <w:rsid w:val="00987BF6"/>
    <w:rsid w:val="00991AB8"/>
    <w:rsid w:val="009964B7"/>
    <w:rsid w:val="00997D34"/>
    <w:rsid w:val="009A1E49"/>
    <w:rsid w:val="009A359A"/>
    <w:rsid w:val="009A6F77"/>
    <w:rsid w:val="009A7E4F"/>
    <w:rsid w:val="009B018F"/>
    <w:rsid w:val="009B0DFA"/>
    <w:rsid w:val="009B128B"/>
    <w:rsid w:val="009B2E8A"/>
    <w:rsid w:val="009B360E"/>
    <w:rsid w:val="009B46D8"/>
    <w:rsid w:val="009B4D32"/>
    <w:rsid w:val="009B73C8"/>
    <w:rsid w:val="009C1440"/>
    <w:rsid w:val="009C4130"/>
    <w:rsid w:val="009C6BD1"/>
    <w:rsid w:val="009D1D8D"/>
    <w:rsid w:val="009D3535"/>
    <w:rsid w:val="009D4B26"/>
    <w:rsid w:val="009D560E"/>
    <w:rsid w:val="009D5C84"/>
    <w:rsid w:val="009D6CDE"/>
    <w:rsid w:val="009D7E2C"/>
    <w:rsid w:val="009D7ED7"/>
    <w:rsid w:val="009E06CD"/>
    <w:rsid w:val="009E103E"/>
    <w:rsid w:val="009E1AFC"/>
    <w:rsid w:val="009E1B22"/>
    <w:rsid w:val="009E241E"/>
    <w:rsid w:val="009E6E4B"/>
    <w:rsid w:val="009F0250"/>
    <w:rsid w:val="009F28F1"/>
    <w:rsid w:val="009F38EC"/>
    <w:rsid w:val="009F5683"/>
    <w:rsid w:val="009F60C8"/>
    <w:rsid w:val="009F7668"/>
    <w:rsid w:val="009F7CB0"/>
    <w:rsid w:val="00A01191"/>
    <w:rsid w:val="00A03108"/>
    <w:rsid w:val="00A03B56"/>
    <w:rsid w:val="00A04195"/>
    <w:rsid w:val="00A04F9F"/>
    <w:rsid w:val="00A063C7"/>
    <w:rsid w:val="00A06F34"/>
    <w:rsid w:val="00A11D0E"/>
    <w:rsid w:val="00A1742E"/>
    <w:rsid w:val="00A20030"/>
    <w:rsid w:val="00A21797"/>
    <w:rsid w:val="00A25226"/>
    <w:rsid w:val="00A253FF"/>
    <w:rsid w:val="00A26309"/>
    <w:rsid w:val="00A352D9"/>
    <w:rsid w:val="00A37665"/>
    <w:rsid w:val="00A4027D"/>
    <w:rsid w:val="00A41287"/>
    <w:rsid w:val="00A41CEB"/>
    <w:rsid w:val="00A526B8"/>
    <w:rsid w:val="00A53FA7"/>
    <w:rsid w:val="00A54D88"/>
    <w:rsid w:val="00A56B85"/>
    <w:rsid w:val="00A5777B"/>
    <w:rsid w:val="00A5779F"/>
    <w:rsid w:val="00A6016C"/>
    <w:rsid w:val="00A61F02"/>
    <w:rsid w:val="00A66B83"/>
    <w:rsid w:val="00A672DE"/>
    <w:rsid w:val="00A74C0A"/>
    <w:rsid w:val="00A82518"/>
    <w:rsid w:val="00A830CF"/>
    <w:rsid w:val="00A83CB0"/>
    <w:rsid w:val="00A915F3"/>
    <w:rsid w:val="00A917A0"/>
    <w:rsid w:val="00A95465"/>
    <w:rsid w:val="00A95870"/>
    <w:rsid w:val="00A95E58"/>
    <w:rsid w:val="00A95FD1"/>
    <w:rsid w:val="00A97AC7"/>
    <w:rsid w:val="00A97C5B"/>
    <w:rsid w:val="00AA224F"/>
    <w:rsid w:val="00AA50ED"/>
    <w:rsid w:val="00AA5AEF"/>
    <w:rsid w:val="00AA60BD"/>
    <w:rsid w:val="00AA7FEA"/>
    <w:rsid w:val="00AB08E7"/>
    <w:rsid w:val="00AB2B2D"/>
    <w:rsid w:val="00AB431A"/>
    <w:rsid w:val="00AB589D"/>
    <w:rsid w:val="00AB6BC9"/>
    <w:rsid w:val="00AB728C"/>
    <w:rsid w:val="00AC1EE7"/>
    <w:rsid w:val="00AC2A2C"/>
    <w:rsid w:val="00AC2DE8"/>
    <w:rsid w:val="00AC3555"/>
    <w:rsid w:val="00AC4F23"/>
    <w:rsid w:val="00AC62E6"/>
    <w:rsid w:val="00AC65FF"/>
    <w:rsid w:val="00AD08B3"/>
    <w:rsid w:val="00AD22AC"/>
    <w:rsid w:val="00AD2F5B"/>
    <w:rsid w:val="00AD36EA"/>
    <w:rsid w:val="00AE1D87"/>
    <w:rsid w:val="00AE4409"/>
    <w:rsid w:val="00AE52C9"/>
    <w:rsid w:val="00AE68CF"/>
    <w:rsid w:val="00AF1960"/>
    <w:rsid w:val="00AF326C"/>
    <w:rsid w:val="00AF4BAE"/>
    <w:rsid w:val="00AF5BF7"/>
    <w:rsid w:val="00AF65DE"/>
    <w:rsid w:val="00AF7DC7"/>
    <w:rsid w:val="00B002F0"/>
    <w:rsid w:val="00B00364"/>
    <w:rsid w:val="00B00D33"/>
    <w:rsid w:val="00B0219D"/>
    <w:rsid w:val="00B03E18"/>
    <w:rsid w:val="00B06D2C"/>
    <w:rsid w:val="00B10A34"/>
    <w:rsid w:val="00B1112A"/>
    <w:rsid w:val="00B12849"/>
    <w:rsid w:val="00B12A06"/>
    <w:rsid w:val="00B15659"/>
    <w:rsid w:val="00B172A8"/>
    <w:rsid w:val="00B17844"/>
    <w:rsid w:val="00B20E4B"/>
    <w:rsid w:val="00B25542"/>
    <w:rsid w:val="00B25DAF"/>
    <w:rsid w:val="00B27ACE"/>
    <w:rsid w:val="00B3102B"/>
    <w:rsid w:val="00B31F26"/>
    <w:rsid w:val="00B32910"/>
    <w:rsid w:val="00B35391"/>
    <w:rsid w:val="00B377A2"/>
    <w:rsid w:val="00B40073"/>
    <w:rsid w:val="00B40C9D"/>
    <w:rsid w:val="00B41F05"/>
    <w:rsid w:val="00B4486F"/>
    <w:rsid w:val="00B46C69"/>
    <w:rsid w:val="00B47858"/>
    <w:rsid w:val="00B51186"/>
    <w:rsid w:val="00B512B8"/>
    <w:rsid w:val="00B512F1"/>
    <w:rsid w:val="00B53AB4"/>
    <w:rsid w:val="00B540FB"/>
    <w:rsid w:val="00B56ECD"/>
    <w:rsid w:val="00B56F41"/>
    <w:rsid w:val="00B5762E"/>
    <w:rsid w:val="00B60907"/>
    <w:rsid w:val="00B6122E"/>
    <w:rsid w:val="00B62889"/>
    <w:rsid w:val="00B63D16"/>
    <w:rsid w:val="00B63DF7"/>
    <w:rsid w:val="00B65D4C"/>
    <w:rsid w:val="00B660AE"/>
    <w:rsid w:val="00B70F8B"/>
    <w:rsid w:val="00B7304F"/>
    <w:rsid w:val="00B733A5"/>
    <w:rsid w:val="00B75F32"/>
    <w:rsid w:val="00B775F9"/>
    <w:rsid w:val="00B80A3B"/>
    <w:rsid w:val="00B840AA"/>
    <w:rsid w:val="00B91502"/>
    <w:rsid w:val="00B9608E"/>
    <w:rsid w:val="00B966C9"/>
    <w:rsid w:val="00B96F80"/>
    <w:rsid w:val="00B973E2"/>
    <w:rsid w:val="00BA34CE"/>
    <w:rsid w:val="00BA3601"/>
    <w:rsid w:val="00BA5D72"/>
    <w:rsid w:val="00BA6947"/>
    <w:rsid w:val="00BA774E"/>
    <w:rsid w:val="00BB039B"/>
    <w:rsid w:val="00BB42F2"/>
    <w:rsid w:val="00BB4551"/>
    <w:rsid w:val="00BB739B"/>
    <w:rsid w:val="00BB7C56"/>
    <w:rsid w:val="00BC15A3"/>
    <w:rsid w:val="00BC2D50"/>
    <w:rsid w:val="00BC32AC"/>
    <w:rsid w:val="00BC38DD"/>
    <w:rsid w:val="00BC3FB3"/>
    <w:rsid w:val="00BC4249"/>
    <w:rsid w:val="00BC5A3F"/>
    <w:rsid w:val="00BC6850"/>
    <w:rsid w:val="00BD5B5A"/>
    <w:rsid w:val="00BD6519"/>
    <w:rsid w:val="00BE28F9"/>
    <w:rsid w:val="00BE2B7D"/>
    <w:rsid w:val="00BE7804"/>
    <w:rsid w:val="00BE79A9"/>
    <w:rsid w:val="00BF0215"/>
    <w:rsid w:val="00BF3C3C"/>
    <w:rsid w:val="00BF44C3"/>
    <w:rsid w:val="00C004B1"/>
    <w:rsid w:val="00C03FD9"/>
    <w:rsid w:val="00C04A0F"/>
    <w:rsid w:val="00C069F8"/>
    <w:rsid w:val="00C07A51"/>
    <w:rsid w:val="00C117B7"/>
    <w:rsid w:val="00C133EA"/>
    <w:rsid w:val="00C14A89"/>
    <w:rsid w:val="00C16488"/>
    <w:rsid w:val="00C1796E"/>
    <w:rsid w:val="00C17F72"/>
    <w:rsid w:val="00C22035"/>
    <w:rsid w:val="00C230C6"/>
    <w:rsid w:val="00C24189"/>
    <w:rsid w:val="00C26184"/>
    <w:rsid w:val="00C261AA"/>
    <w:rsid w:val="00C272BA"/>
    <w:rsid w:val="00C27748"/>
    <w:rsid w:val="00C32645"/>
    <w:rsid w:val="00C3481F"/>
    <w:rsid w:val="00C35CF8"/>
    <w:rsid w:val="00C379E4"/>
    <w:rsid w:val="00C37BC2"/>
    <w:rsid w:val="00C40D4F"/>
    <w:rsid w:val="00C41052"/>
    <w:rsid w:val="00C43E90"/>
    <w:rsid w:val="00C457A0"/>
    <w:rsid w:val="00C45EAA"/>
    <w:rsid w:val="00C51258"/>
    <w:rsid w:val="00C52C27"/>
    <w:rsid w:val="00C62F99"/>
    <w:rsid w:val="00C63B9D"/>
    <w:rsid w:val="00C63CAD"/>
    <w:rsid w:val="00C650BE"/>
    <w:rsid w:val="00C70518"/>
    <w:rsid w:val="00C714A3"/>
    <w:rsid w:val="00C71525"/>
    <w:rsid w:val="00C72940"/>
    <w:rsid w:val="00C74151"/>
    <w:rsid w:val="00C75458"/>
    <w:rsid w:val="00C75A91"/>
    <w:rsid w:val="00C76BC8"/>
    <w:rsid w:val="00C8170C"/>
    <w:rsid w:val="00C81FE8"/>
    <w:rsid w:val="00C82EE4"/>
    <w:rsid w:val="00C90579"/>
    <w:rsid w:val="00C90D42"/>
    <w:rsid w:val="00C92123"/>
    <w:rsid w:val="00C946C7"/>
    <w:rsid w:val="00C94DF1"/>
    <w:rsid w:val="00C96E07"/>
    <w:rsid w:val="00C975CE"/>
    <w:rsid w:val="00CB4F3E"/>
    <w:rsid w:val="00CC0715"/>
    <w:rsid w:val="00CC0F36"/>
    <w:rsid w:val="00CC2447"/>
    <w:rsid w:val="00CC412E"/>
    <w:rsid w:val="00CC54B9"/>
    <w:rsid w:val="00CC56C9"/>
    <w:rsid w:val="00CC6033"/>
    <w:rsid w:val="00CC759E"/>
    <w:rsid w:val="00CD0BB4"/>
    <w:rsid w:val="00CD3477"/>
    <w:rsid w:val="00CD471F"/>
    <w:rsid w:val="00CE0223"/>
    <w:rsid w:val="00CE1364"/>
    <w:rsid w:val="00CE1CEE"/>
    <w:rsid w:val="00CE5BCB"/>
    <w:rsid w:val="00CF01F7"/>
    <w:rsid w:val="00CF0B05"/>
    <w:rsid w:val="00CF1308"/>
    <w:rsid w:val="00CF4CE6"/>
    <w:rsid w:val="00D00773"/>
    <w:rsid w:val="00D00A29"/>
    <w:rsid w:val="00D02DBF"/>
    <w:rsid w:val="00D037C2"/>
    <w:rsid w:val="00D059F3"/>
    <w:rsid w:val="00D10405"/>
    <w:rsid w:val="00D10C18"/>
    <w:rsid w:val="00D12F2E"/>
    <w:rsid w:val="00D15123"/>
    <w:rsid w:val="00D20136"/>
    <w:rsid w:val="00D2023B"/>
    <w:rsid w:val="00D22D35"/>
    <w:rsid w:val="00D2649F"/>
    <w:rsid w:val="00D27505"/>
    <w:rsid w:val="00D278A8"/>
    <w:rsid w:val="00D3099C"/>
    <w:rsid w:val="00D31521"/>
    <w:rsid w:val="00D31DB6"/>
    <w:rsid w:val="00D32355"/>
    <w:rsid w:val="00D33E76"/>
    <w:rsid w:val="00D33EF0"/>
    <w:rsid w:val="00D362F4"/>
    <w:rsid w:val="00D45E94"/>
    <w:rsid w:val="00D467D5"/>
    <w:rsid w:val="00D4737D"/>
    <w:rsid w:val="00D5060A"/>
    <w:rsid w:val="00D50738"/>
    <w:rsid w:val="00D50D71"/>
    <w:rsid w:val="00D528AC"/>
    <w:rsid w:val="00D57705"/>
    <w:rsid w:val="00D61B9D"/>
    <w:rsid w:val="00D6354C"/>
    <w:rsid w:val="00D636B9"/>
    <w:rsid w:val="00D65A21"/>
    <w:rsid w:val="00D66EA2"/>
    <w:rsid w:val="00D66F0A"/>
    <w:rsid w:val="00D7244A"/>
    <w:rsid w:val="00D72E87"/>
    <w:rsid w:val="00D7330F"/>
    <w:rsid w:val="00D74D0A"/>
    <w:rsid w:val="00D7568B"/>
    <w:rsid w:val="00D764DF"/>
    <w:rsid w:val="00D77578"/>
    <w:rsid w:val="00D77BE9"/>
    <w:rsid w:val="00D83D3B"/>
    <w:rsid w:val="00D8425B"/>
    <w:rsid w:val="00D84FD2"/>
    <w:rsid w:val="00D85456"/>
    <w:rsid w:val="00D862BA"/>
    <w:rsid w:val="00D91513"/>
    <w:rsid w:val="00D91781"/>
    <w:rsid w:val="00DA00E0"/>
    <w:rsid w:val="00DA0E2C"/>
    <w:rsid w:val="00DA2CF6"/>
    <w:rsid w:val="00DA4EF3"/>
    <w:rsid w:val="00DA4FCD"/>
    <w:rsid w:val="00DA78CE"/>
    <w:rsid w:val="00DB069E"/>
    <w:rsid w:val="00DB16AD"/>
    <w:rsid w:val="00DB32B8"/>
    <w:rsid w:val="00DB6BB9"/>
    <w:rsid w:val="00DC0BDD"/>
    <w:rsid w:val="00DC0C3C"/>
    <w:rsid w:val="00DC0CA6"/>
    <w:rsid w:val="00DC39EC"/>
    <w:rsid w:val="00DC429B"/>
    <w:rsid w:val="00DC43B6"/>
    <w:rsid w:val="00DC5615"/>
    <w:rsid w:val="00DC6E34"/>
    <w:rsid w:val="00DD7DA5"/>
    <w:rsid w:val="00DE0E70"/>
    <w:rsid w:val="00DE400F"/>
    <w:rsid w:val="00DE4D53"/>
    <w:rsid w:val="00DE56AD"/>
    <w:rsid w:val="00DE77E5"/>
    <w:rsid w:val="00DF19E3"/>
    <w:rsid w:val="00DF22B4"/>
    <w:rsid w:val="00DF2499"/>
    <w:rsid w:val="00DF314A"/>
    <w:rsid w:val="00DF435F"/>
    <w:rsid w:val="00DF5774"/>
    <w:rsid w:val="00DF66BC"/>
    <w:rsid w:val="00DF6724"/>
    <w:rsid w:val="00DF7087"/>
    <w:rsid w:val="00E00A01"/>
    <w:rsid w:val="00E00A28"/>
    <w:rsid w:val="00E05D6C"/>
    <w:rsid w:val="00E06B82"/>
    <w:rsid w:val="00E07003"/>
    <w:rsid w:val="00E07B0A"/>
    <w:rsid w:val="00E10DB9"/>
    <w:rsid w:val="00E12103"/>
    <w:rsid w:val="00E149F5"/>
    <w:rsid w:val="00E22C12"/>
    <w:rsid w:val="00E26065"/>
    <w:rsid w:val="00E272E6"/>
    <w:rsid w:val="00E33FD7"/>
    <w:rsid w:val="00E36C40"/>
    <w:rsid w:val="00E40B65"/>
    <w:rsid w:val="00E414BA"/>
    <w:rsid w:val="00E41791"/>
    <w:rsid w:val="00E421CC"/>
    <w:rsid w:val="00E43809"/>
    <w:rsid w:val="00E47C59"/>
    <w:rsid w:val="00E512C6"/>
    <w:rsid w:val="00E56AD2"/>
    <w:rsid w:val="00E56DC4"/>
    <w:rsid w:val="00E57038"/>
    <w:rsid w:val="00E5736A"/>
    <w:rsid w:val="00E61686"/>
    <w:rsid w:val="00E6282C"/>
    <w:rsid w:val="00E64DEA"/>
    <w:rsid w:val="00E70654"/>
    <w:rsid w:val="00E70DCF"/>
    <w:rsid w:val="00E70E0A"/>
    <w:rsid w:val="00E7208C"/>
    <w:rsid w:val="00E73A5A"/>
    <w:rsid w:val="00E73D0F"/>
    <w:rsid w:val="00E75DAA"/>
    <w:rsid w:val="00E77257"/>
    <w:rsid w:val="00E80B62"/>
    <w:rsid w:val="00E8197E"/>
    <w:rsid w:val="00E82062"/>
    <w:rsid w:val="00E83BFB"/>
    <w:rsid w:val="00E858AF"/>
    <w:rsid w:val="00E87BC6"/>
    <w:rsid w:val="00E922CB"/>
    <w:rsid w:val="00E927AB"/>
    <w:rsid w:val="00E92AB8"/>
    <w:rsid w:val="00E9370E"/>
    <w:rsid w:val="00E94D3D"/>
    <w:rsid w:val="00E957FA"/>
    <w:rsid w:val="00E97AA0"/>
    <w:rsid w:val="00EA2CA1"/>
    <w:rsid w:val="00EA48E0"/>
    <w:rsid w:val="00EA4B06"/>
    <w:rsid w:val="00EA5A0A"/>
    <w:rsid w:val="00EA6C2F"/>
    <w:rsid w:val="00EA7DBD"/>
    <w:rsid w:val="00EB16E1"/>
    <w:rsid w:val="00EB21EB"/>
    <w:rsid w:val="00EB446E"/>
    <w:rsid w:val="00EB7FA1"/>
    <w:rsid w:val="00EC1F3B"/>
    <w:rsid w:val="00EC43D0"/>
    <w:rsid w:val="00EC451C"/>
    <w:rsid w:val="00EC4A49"/>
    <w:rsid w:val="00EC4B6C"/>
    <w:rsid w:val="00ED1DA4"/>
    <w:rsid w:val="00ED2B5B"/>
    <w:rsid w:val="00ED5ACB"/>
    <w:rsid w:val="00EE12D3"/>
    <w:rsid w:val="00EE34A0"/>
    <w:rsid w:val="00EE3FF9"/>
    <w:rsid w:val="00EE4D0D"/>
    <w:rsid w:val="00EF12D5"/>
    <w:rsid w:val="00EF177F"/>
    <w:rsid w:val="00EF18FA"/>
    <w:rsid w:val="00EF21FE"/>
    <w:rsid w:val="00EF4621"/>
    <w:rsid w:val="00EF4BFA"/>
    <w:rsid w:val="00EF72A5"/>
    <w:rsid w:val="00EF74D1"/>
    <w:rsid w:val="00F00760"/>
    <w:rsid w:val="00F00F89"/>
    <w:rsid w:val="00F0140F"/>
    <w:rsid w:val="00F0389F"/>
    <w:rsid w:val="00F066CF"/>
    <w:rsid w:val="00F10D97"/>
    <w:rsid w:val="00F11021"/>
    <w:rsid w:val="00F12038"/>
    <w:rsid w:val="00F12BA0"/>
    <w:rsid w:val="00F12F05"/>
    <w:rsid w:val="00F134E9"/>
    <w:rsid w:val="00F22760"/>
    <w:rsid w:val="00F22C39"/>
    <w:rsid w:val="00F25FC6"/>
    <w:rsid w:val="00F266E2"/>
    <w:rsid w:val="00F2740B"/>
    <w:rsid w:val="00F27C50"/>
    <w:rsid w:val="00F30A6C"/>
    <w:rsid w:val="00F30ECF"/>
    <w:rsid w:val="00F30F10"/>
    <w:rsid w:val="00F32310"/>
    <w:rsid w:val="00F37FB3"/>
    <w:rsid w:val="00F422B3"/>
    <w:rsid w:val="00F449CD"/>
    <w:rsid w:val="00F44E58"/>
    <w:rsid w:val="00F46287"/>
    <w:rsid w:val="00F46880"/>
    <w:rsid w:val="00F46E13"/>
    <w:rsid w:val="00F46EFC"/>
    <w:rsid w:val="00F546C4"/>
    <w:rsid w:val="00F5529E"/>
    <w:rsid w:val="00F60291"/>
    <w:rsid w:val="00F61562"/>
    <w:rsid w:val="00F61732"/>
    <w:rsid w:val="00F623DA"/>
    <w:rsid w:val="00F62BF8"/>
    <w:rsid w:val="00F665DA"/>
    <w:rsid w:val="00F67AE4"/>
    <w:rsid w:val="00F67B7D"/>
    <w:rsid w:val="00F71D08"/>
    <w:rsid w:val="00F73DB0"/>
    <w:rsid w:val="00F73F8F"/>
    <w:rsid w:val="00F775DC"/>
    <w:rsid w:val="00F81071"/>
    <w:rsid w:val="00F817FE"/>
    <w:rsid w:val="00F8284F"/>
    <w:rsid w:val="00F9164A"/>
    <w:rsid w:val="00F922EA"/>
    <w:rsid w:val="00F949A3"/>
    <w:rsid w:val="00F95992"/>
    <w:rsid w:val="00F97533"/>
    <w:rsid w:val="00F97A29"/>
    <w:rsid w:val="00F97A9B"/>
    <w:rsid w:val="00FA0A5A"/>
    <w:rsid w:val="00FA1192"/>
    <w:rsid w:val="00FA50F2"/>
    <w:rsid w:val="00FA5430"/>
    <w:rsid w:val="00FA5E29"/>
    <w:rsid w:val="00FA6B3A"/>
    <w:rsid w:val="00FA6C2B"/>
    <w:rsid w:val="00FA7445"/>
    <w:rsid w:val="00FB0157"/>
    <w:rsid w:val="00FB0E4E"/>
    <w:rsid w:val="00FB1A19"/>
    <w:rsid w:val="00FB1E21"/>
    <w:rsid w:val="00FB32CD"/>
    <w:rsid w:val="00FB364E"/>
    <w:rsid w:val="00FB4A58"/>
    <w:rsid w:val="00FB64C5"/>
    <w:rsid w:val="00FB6ED5"/>
    <w:rsid w:val="00FB71BD"/>
    <w:rsid w:val="00FC01BE"/>
    <w:rsid w:val="00FC086A"/>
    <w:rsid w:val="00FC34FF"/>
    <w:rsid w:val="00FC4101"/>
    <w:rsid w:val="00FC5130"/>
    <w:rsid w:val="00FC5DA9"/>
    <w:rsid w:val="00FC613E"/>
    <w:rsid w:val="00FC6257"/>
    <w:rsid w:val="00FD364C"/>
    <w:rsid w:val="00FD3A62"/>
    <w:rsid w:val="00FD4CB9"/>
    <w:rsid w:val="00FE3198"/>
    <w:rsid w:val="00FE3BDB"/>
    <w:rsid w:val="00FE452A"/>
    <w:rsid w:val="00FF0463"/>
    <w:rsid w:val="00FF093F"/>
    <w:rsid w:val="00FF1F39"/>
    <w:rsid w:val="00FF6AEE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B11CF"/>
  <w15:docId w15:val="{0D3BFC41-CA0F-8841-9C76-0AB77CF0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9F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F61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2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21E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1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6C40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7C4D7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96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9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6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6C9"/>
    <w:rPr>
      <w:b/>
      <w:bCs/>
      <w:sz w:val="20"/>
      <w:szCs w:val="20"/>
    </w:rPr>
  </w:style>
  <w:style w:type="paragraph" w:styleId="NoSpacing">
    <w:name w:val="No Spacing"/>
    <w:uiPriority w:val="1"/>
    <w:qFormat/>
    <w:rsid w:val="00365A7B"/>
    <w:rPr>
      <w:rFonts w:ascii="Calibri" w:eastAsia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B41F05"/>
  </w:style>
  <w:style w:type="character" w:customStyle="1" w:styleId="apple-converted-space">
    <w:name w:val="apple-converted-space"/>
    <w:basedOn w:val="DefaultParagraphFont"/>
    <w:rsid w:val="00583FA6"/>
  </w:style>
  <w:style w:type="character" w:customStyle="1" w:styleId="Heading2Char">
    <w:name w:val="Heading 2 Char"/>
    <w:basedOn w:val="DefaultParagraphFont"/>
    <w:link w:val="Heading2"/>
    <w:uiPriority w:val="9"/>
    <w:rsid w:val="006F617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tacttext">
    <w:name w:val="contact__text"/>
    <w:basedOn w:val="Normal"/>
    <w:rsid w:val="006F617C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8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B08E7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C24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7AED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C6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2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6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1924">
          <w:marLeft w:val="28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258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3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047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poge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arrie@colinkurti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ColinKurtis Advertising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Carrie Livingston</dc:creator>
  <cp:lastModifiedBy>Carrie Livingston</cp:lastModifiedBy>
  <cp:revision>5</cp:revision>
  <cp:lastPrinted>2020-07-03T15:47:00Z</cp:lastPrinted>
  <dcterms:created xsi:type="dcterms:W3CDTF">2021-05-27T19:24:00Z</dcterms:created>
  <dcterms:modified xsi:type="dcterms:W3CDTF">2021-06-01T15:24:00Z</dcterms:modified>
</cp:coreProperties>
</file>