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F30" w:rsidRPr="008601B1" w:rsidRDefault="00CC5F30" w:rsidP="00CC5F30">
      <w:pPr>
        <w:pStyle w:val="NormalWeb"/>
        <w:rPr>
          <w:rFonts w:ascii="Arial" w:hAnsi="Arial" w:cs="Arial"/>
          <w:color w:val="000000"/>
          <w:sz w:val="22"/>
          <w:szCs w:val="22"/>
        </w:rPr>
      </w:pPr>
      <w:bookmarkStart w:id="0" w:name="_GoBack"/>
      <w:bookmarkEnd w:id="0"/>
      <w:r w:rsidRPr="008601B1">
        <w:rPr>
          <w:rFonts w:ascii="Arial" w:hAnsi="Arial" w:cs="Arial"/>
          <w:noProof/>
          <w:color w:val="000000"/>
          <w:sz w:val="22"/>
          <w:szCs w:val="22"/>
        </w:rPr>
        <w:drawing>
          <wp:anchor distT="0" distB="0" distL="114300" distR="114300" simplePos="0" relativeHeight="251659264" behindDoc="1" locked="0" layoutInCell="1" allowOverlap="1" wp14:anchorId="1675E599" wp14:editId="43F5DA86">
            <wp:simplePos x="0" y="0"/>
            <wp:positionH relativeFrom="column">
              <wp:posOffset>-355063</wp:posOffset>
            </wp:positionH>
            <wp:positionV relativeFrom="paragraph">
              <wp:posOffset>-456858</wp:posOffset>
            </wp:positionV>
            <wp:extent cx="2235200" cy="868045"/>
            <wp:effectExtent l="0" t="0" r="0" b="8255"/>
            <wp:wrapNone/>
            <wp:docPr id="1" name="Picture 1" descr="e_h_2c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h_2c_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200"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28D9" w:rsidRPr="008601B1" w:rsidRDefault="002228D9" w:rsidP="002F473D">
      <w:pPr>
        <w:jc w:val="center"/>
        <w:rPr>
          <w:rStyle w:val="Emphasis"/>
          <w:rFonts w:ascii="Arial" w:eastAsia="Times New Roman" w:hAnsi="Arial" w:cs="Arial"/>
          <w:b/>
          <w:bCs/>
          <w:i w:val="0"/>
          <w:color w:val="333333"/>
        </w:rPr>
      </w:pPr>
    </w:p>
    <w:p w:rsidR="00B52FC7" w:rsidRPr="008601B1" w:rsidRDefault="00B52FC7" w:rsidP="002F473D">
      <w:pPr>
        <w:jc w:val="center"/>
        <w:rPr>
          <w:rStyle w:val="Emphasis"/>
          <w:rFonts w:ascii="Arial" w:eastAsia="Times New Roman" w:hAnsi="Arial" w:cs="Arial"/>
          <w:b/>
          <w:bCs/>
          <w:i w:val="0"/>
          <w:color w:val="333333"/>
        </w:rPr>
      </w:pPr>
      <w:r w:rsidRPr="008601B1">
        <w:rPr>
          <w:rStyle w:val="Emphasis"/>
          <w:rFonts w:ascii="Arial" w:eastAsia="Times New Roman" w:hAnsi="Arial" w:cs="Arial"/>
          <w:b/>
          <w:bCs/>
          <w:i w:val="0"/>
          <w:color w:val="333333"/>
        </w:rPr>
        <w:t xml:space="preserve">Shriners Hospitals for Children </w:t>
      </w:r>
      <w:r w:rsidR="000A7C72" w:rsidRPr="008601B1">
        <w:rPr>
          <w:rStyle w:val="Emphasis"/>
          <w:rFonts w:ascii="Arial" w:eastAsia="Times New Roman" w:hAnsi="Arial" w:cs="Arial"/>
          <w:b/>
          <w:bCs/>
          <w:i w:val="0"/>
          <w:color w:val="333333"/>
        </w:rPr>
        <w:t>Recognized</w:t>
      </w:r>
      <w:r w:rsidRPr="008601B1">
        <w:rPr>
          <w:rStyle w:val="Emphasis"/>
          <w:rFonts w:ascii="Arial" w:eastAsia="Times New Roman" w:hAnsi="Arial" w:cs="Arial"/>
          <w:b/>
          <w:bCs/>
          <w:i w:val="0"/>
          <w:color w:val="333333"/>
        </w:rPr>
        <w:t xml:space="preserve"> Six Times by U.S News &amp; World Report</w:t>
      </w:r>
    </w:p>
    <w:p w:rsidR="008601B1" w:rsidRPr="008601B1" w:rsidRDefault="00CC5F30" w:rsidP="008601B1">
      <w:pPr>
        <w:pStyle w:val="NormalWeb"/>
        <w:rPr>
          <w:rFonts w:ascii="Arial" w:hAnsi="Arial" w:cs="Arial"/>
          <w:sz w:val="22"/>
          <w:szCs w:val="22"/>
        </w:rPr>
      </w:pPr>
      <w:r w:rsidRPr="008601B1">
        <w:rPr>
          <w:rFonts w:ascii="Arial" w:hAnsi="Arial" w:cs="Arial"/>
          <w:sz w:val="22"/>
          <w:szCs w:val="22"/>
        </w:rPr>
        <w:t>TAMPA, Florida (</w:t>
      </w:r>
      <w:r w:rsidRPr="00507A05">
        <w:rPr>
          <w:rFonts w:ascii="Arial" w:hAnsi="Arial" w:cs="Arial"/>
          <w:sz w:val="22"/>
          <w:szCs w:val="22"/>
        </w:rPr>
        <w:t xml:space="preserve">June </w:t>
      </w:r>
      <w:r w:rsidR="00507A05" w:rsidRPr="00507A05">
        <w:rPr>
          <w:rFonts w:ascii="Arial" w:hAnsi="Arial" w:cs="Arial"/>
          <w:sz w:val="22"/>
          <w:szCs w:val="22"/>
        </w:rPr>
        <w:t>18</w:t>
      </w:r>
      <w:r w:rsidRPr="00507A05">
        <w:rPr>
          <w:rFonts w:ascii="Arial" w:hAnsi="Arial" w:cs="Arial"/>
          <w:sz w:val="22"/>
          <w:szCs w:val="22"/>
        </w:rPr>
        <w:t>, 2021</w:t>
      </w:r>
      <w:r w:rsidRPr="008601B1">
        <w:rPr>
          <w:rFonts w:ascii="Arial" w:hAnsi="Arial" w:cs="Arial"/>
          <w:sz w:val="22"/>
          <w:szCs w:val="22"/>
        </w:rPr>
        <w:t xml:space="preserve">) – </w:t>
      </w:r>
      <w:r w:rsidR="00B52FC7" w:rsidRPr="008601B1">
        <w:rPr>
          <w:rFonts w:ascii="Arial" w:hAnsi="Arial" w:cs="Arial"/>
          <w:sz w:val="22"/>
          <w:szCs w:val="22"/>
        </w:rPr>
        <w:t>Shriners Hospitals for Children</w:t>
      </w:r>
      <w:r w:rsidR="00566524" w:rsidRPr="00566524">
        <w:rPr>
          <w:rFonts w:ascii="Arial" w:hAnsi="Arial" w:cs="Arial"/>
          <w:sz w:val="22"/>
          <w:szCs w:val="22"/>
          <w:vertAlign w:val="superscript"/>
        </w:rPr>
        <w:t>®</w:t>
      </w:r>
      <w:r w:rsidR="000A7C72" w:rsidRPr="008601B1">
        <w:rPr>
          <w:rFonts w:ascii="Arial" w:hAnsi="Arial" w:cs="Arial"/>
          <w:sz w:val="22"/>
          <w:szCs w:val="22"/>
        </w:rPr>
        <w:t xml:space="preserve"> has once again been</w:t>
      </w:r>
      <w:r w:rsidR="00B52FC7" w:rsidRPr="008601B1">
        <w:rPr>
          <w:rFonts w:ascii="Arial" w:hAnsi="Arial" w:cs="Arial"/>
          <w:sz w:val="22"/>
          <w:szCs w:val="22"/>
        </w:rPr>
        <w:t xml:space="preserve"> ranked nationally in two specialties in the </w:t>
      </w:r>
      <w:hyperlink r:id="rId6" w:history="1">
        <w:r w:rsidR="00B52FC7" w:rsidRPr="008601B1">
          <w:rPr>
            <w:rStyle w:val="Hyperlink"/>
            <w:rFonts w:ascii="Arial" w:hAnsi="Arial" w:cs="Arial"/>
            <w:sz w:val="22"/>
            <w:szCs w:val="22"/>
          </w:rPr>
          <w:t>2021-22 Best Children’s Hospitals rankings</w:t>
        </w:r>
      </w:hyperlink>
      <w:r w:rsidR="00B52FC7" w:rsidRPr="008601B1">
        <w:rPr>
          <w:rFonts w:ascii="Arial" w:hAnsi="Arial" w:cs="Arial"/>
          <w:sz w:val="22"/>
          <w:szCs w:val="22"/>
        </w:rPr>
        <w:t xml:space="preserve"> published by U.S. N</w:t>
      </w:r>
      <w:r w:rsidR="007A1DAD" w:rsidRPr="008601B1">
        <w:rPr>
          <w:rFonts w:ascii="Arial" w:hAnsi="Arial" w:cs="Arial"/>
          <w:sz w:val="22"/>
          <w:szCs w:val="22"/>
        </w:rPr>
        <w:t xml:space="preserve">ews &amp; World Report, </w:t>
      </w:r>
      <w:r w:rsidR="008B6912" w:rsidRPr="008601B1">
        <w:rPr>
          <w:rFonts w:ascii="Arial" w:hAnsi="Arial" w:cs="Arial"/>
          <w:sz w:val="22"/>
          <w:szCs w:val="22"/>
        </w:rPr>
        <w:t xml:space="preserve">the global leader in quality rankings that empower consumers to make better, more informed decisions about important issues affecting their lives. </w:t>
      </w:r>
      <w:r w:rsidR="002F473D" w:rsidRPr="008601B1">
        <w:rPr>
          <w:rFonts w:ascii="Arial" w:hAnsi="Arial" w:cs="Arial"/>
          <w:color w:val="111111"/>
          <w:sz w:val="22"/>
          <w:szCs w:val="22"/>
          <w:shd w:val="clear" w:color="auto" w:fill="FFFFFF"/>
        </w:rPr>
        <w:t>T</w:t>
      </w:r>
      <w:r w:rsidR="008601B1" w:rsidRPr="008601B1">
        <w:rPr>
          <w:rFonts w:ascii="Arial" w:hAnsi="Arial" w:cs="Arial"/>
          <w:color w:val="111111"/>
          <w:sz w:val="22"/>
          <w:szCs w:val="22"/>
          <w:shd w:val="clear" w:color="auto" w:fill="FFFFFF"/>
        </w:rPr>
        <w:t>he</w:t>
      </w:r>
      <w:r w:rsidR="008601B1" w:rsidRPr="008601B1">
        <w:rPr>
          <w:rFonts w:ascii="Arial" w:hAnsi="Arial" w:cs="Arial"/>
          <w:sz w:val="22"/>
          <w:szCs w:val="22"/>
        </w:rPr>
        <w:t xml:space="preserve"> Best Children’s Hospitals </w:t>
      </w:r>
      <w:r w:rsidR="002F473D" w:rsidRPr="008601B1">
        <w:rPr>
          <w:rFonts w:ascii="Arial" w:hAnsi="Arial" w:cs="Arial"/>
          <w:color w:val="111111"/>
          <w:sz w:val="22"/>
          <w:szCs w:val="22"/>
          <w:shd w:val="clear" w:color="auto" w:fill="FFFFFF"/>
        </w:rPr>
        <w:t xml:space="preserve">rankings </w:t>
      </w:r>
      <w:r w:rsidR="00837E32" w:rsidRPr="008601B1">
        <w:rPr>
          <w:rFonts w:ascii="Arial" w:hAnsi="Arial" w:cs="Arial"/>
          <w:color w:val="111111"/>
          <w:sz w:val="22"/>
          <w:szCs w:val="22"/>
          <w:shd w:val="clear" w:color="auto" w:fill="FFFFFF"/>
        </w:rPr>
        <w:t xml:space="preserve">are designed </w:t>
      </w:r>
      <w:r w:rsidR="002F473D" w:rsidRPr="008601B1">
        <w:rPr>
          <w:rFonts w:ascii="Arial" w:hAnsi="Arial" w:cs="Arial"/>
          <w:color w:val="111111"/>
          <w:sz w:val="22"/>
          <w:szCs w:val="22"/>
          <w:shd w:val="clear" w:color="auto" w:fill="FFFFFF"/>
        </w:rPr>
        <w:t>to help families facing complex and rare conditions find the best medical care for their children. </w:t>
      </w:r>
    </w:p>
    <w:p w:rsidR="007A1DAD" w:rsidRPr="008601B1" w:rsidRDefault="007A1DAD" w:rsidP="008601B1">
      <w:pPr>
        <w:pStyle w:val="NormalWeb"/>
        <w:rPr>
          <w:rFonts w:ascii="Arial" w:hAnsi="Arial" w:cs="Arial"/>
          <w:sz w:val="22"/>
          <w:szCs w:val="22"/>
        </w:rPr>
      </w:pPr>
      <w:r w:rsidRPr="008601B1">
        <w:rPr>
          <w:rFonts w:ascii="Arial" w:hAnsi="Arial" w:cs="Arial"/>
          <w:color w:val="333333"/>
          <w:sz w:val="22"/>
          <w:szCs w:val="22"/>
        </w:rPr>
        <w:t xml:space="preserve">The following Shriners Hospitals ranked in </w:t>
      </w:r>
      <w:hyperlink r:id="rId7" w:history="1">
        <w:r w:rsidRPr="008601B1">
          <w:rPr>
            <w:rStyle w:val="Hyperlink"/>
            <w:rFonts w:ascii="Arial" w:hAnsi="Arial" w:cs="Arial"/>
            <w:sz w:val="22"/>
            <w:szCs w:val="22"/>
          </w:rPr>
          <w:t>pediatric orthopedics</w:t>
        </w:r>
      </w:hyperlink>
      <w:r w:rsidRPr="008601B1">
        <w:rPr>
          <w:rFonts w:ascii="Arial" w:hAnsi="Arial" w:cs="Arial"/>
          <w:color w:val="333333"/>
          <w:sz w:val="22"/>
          <w:szCs w:val="22"/>
        </w:rPr>
        <w:t>:</w:t>
      </w:r>
    </w:p>
    <w:p w:rsidR="00C9024E" w:rsidRPr="008601B1" w:rsidRDefault="007A1DAD" w:rsidP="00C9024E">
      <w:pPr>
        <w:pStyle w:val="ListParagraph"/>
        <w:numPr>
          <w:ilvl w:val="0"/>
          <w:numId w:val="1"/>
        </w:numPr>
        <w:rPr>
          <w:rFonts w:ascii="Arial" w:eastAsia="Times New Roman" w:hAnsi="Arial" w:cs="Arial"/>
          <w:color w:val="333333"/>
        </w:rPr>
      </w:pPr>
      <w:r w:rsidRPr="008601B1">
        <w:rPr>
          <w:rFonts w:ascii="Arial" w:eastAsia="Times New Roman" w:hAnsi="Arial" w:cs="Arial"/>
          <w:color w:val="333333"/>
        </w:rPr>
        <w:t xml:space="preserve">#7 – </w:t>
      </w:r>
      <w:hyperlink r:id="rId8" w:history="1">
        <w:r w:rsidRPr="008601B1">
          <w:rPr>
            <w:rStyle w:val="Hyperlink"/>
            <w:rFonts w:ascii="Arial" w:eastAsia="Times New Roman" w:hAnsi="Arial" w:cs="Arial"/>
          </w:rPr>
          <w:t>Shriners Hospitals for Children — St. Louis</w:t>
        </w:r>
      </w:hyperlink>
      <w:r w:rsidRPr="008601B1">
        <w:rPr>
          <w:rFonts w:ascii="Arial" w:eastAsia="Times New Roman" w:hAnsi="Arial" w:cs="Arial"/>
          <w:color w:val="333333"/>
        </w:rPr>
        <w:t xml:space="preserve"> </w:t>
      </w:r>
    </w:p>
    <w:p w:rsidR="007A1DAD" w:rsidRPr="008601B1" w:rsidRDefault="007A1DAD" w:rsidP="00C9024E">
      <w:pPr>
        <w:pStyle w:val="ListParagraph"/>
        <w:numPr>
          <w:ilvl w:val="1"/>
          <w:numId w:val="1"/>
        </w:numPr>
        <w:rPr>
          <w:rFonts w:ascii="Arial" w:eastAsia="Times New Roman" w:hAnsi="Arial" w:cs="Arial"/>
          <w:color w:val="333333"/>
        </w:rPr>
      </w:pPr>
      <w:r w:rsidRPr="008601B1">
        <w:rPr>
          <w:rFonts w:ascii="Arial" w:eastAsia="Times New Roman" w:hAnsi="Arial" w:cs="Arial"/>
          <w:color w:val="333333"/>
        </w:rPr>
        <w:t>(</w:t>
      </w:r>
      <w:r w:rsidR="00C9024E" w:rsidRPr="008601B1">
        <w:rPr>
          <w:rFonts w:ascii="Arial" w:eastAsia="Times New Roman" w:hAnsi="Arial" w:cs="Arial"/>
          <w:color w:val="333333"/>
        </w:rPr>
        <w:t xml:space="preserve">in partnership with </w:t>
      </w:r>
      <w:r w:rsidRPr="008601B1">
        <w:rPr>
          <w:rFonts w:ascii="Arial" w:hAnsi="Arial" w:cs="Arial"/>
        </w:rPr>
        <w:t>St. Louis Children’s Hospital — Washington University)</w:t>
      </w:r>
    </w:p>
    <w:p w:rsidR="00C9024E" w:rsidRPr="008601B1" w:rsidRDefault="007A1DAD" w:rsidP="00C9024E">
      <w:pPr>
        <w:pStyle w:val="ListParagraph"/>
        <w:numPr>
          <w:ilvl w:val="0"/>
          <w:numId w:val="1"/>
        </w:numPr>
        <w:rPr>
          <w:rFonts w:ascii="Arial" w:eastAsia="Times New Roman" w:hAnsi="Arial" w:cs="Arial"/>
          <w:color w:val="333333"/>
        </w:rPr>
      </w:pPr>
      <w:r w:rsidRPr="008601B1">
        <w:rPr>
          <w:rFonts w:ascii="Arial" w:eastAsia="Times New Roman" w:hAnsi="Arial" w:cs="Arial"/>
          <w:color w:val="333333"/>
        </w:rPr>
        <w:t xml:space="preserve">#13 – </w:t>
      </w:r>
      <w:hyperlink r:id="rId9" w:history="1">
        <w:r w:rsidR="00C9024E" w:rsidRPr="008601B1">
          <w:rPr>
            <w:rStyle w:val="Hyperlink"/>
            <w:rFonts w:ascii="Arial" w:eastAsia="Times New Roman" w:hAnsi="Arial" w:cs="Arial"/>
          </w:rPr>
          <w:t>Shriners Hospitals for Children — Erie</w:t>
        </w:r>
      </w:hyperlink>
      <w:r w:rsidRPr="008601B1">
        <w:rPr>
          <w:rFonts w:ascii="Arial" w:eastAsia="Times New Roman" w:hAnsi="Arial" w:cs="Arial"/>
          <w:color w:val="333333"/>
        </w:rPr>
        <w:t xml:space="preserve"> </w:t>
      </w:r>
    </w:p>
    <w:p w:rsidR="007A1DAD" w:rsidRPr="008601B1" w:rsidRDefault="00C9024E" w:rsidP="00C9024E">
      <w:pPr>
        <w:pStyle w:val="ListParagraph"/>
        <w:numPr>
          <w:ilvl w:val="1"/>
          <w:numId w:val="1"/>
        </w:numPr>
        <w:rPr>
          <w:rFonts w:ascii="Arial" w:eastAsia="Times New Roman" w:hAnsi="Arial" w:cs="Arial"/>
          <w:color w:val="333333"/>
        </w:rPr>
      </w:pPr>
      <w:r w:rsidRPr="008601B1">
        <w:rPr>
          <w:rFonts w:ascii="Arial" w:eastAsia="Times New Roman" w:hAnsi="Arial" w:cs="Arial"/>
          <w:color w:val="333333"/>
        </w:rPr>
        <w:t>(in partnership with UPMC Children's Hospital of Pittsburgh)</w:t>
      </w:r>
    </w:p>
    <w:p w:rsidR="00C9024E" w:rsidRPr="008601B1" w:rsidRDefault="007A1DAD" w:rsidP="00C9024E">
      <w:pPr>
        <w:pStyle w:val="ListParagraph"/>
        <w:numPr>
          <w:ilvl w:val="0"/>
          <w:numId w:val="1"/>
        </w:numPr>
        <w:rPr>
          <w:rFonts w:ascii="Arial" w:eastAsia="Times New Roman" w:hAnsi="Arial" w:cs="Arial"/>
          <w:color w:val="333333"/>
        </w:rPr>
      </w:pPr>
      <w:r w:rsidRPr="008601B1">
        <w:rPr>
          <w:rFonts w:ascii="Arial" w:eastAsia="Times New Roman" w:hAnsi="Arial" w:cs="Arial"/>
          <w:color w:val="333333"/>
        </w:rPr>
        <w:t xml:space="preserve">#22 – </w:t>
      </w:r>
      <w:hyperlink r:id="rId10" w:history="1">
        <w:r w:rsidR="00C9024E" w:rsidRPr="008601B1">
          <w:rPr>
            <w:rStyle w:val="Hyperlink"/>
            <w:rFonts w:ascii="Arial" w:eastAsia="Times New Roman" w:hAnsi="Arial" w:cs="Arial"/>
          </w:rPr>
          <w:t>Shriners Hospitals for Children — Northern California</w:t>
        </w:r>
      </w:hyperlink>
      <w:r w:rsidR="00C9024E" w:rsidRPr="008601B1">
        <w:rPr>
          <w:rFonts w:ascii="Arial" w:eastAsia="Times New Roman" w:hAnsi="Arial" w:cs="Arial"/>
          <w:color w:val="333333"/>
        </w:rPr>
        <w:t xml:space="preserve"> </w:t>
      </w:r>
    </w:p>
    <w:p w:rsidR="007A1DAD" w:rsidRPr="008601B1" w:rsidRDefault="00C9024E" w:rsidP="00C9024E">
      <w:pPr>
        <w:pStyle w:val="ListParagraph"/>
        <w:numPr>
          <w:ilvl w:val="1"/>
          <w:numId w:val="1"/>
        </w:numPr>
        <w:rPr>
          <w:rFonts w:ascii="Arial" w:eastAsia="Times New Roman" w:hAnsi="Arial" w:cs="Arial"/>
          <w:color w:val="333333"/>
        </w:rPr>
      </w:pPr>
      <w:r w:rsidRPr="008601B1">
        <w:rPr>
          <w:rFonts w:ascii="Arial" w:eastAsia="Times New Roman" w:hAnsi="Arial" w:cs="Arial"/>
          <w:color w:val="333333"/>
        </w:rPr>
        <w:t>(in partnership with UC Davis Children’s Hospital)</w:t>
      </w:r>
    </w:p>
    <w:p w:rsidR="007A1DAD" w:rsidRPr="008601B1" w:rsidRDefault="007A1DAD" w:rsidP="00C9024E">
      <w:pPr>
        <w:pStyle w:val="ListParagraph"/>
        <w:numPr>
          <w:ilvl w:val="0"/>
          <w:numId w:val="1"/>
        </w:numPr>
        <w:rPr>
          <w:rFonts w:ascii="Arial" w:eastAsia="Times New Roman" w:hAnsi="Arial" w:cs="Arial"/>
          <w:color w:val="333333"/>
        </w:rPr>
      </w:pPr>
      <w:r w:rsidRPr="008601B1">
        <w:rPr>
          <w:rFonts w:ascii="Arial" w:eastAsia="Times New Roman" w:hAnsi="Arial" w:cs="Arial"/>
          <w:color w:val="333333"/>
        </w:rPr>
        <w:t xml:space="preserve">#28 – </w:t>
      </w:r>
      <w:hyperlink r:id="rId11" w:history="1">
        <w:r w:rsidR="00C9024E" w:rsidRPr="008601B1">
          <w:rPr>
            <w:rStyle w:val="Hyperlink"/>
            <w:rFonts w:ascii="Arial" w:eastAsia="Times New Roman" w:hAnsi="Arial" w:cs="Arial"/>
          </w:rPr>
          <w:t>Shriners Hospitals for Children — Salt Lake City</w:t>
        </w:r>
      </w:hyperlink>
    </w:p>
    <w:p w:rsidR="00C9024E" w:rsidRPr="008601B1" w:rsidRDefault="00C9024E" w:rsidP="00C9024E">
      <w:pPr>
        <w:pStyle w:val="ListParagraph"/>
        <w:numPr>
          <w:ilvl w:val="1"/>
          <w:numId w:val="1"/>
        </w:numPr>
        <w:rPr>
          <w:rFonts w:ascii="Arial" w:eastAsia="Times New Roman" w:hAnsi="Arial" w:cs="Arial"/>
          <w:color w:val="333333"/>
        </w:rPr>
      </w:pPr>
      <w:r w:rsidRPr="008601B1">
        <w:rPr>
          <w:rFonts w:ascii="Arial" w:eastAsia="Times New Roman" w:hAnsi="Arial" w:cs="Arial"/>
          <w:color w:val="333333"/>
        </w:rPr>
        <w:t>(in partnership with University of Utah Health and Primary Children’s Hospital)</w:t>
      </w:r>
    </w:p>
    <w:p w:rsidR="007A1DAD" w:rsidRPr="008601B1" w:rsidRDefault="007A1DAD" w:rsidP="00C9024E">
      <w:pPr>
        <w:pStyle w:val="ListParagraph"/>
        <w:numPr>
          <w:ilvl w:val="0"/>
          <w:numId w:val="1"/>
        </w:numPr>
        <w:rPr>
          <w:rFonts w:ascii="Arial" w:eastAsia="Times New Roman" w:hAnsi="Arial" w:cs="Arial"/>
          <w:color w:val="333333"/>
        </w:rPr>
      </w:pPr>
      <w:r w:rsidRPr="008601B1">
        <w:rPr>
          <w:rFonts w:ascii="Arial" w:eastAsia="Times New Roman" w:hAnsi="Arial" w:cs="Arial"/>
          <w:color w:val="333333"/>
        </w:rPr>
        <w:t xml:space="preserve">#41 – </w:t>
      </w:r>
      <w:hyperlink r:id="rId12" w:history="1">
        <w:r w:rsidR="00C9024E" w:rsidRPr="008601B1">
          <w:rPr>
            <w:rStyle w:val="Hyperlink"/>
            <w:rFonts w:ascii="Arial" w:eastAsia="Times New Roman" w:hAnsi="Arial" w:cs="Arial"/>
          </w:rPr>
          <w:t>Shriners Hospitals for Children Medical Center — Lexington</w:t>
        </w:r>
      </w:hyperlink>
    </w:p>
    <w:p w:rsidR="00C9267D" w:rsidRPr="008601B1" w:rsidRDefault="00C9267D" w:rsidP="00C9267D">
      <w:pPr>
        <w:pStyle w:val="ListParagraph"/>
        <w:numPr>
          <w:ilvl w:val="1"/>
          <w:numId w:val="1"/>
        </w:numPr>
        <w:rPr>
          <w:rFonts w:ascii="Arial" w:eastAsia="Times New Roman" w:hAnsi="Arial" w:cs="Arial"/>
          <w:color w:val="333333"/>
        </w:rPr>
      </w:pPr>
      <w:r w:rsidRPr="008601B1">
        <w:rPr>
          <w:rFonts w:ascii="Arial" w:eastAsia="Times New Roman" w:hAnsi="Arial" w:cs="Arial"/>
          <w:color w:val="333333"/>
        </w:rPr>
        <w:t>(in partnership with Kentucky Children's Hospital)</w:t>
      </w:r>
    </w:p>
    <w:p w:rsidR="007A1DAD" w:rsidRPr="008601B1" w:rsidRDefault="00C9267D" w:rsidP="007A1DAD">
      <w:pPr>
        <w:rPr>
          <w:rFonts w:ascii="Arial" w:eastAsia="Times New Roman" w:hAnsi="Arial" w:cs="Arial"/>
          <w:color w:val="333333"/>
        </w:rPr>
      </w:pPr>
      <w:r w:rsidRPr="008601B1">
        <w:rPr>
          <w:rFonts w:ascii="Arial" w:eastAsia="Times New Roman" w:hAnsi="Arial" w:cs="Arial"/>
          <w:color w:val="333333"/>
        </w:rPr>
        <w:t xml:space="preserve">The following Shriners Hospital ranked in </w:t>
      </w:r>
      <w:hyperlink r:id="rId13" w:history="1">
        <w:r w:rsidRPr="008601B1">
          <w:rPr>
            <w:rStyle w:val="Hyperlink"/>
            <w:rFonts w:ascii="Arial" w:eastAsia="Times New Roman" w:hAnsi="Arial" w:cs="Arial"/>
          </w:rPr>
          <w:t>p</w:t>
        </w:r>
        <w:r w:rsidR="007A1DAD" w:rsidRPr="008601B1">
          <w:rPr>
            <w:rStyle w:val="Hyperlink"/>
            <w:rFonts w:ascii="Arial" w:eastAsia="Times New Roman" w:hAnsi="Arial" w:cs="Arial"/>
          </w:rPr>
          <w:t>edia</w:t>
        </w:r>
        <w:r w:rsidRPr="008601B1">
          <w:rPr>
            <w:rStyle w:val="Hyperlink"/>
            <w:rFonts w:ascii="Arial" w:eastAsia="Times New Roman" w:hAnsi="Arial" w:cs="Arial"/>
          </w:rPr>
          <w:t>tric u</w:t>
        </w:r>
        <w:r w:rsidR="007A1DAD" w:rsidRPr="008601B1">
          <w:rPr>
            <w:rStyle w:val="Hyperlink"/>
            <w:rFonts w:ascii="Arial" w:eastAsia="Times New Roman" w:hAnsi="Arial" w:cs="Arial"/>
          </w:rPr>
          <w:t>rology</w:t>
        </w:r>
      </w:hyperlink>
      <w:r w:rsidR="007A1DAD" w:rsidRPr="008601B1">
        <w:rPr>
          <w:rFonts w:ascii="Arial" w:eastAsia="Times New Roman" w:hAnsi="Arial" w:cs="Arial"/>
          <w:color w:val="333333"/>
        </w:rPr>
        <w:t>:</w:t>
      </w:r>
    </w:p>
    <w:p w:rsidR="00C9267D" w:rsidRPr="008601B1" w:rsidRDefault="007A1DAD" w:rsidP="00A93C64">
      <w:pPr>
        <w:pStyle w:val="NormalWeb"/>
        <w:numPr>
          <w:ilvl w:val="0"/>
          <w:numId w:val="2"/>
        </w:numPr>
        <w:rPr>
          <w:rFonts w:ascii="Arial" w:hAnsi="Arial" w:cs="Arial"/>
          <w:sz w:val="22"/>
          <w:szCs w:val="22"/>
        </w:rPr>
      </w:pPr>
      <w:r w:rsidRPr="008601B1">
        <w:rPr>
          <w:rFonts w:ascii="Arial" w:hAnsi="Arial" w:cs="Arial"/>
          <w:color w:val="333333"/>
          <w:sz w:val="22"/>
          <w:szCs w:val="22"/>
        </w:rPr>
        <w:t xml:space="preserve">#37 – </w:t>
      </w:r>
      <w:hyperlink r:id="rId14" w:history="1">
        <w:r w:rsidR="00C9267D" w:rsidRPr="008601B1">
          <w:rPr>
            <w:rStyle w:val="Hyperlink"/>
            <w:rFonts w:ascii="Arial" w:hAnsi="Arial" w:cs="Arial"/>
            <w:sz w:val="22"/>
            <w:szCs w:val="22"/>
          </w:rPr>
          <w:t>Shriners Hospitals for Children — Northern California</w:t>
        </w:r>
      </w:hyperlink>
    </w:p>
    <w:p w:rsidR="00C9267D" w:rsidRPr="008601B1" w:rsidRDefault="00C9267D" w:rsidP="00C9267D">
      <w:pPr>
        <w:pStyle w:val="ListParagraph"/>
        <w:numPr>
          <w:ilvl w:val="1"/>
          <w:numId w:val="2"/>
        </w:numPr>
        <w:rPr>
          <w:rFonts w:ascii="Arial" w:eastAsia="Times New Roman" w:hAnsi="Arial" w:cs="Arial"/>
          <w:color w:val="333333"/>
        </w:rPr>
      </w:pPr>
      <w:r w:rsidRPr="008601B1">
        <w:rPr>
          <w:rFonts w:ascii="Arial" w:eastAsia="Times New Roman" w:hAnsi="Arial" w:cs="Arial"/>
          <w:color w:val="333333"/>
        </w:rPr>
        <w:t>(in partnership with UC Davis Children’s Hospital)</w:t>
      </w:r>
      <w:r w:rsidR="007A1DAD" w:rsidRPr="008601B1">
        <w:rPr>
          <w:rFonts w:ascii="Arial" w:eastAsia="Times New Roman" w:hAnsi="Arial" w:cs="Arial"/>
          <w:color w:val="333333"/>
        </w:rPr>
        <w:br/>
      </w:r>
    </w:p>
    <w:p w:rsidR="00E63470" w:rsidRPr="008601B1" w:rsidRDefault="00E63470" w:rsidP="00E63470">
      <w:pPr>
        <w:rPr>
          <w:rFonts w:ascii="Arial" w:hAnsi="Arial" w:cs="Arial"/>
        </w:rPr>
      </w:pPr>
      <w:r w:rsidRPr="008601B1">
        <w:rPr>
          <w:rFonts w:ascii="Arial" w:hAnsi="Arial" w:cs="Arial"/>
        </w:rPr>
        <w:t>“We are extremely excited by the 2021 US News and World Report Rankings,” said Frances A. Farley, M.D., chief medical officer of Shriners Hospitals for Children. “</w:t>
      </w:r>
      <w:r w:rsidR="00566524">
        <w:rPr>
          <w:rFonts w:ascii="Arial" w:hAnsi="Arial" w:cs="Arial"/>
        </w:rPr>
        <w:t>We would like to thank</w:t>
      </w:r>
      <w:r w:rsidRPr="008601B1">
        <w:rPr>
          <w:rFonts w:ascii="Arial" w:hAnsi="Arial" w:cs="Arial"/>
        </w:rPr>
        <w:t xml:space="preserve"> all who participated in the process</w:t>
      </w:r>
      <w:r w:rsidR="00566524">
        <w:rPr>
          <w:rFonts w:ascii="Arial" w:hAnsi="Arial" w:cs="Arial"/>
        </w:rPr>
        <w:t>,</w:t>
      </w:r>
      <w:r w:rsidRPr="008601B1">
        <w:rPr>
          <w:rFonts w:ascii="Arial" w:hAnsi="Arial" w:cs="Arial"/>
        </w:rPr>
        <w:t xml:space="preserve"> and congratulate our ranked pediatric orthopaedic and pediatric urology programs.”</w:t>
      </w:r>
    </w:p>
    <w:p w:rsidR="008B6912" w:rsidRPr="008601B1" w:rsidRDefault="007A1DAD" w:rsidP="00C9267D">
      <w:pPr>
        <w:rPr>
          <w:rFonts w:ascii="Arial" w:eastAsia="Times New Roman" w:hAnsi="Arial" w:cs="Arial"/>
          <w:color w:val="333333"/>
        </w:rPr>
      </w:pPr>
      <w:r w:rsidRPr="008601B1">
        <w:rPr>
          <w:rFonts w:ascii="Arial" w:hAnsi="Arial" w:cs="Arial"/>
        </w:rPr>
        <w:t>The</w:t>
      </w:r>
      <w:r w:rsidR="008B6912" w:rsidRPr="008601B1">
        <w:rPr>
          <w:rFonts w:ascii="Arial" w:hAnsi="Arial" w:cs="Arial"/>
        </w:rPr>
        <w:t xml:space="preserve"> Best Children's Hospitals rankings, which rate eligible medical centers in 10 pediatric specialties, are based on hospital-submitted data, including measurements such as survival and complex surgical outcomes, as well as use of best practices, infection prevention, advanced technologies, nursing quality, specialty-specific certifications and services, and the expert opinion of specialists in the field.</w:t>
      </w:r>
    </w:p>
    <w:p w:rsidR="007A1DAD" w:rsidRPr="008601B1" w:rsidRDefault="007A1DAD" w:rsidP="007A1DAD">
      <w:pPr>
        <w:pStyle w:val="NormalWeb"/>
        <w:rPr>
          <w:rFonts w:ascii="Arial" w:hAnsi="Arial" w:cs="Arial"/>
          <w:sz w:val="22"/>
          <w:szCs w:val="22"/>
        </w:rPr>
      </w:pPr>
      <w:r w:rsidRPr="008601B1">
        <w:rPr>
          <w:rFonts w:ascii="Arial" w:hAnsi="Arial" w:cs="Arial"/>
          <w:sz w:val="22"/>
          <w:szCs w:val="22"/>
        </w:rPr>
        <w:t xml:space="preserve">This year’s rankings will be published in </w:t>
      </w:r>
      <w:r w:rsidR="00E63470" w:rsidRPr="008601B1">
        <w:rPr>
          <w:rFonts w:ascii="Arial" w:hAnsi="Arial" w:cs="Arial"/>
          <w:sz w:val="22"/>
          <w:szCs w:val="22"/>
        </w:rPr>
        <w:t xml:space="preserve">the U.S. News &amp; World Report’s </w:t>
      </w:r>
      <w:r w:rsidRPr="008601B1">
        <w:rPr>
          <w:rFonts w:ascii="Arial" w:hAnsi="Arial" w:cs="Arial"/>
          <w:i/>
          <w:sz w:val="22"/>
          <w:szCs w:val="22"/>
        </w:rPr>
        <w:t>Best Hospitals 2022</w:t>
      </w:r>
      <w:r w:rsidR="00E63470" w:rsidRPr="008601B1">
        <w:rPr>
          <w:rFonts w:ascii="Arial" w:hAnsi="Arial" w:cs="Arial"/>
          <w:sz w:val="22"/>
          <w:szCs w:val="22"/>
        </w:rPr>
        <w:t xml:space="preserve"> </w:t>
      </w:r>
      <w:r w:rsidR="00E63470" w:rsidRPr="008601B1">
        <w:rPr>
          <w:rFonts w:ascii="Arial" w:hAnsi="Arial" w:cs="Arial"/>
          <w:i/>
          <w:sz w:val="22"/>
          <w:szCs w:val="22"/>
        </w:rPr>
        <w:t>Guidebook</w:t>
      </w:r>
      <w:r w:rsidRPr="008601B1">
        <w:rPr>
          <w:rFonts w:ascii="Arial" w:hAnsi="Arial" w:cs="Arial"/>
          <w:sz w:val="22"/>
          <w:szCs w:val="22"/>
        </w:rPr>
        <w:t>, available in stores Oct. 5.</w:t>
      </w:r>
    </w:p>
    <w:p w:rsidR="002228D9" w:rsidRPr="008601B1" w:rsidRDefault="007A1DAD" w:rsidP="002228D9">
      <w:pPr>
        <w:pStyle w:val="NormalWeb"/>
        <w:rPr>
          <w:rStyle w:val="e2ma-style"/>
          <w:rFonts w:ascii="Arial" w:hAnsi="Arial" w:cs="Arial"/>
          <w:sz w:val="22"/>
          <w:szCs w:val="22"/>
        </w:rPr>
      </w:pPr>
      <w:r w:rsidRPr="008601B1">
        <w:rPr>
          <w:rFonts w:ascii="Arial" w:hAnsi="Arial" w:cs="Arial"/>
          <w:sz w:val="22"/>
          <w:szCs w:val="22"/>
        </w:rPr>
        <w:t>“When choosing a hospital for a sick child, many parents want specialized expertise, convenience and caring medical professionals,” said Ben Harder, chief of health analysis and managing editor at U.S. News. “The Best Children's Hospitals rankings have always highlighted hospitals that excel in specialized care. As the pandemic continues to affect travel, finding high-quality care close to home has never been more important.”</w:t>
      </w:r>
    </w:p>
    <w:p w:rsidR="00CC5F30" w:rsidRPr="008601B1" w:rsidRDefault="002F473D" w:rsidP="002228D9">
      <w:pPr>
        <w:pStyle w:val="NormalWeb"/>
        <w:rPr>
          <w:rFonts w:ascii="Arial" w:hAnsi="Arial" w:cs="Arial"/>
          <w:sz w:val="22"/>
          <w:szCs w:val="22"/>
        </w:rPr>
      </w:pPr>
      <w:r w:rsidRPr="008601B1">
        <w:rPr>
          <w:rFonts w:ascii="Arial" w:hAnsi="Arial" w:cs="Arial"/>
          <w:sz w:val="22"/>
          <w:szCs w:val="22"/>
        </w:rPr>
        <w:lastRenderedPageBreak/>
        <w:t>To learn more</w:t>
      </w:r>
      <w:r w:rsidR="00E11D47" w:rsidRPr="008601B1">
        <w:rPr>
          <w:rFonts w:ascii="Arial" w:hAnsi="Arial" w:cs="Arial"/>
          <w:sz w:val="22"/>
          <w:szCs w:val="22"/>
        </w:rPr>
        <w:t xml:space="preserve"> about how and why hospitals are ranked</w:t>
      </w:r>
      <w:r w:rsidRPr="008601B1">
        <w:rPr>
          <w:rFonts w:ascii="Arial" w:hAnsi="Arial" w:cs="Arial"/>
          <w:sz w:val="22"/>
          <w:szCs w:val="22"/>
        </w:rPr>
        <w:t>,</w:t>
      </w:r>
      <w:r w:rsidR="00E11D47" w:rsidRPr="008601B1">
        <w:rPr>
          <w:rFonts w:ascii="Arial" w:hAnsi="Arial" w:cs="Arial"/>
          <w:sz w:val="22"/>
          <w:szCs w:val="22"/>
        </w:rPr>
        <w:t xml:space="preserve"> please visit the U.S. News and World Report </w:t>
      </w:r>
      <w:hyperlink r:id="rId15" w:history="1">
        <w:r w:rsidR="00E11D47" w:rsidRPr="008601B1">
          <w:rPr>
            <w:rStyle w:val="Hyperlink"/>
            <w:rFonts w:ascii="Arial" w:hAnsi="Arial" w:cs="Arial"/>
            <w:sz w:val="22"/>
            <w:szCs w:val="22"/>
          </w:rPr>
          <w:t>FAQ</w:t>
        </w:r>
      </w:hyperlink>
      <w:r w:rsidR="00E11D47" w:rsidRPr="008601B1">
        <w:rPr>
          <w:rFonts w:ascii="Arial" w:hAnsi="Arial" w:cs="Arial"/>
          <w:sz w:val="22"/>
          <w:szCs w:val="22"/>
        </w:rPr>
        <w:t xml:space="preserve"> page. </w:t>
      </w:r>
    </w:p>
    <w:p w:rsidR="00CC5F30" w:rsidRPr="008601B1" w:rsidRDefault="00CC5F30" w:rsidP="00CC5F30">
      <w:pPr>
        <w:pStyle w:val="NormalWeb"/>
        <w:rPr>
          <w:rFonts w:ascii="Arial" w:hAnsi="Arial" w:cs="Arial"/>
          <w:b/>
          <w:color w:val="000000"/>
          <w:sz w:val="22"/>
          <w:szCs w:val="22"/>
        </w:rPr>
      </w:pPr>
      <w:r w:rsidRPr="008601B1">
        <w:rPr>
          <w:rFonts w:ascii="Arial" w:hAnsi="Arial" w:cs="Arial"/>
          <w:b/>
          <w:color w:val="000000"/>
          <w:sz w:val="22"/>
          <w:szCs w:val="22"/>
        </w:rPr>
        <w:t>About Shriners Hospitals for Children</w:t>
      </w:r>
    </w:p>
    <w:p w:rsidR="00CC5F30" w:rsidRDefault="00CC5F30" w:rsidP="00CC5F30">
      <w:pPr>
        <w:pStyle w:val="NormalWeb"/>
        <w:rPr>
          <w:rFonts w:ascii="Arial" w:hAnsi="Arial" w:cs="Arial"/>
          <w:color w:val="000000"/>
          <w:sz w:val="22"/>
          <w:szCs w:val="22"/>
        </w:rPr>
      </w:pPr>
      <w:r w:rsidRPr="008601B1">
        <w:rPr>
          <w:rFonts w:ascii="Arial" w:hAnsi="Arial" w:cs="Arial"/>
          <w:color w:val="000000"/>
          <w:sz w:val="22"/>
          <w:szCs w:val="22"/>
        </w:rPr>
        <w:t xml:space="preserve">Shriners Hospitals for Children is changing lives every day through innovative pediatric specialty care, world-class research and outstanding medical education. Our health care system provides care for children with orthopaedic conditions, burns, spinal cord injuries, and cleft lip and palate. All care and services are provided regardless of the families’ ability to pay. Since opening its first location in 1922, the health care </w:t>
      </w:r>
      <w:r w:rsidR="00507A05">
        <w:rPr>
          <w:rFonts w:ascii="Arial" w:hAnsi="Arial" w:cs="Arial"/>
          <w:color w:val="000000"/>
          <w:sz w:val="22"/>
          <w:szCs w:val="22"/>
        </w:rPr>
        <w:t>system has treated more than 1.5</w:t>
      </w:r>
      <w:r w:rsidRPr="008601B1">
        <w:rPr>
          <w:rFonts w:ascii="Arial" w:hAnsi="Arial" w:cs="Arial"/>
          <w:color w:val="000000"/>
          <w:sz w:val="22"/>
          <w:szCs w:val="22"/>
        </w:rPr>
        <w:t xml:space="preserve"> million children. To learn more, please visit </w:t>
      </w:r>
      <w:hyperlink r:id="rId16" w:history="1">
        <w:r w:rsidRPr="008601B1">
          <w:rPr>
            <w:rStyle w:val="Hyperlink"/>
            <w:rFonts w:ascii="Arial" w:hAnsi="Arial" w:cs="Arial"/>
            <w:sz w:val="22"/>
            <w:szCs w:val="22"/>
          </w:rPr>
          <w:t>shrinershospitalsforchildren.org</w:t>
        </w:r>
      </w:hyperlink>
      <w:r w:rsidRPr="008601B1">
        <w:rPr>
          <w:rFonts w:ascii="Arial" w:hAnsi="Arial" w:cs="Arial"/>
          <w:color w:val="000000"/>
          <w:sz w:val="22"/>
          <w:szCs w:val="22"/>
        </w:rPr>
        <w:t>.</w:t>
      </w:r>
    </w:p>
    <w:p w:rsidR="00566524" w:rsidRPr="008601B1" w:rsidRDefault="00566524" w:rsidP="00CC5F30">
      <w:pPr>
        <w:pStyle w:val="NormalWeb"/>
        <w:rPr>
          <w:rFonts w:ascii="Arial" w:hAnsi="Arial" w:cs="Arial"/>
          <w:color w:val="000000"/>
          <w:sz w:val="22"/>
          <w:szCs w:val="22"/>
        </w:rPr>
      </w:pPr>
    </w:p>
    <w:p w:rsidR="00153698" w:rsidRPr="008601B1" w:rsidRDefault="003C0232">
      <w:pPr>
        <w:rPr>
          <w:rFonts w:ascii="Arial" w:hAnsi="Arial" w:cs="Arial"/>
        </w:rPr>
      </w:pPr>
    </w:p>
    <w:sectPr w:rsidR="00153698" w:rsidRPr="008601B1" w:rsidSect="002228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073C"/>
    <w:multiLevelType w:val="hybridMultilevel"/>
    <w:tmpl w:val="9174B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83E91"/>
    <w:multiLevelType w:val="hybridMultilevel"/>
    <w:tmpl w:val="F38A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30"/>
    <w:rsid w:val="000A7C72"/>
    <w:rsid w:val="002228D9"/>
    <w:rsid w:val="00292194"/>
    <w:rsid w:val="002F473D"/>
    <w:rsid w:val="003C0232"/>
    <w:rsid w:val="00507A05"/>
    <w:rsid w:val="00566524"/>
    <w:rsid w:val="005C42C2"/>
    <w:rsid w:val="0061329A"/>
    <w:rsid w:val="007A1DAD"/>
    <w:rsid w:val="00837E32"/>
    <w:rsid w:val="008601B1"/>
    <w:rsid w:val="008B6912"/>
    <w:rsid w:val="00A46A26"/>
    <w:rsid w:val="00A93C64"/>
    <w:rsid w:val="00B52FC7"/>
    <w:rsid w:val="00C9024E"/>
    <w:rsid w:val="00C9267D"/>
    <w:rsid w:val="00C972C9"/>
    <w:rsid w:val="00CC5F30"/>
    <w:rsid w:val="00CF1260"/>
    <w:rsid w:val="00E11D47"/>
    <w:rsid w:val="00E37AF0"/>
    <w:rsid w:val="00E63470"/>
    <w:rsid w:val="00EE503D"/>
    <w:rsid w:val="00F048EB"/>
    <w:rsid w:val="00F83041"/>
    <w:rsid w:val="00FA0BD7"/>
    <w:rsid w:val="00FD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8E2CE-FA79-4794-8981-7F408849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5F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5F30"/>
    <w:rPr>
      <w:color w:val="0563C1" w:themeColor="hyperlink"/>
      <w:u w:val="single"/>
    </w:rPr>
  </w:style>
  <w:style w:type="character" w:customStyle="1" w:styleId="e2ma-style">
    <w:name w:val="e2ma-style"/>
    <w:basedOn w:val="DefaultParagraphFont"/>
    <w:rsid w:val="00CC5F30"/>
  </w:style>
  <w:style w:type="character" w:styleId="Emphasis">
    <w:name w:val="Emphasis"/>
    <w:basedOn w:val="DefaultParagraphFont"/>
    <w:uiPriority w:val="20"/>
    <w:qFormat/>
    <w:rsid w:val="00CC5F30"/>
    <w:rPr>
      <w:i/>
      <w:iCs/>
    </w:rPr>
  </w:style>
  <w:style w:type="paragraph" w:styleId="ListParagraph">
    <w:name w:val="List Paragraph"/>
    <w:basedOn w:val="Normal"/>
    <w:uiPriority w:val="34"/>
    <w:qFormat/>
    <w:rsid w:val="00C9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64399">
      <w:bodyDiv w:val="1"/>
      <w:marLeft w:val="0"/>
      <w:marRight w:val="0"/>
      <w:marTop w:val="0"/>
      <w:marBottom w:val="0"/>
      <w:divBdr>
        <w:top w:val="none" w:sz="0" w:space="0" w:color="auto"/>
        <w:left w:val="none" w:sz="0" w:space="0" w:color="auto"/>
        <w:bottom w:val="none" w:sz="0" w:space="0" w:color="auto"/>
        <w:right w:val="none" w:sz="0" w:space="0" w:color="auto"/>
      </w:divBdr>
    </w:div>
    <w:div w:id="866679498">
      <w:bodyDiv w:val="1"/>
      <w:marLeft w:val="0"/>
      <w:marRight w:val="0"/>
      <w:marTop w:val="0"/>
      <w:marBottom w:val="0"/>
      <w:divBdr>
        <w:top w:val="none" w:sz="0" w:space="0" w:color="auto"/>
        <w:left w:val="none" w:sz="0" w:space="0" w:color="auto"/>
        <w:bottom w:val="none" w:sz="0" w:space="0" w:color="auto"/>
        <w:right w:val="none" w:sz="0" w:space="0" w:color="auto"/>
      </w:divBdr>
    </w:div>
    <w:div w:id="903369605">
      <w:bodyDiv w:val="1"/>
      <w:marLeft w:val="0"/>
      <w:marRight w:val="0"/>
      <w:marTop w:val="0"/>
      <w:marBottom w:val="0"/>
      <w:divBdr>
        <w:top w:val="none" w:sz="0" w:space="0" w:color="auto"/>
        <w:left w:val="none" w:sz="0" w:space="0" w:color="auto"/>
        <w:bottom w:val="none" w:sz="0" w:space="0" w:color="auto"/>
        <w:right w:val="none" w:sz="0" w:space="0" w:color="auto"/>
      </w:divBdr>
    </w:div>
    <w:div w:id="1006637348">
      <w:bodyDiv w:val="1"/>
      <w:marLeft w:val="0"/>
      <w:marRight w:val="0"/>
      <w:marTop w:val="0"/>
      <w:marBottom w:val="0"/>
      <w:divBdr>
        <w:top w:val="none" w:sz="0" w:space="0" w:color="auto"/>
        <w:left w:val="none" w:sz="0" w:space="0" w:color="auto"/>
        <w:bottom w:val="none" w:sz="0" w:space="0" w:color="auto"/>
        <w:right w:val="none" w:sz="0" w:space="0" w:color="auto"/>
      </w:divBdr>
    </w:div>
    <w:div w:id="1360158243">
      <w:bodyDiv w:val="1"/>
      <w:marLeft w:val="0"/>
      <w:marRight w:val="0"/>
      <w:marTop w:val="0"/>
      <w:marBottom w:val="0"/>
      <w:divBdr>
        <w:top w:val="none" w:sz="0" w:space="0" w:color="auto"/>
        <w:left w:val="none" w:sz="0" w:space="0" w:color="auto"/>
        <w:bottom w:val="none" w:sz="0" w:space="0" w:color="auto"/>
        <w:right w:val="none" w:sz="0" w:space="0" w:color="auto"/>
      </w:divBdr>
      <w:divsChild>
        <w:div w:id="2114204004">
          <w:marLeft w:val="0"/>
          <w:marRight w:val="0"/>
          <w:marTop w:val="0"/>
          <w:marBottom w:val="0"/>
          <w:divBdr>
            <w:top w:val="none" w:sz="0" w:space="0" w:color="auto"/>
            <w:left w:val="none" w:sz="0" w:space="0" w:color="auto"/>
            <w:bottom w:val="none" w:sz="0" w:space="0" w:color="auto"/>
            <w:right w:val="none" w:sz="0" w:space="0" w:color="auto"/>
          </w:divBdr>
        </w:div>
        <w:div w:id="1400202249">
          <w:marLeft w:val="0"/>
          <w:marRight w:val="0"/>
          <w:marTop w:val="0"/>
          <w:marBottom w:val="0"/>
          <w:divBdr>
            <w:top w:val="none" w:sz="0" w:space="0" w:color="auto"/>
            <w:left w:val="none" w:sz="0" w:space="0" w:color="auto"/>
            <w:bottom w:val="none" w:sz="0" w:space="0" w:color="auto"/>
            <w:right w:val="none" w:sz="0" w:space="0" w:color="auto"/>
          </w:divBdr>
        </w:div>
      </w:divsChild>
    </w:div>
    <w:div w:id="1863736474">
      <w:bodyDiv w:val="1"/>
      <w:marLeft w:val="0"/>
      <w:marRight w:val="0"/>
      <w:marTop w:val="0"/>
      <w:marBottom w:val="0"/>
      <w:divBdr>
        <w:top w:val="none" w:sz="0" w:space="0" w:color="auto"/>
        <w:left w:val="none" w:sz="0" w:space="0" w:color="auto"/>
        <w:bottom w:val="none" w:sz="0" w:space="0" w:color="auto"/>
        <w:right w:val="none" w:sz="0" w:space="0" w:color="auto"/>
      </w:divBdr>
    </w:div>
    <w:div w:id="1899200233">
      <w:bodyDiv w:val="1"/>
      <w:marLeft w:val="0"/>
      <w:marRight w:val="0"/>
      <w:marTop w:val="0"/>
      <w:marBottom w:val="0"/>
      <w:divBdr>
        <w:top w:val="none" w:sz="0" w:space="0" w:color="auto"/>
        <w:left w:val="none" w:sz="0" w:space="0" w:color="auto"/>
        <w:bottom w:val="none" w:sz="0" w:space="0" w:color="auto"/>
        <w:right w:val="none" w:sz="0" w:space="0" w:color="auto"/>
      </w:divBdr>
    </w:div>
    <w:div w:id="1936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usnews.com/best-hospitals/area/mo/st-louis-childrens-hospital-6631180/pediatric-rankings/orthopedics" TargetMode="External"/><Relationship Id="rId13" Type="http://schemas.openxmlformats.org/officeDocument/2006/relationships/hyperlink" Target="https://health.usnews.com/best-hospitals/pediatric-rankings/urolog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alth.usnews.com/best-hospitals/pediatric-rankings/orthopedics" TargetMode="External"/><Relationship Id="rId12" Type="http://schemas.openxmlformats.org/officeDocument/2006/relationships/hyperlink" Target="https://health.usnews.com/best-hospitals/area/ky/kentucky-childrens-hospital-PA6510455/pediatric-rankings/orthopedi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hrinershospitalsforchildren.org" TargetMode="External"/><Relationship Id="rId1" Type="http://schemas.openxmlformats.org/officeDocument/2006/relationships/numbering" Target="numbering.xml"/><Relationship Id="rId6" Type="http://schemas.openxmlformats.org/officeDocument/2006/relationships/hyperlink" Target="https://health.usnews.com/best-hospitals/pediatric-rankings" TargetMode="External"/><Relationship Id="rId11" Type="http://schemas.openxmlformats.org/officeDocument/2006/relationships/hyperlink" Target="https://health.usnews.com/best-hospitals/area/ut/primary-childrens-medical-center-6870280/pediatric-rankings/orthopedics" TargetMode="External"/><Relationship Id="rId5" Type="http://schemas.openxmlformats.org/officeDocument/2006/relationships/image" Target="media/image1.jpeg"/><Relationship Id="rId15" Type="http://schemas.openxmlformats.org/officeDocument/2006/relationships/hyperlink" Target="https://health.usnews.com/health-care/best-hospitals/articles/faq-how-and-why-we-rank-and-rate-hospitals" TargetMode="External"/><Relationship Id="rId10" Type="http://schemas.openxmlformats.org/officeDocument/2006/relationships/hyperlink" Target="https://health.usnews.com/best-hospitals/area/ca/university-of-california-davis-childrens-hospital-PA6932680/pediatric-rankings/orthopedics" TargetMode="External"/><Relationship Id="rId4" Type="http://schemas.openxmlformats.org/officeDocument/2006/relationships/webSettings" Target="webSettings.xml"/><Relationship Id="rId9" Type="http://schemas.openxmlformats.org/officeDocument/2006/relationships/hyperlink" Target="https://health.usnews.com/best-hospitals/area/pa/childrens-hospital-of-pittsburgh-of-upmc-6232430/pediatric-rankings/orthopedics" TargetMode="External"/><Relationship Id="rId14" Type="http://schemas.openxmlformats.org/officeDocument/2006/relationships/hyperlink" Target="https://health.usnews.com/best-hospitals/area/ca/university-of-california-davis-childrens-hospital-PA6932680/pediatric-rankings/ur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Shriners Hospitals for Children</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Ozols, Ashley</dc:creator>
  <cp:keywords/>
  <dc:description/>
  <cp:lastModifiedBy>Ozols, Ashley</cp:lastModifiedBy>
  <cp:revision>2</cp:revision>
  <dcterms:created xsi:type="dcterms:W3CDTF">2021-06-21T21:23:00Z</dcterms:created>
  <dcterms:modified xsi:type="dcterms:W3CDTF">2021-06-21T21:23:00Z</dcterms:modified>
</cp:coreProperties>
</file>