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D2D65" w14:textId="77777777" w:rsidR="009E18D5" w:rsidRPr="00E721D3" w:rsidRDefault="009E18D5" w:rsidP="009E18D5">
      <w:pPr>
        <w:rPr>
          <w:rFonts w:asciiTheme="minorHAnsi" w:eastAsiaTheme="minorHAnsi" w:hAnsiTheme="minorHAnsi" w:cstheme="minorBidi"/>
        </w:rPr>
      </w:pPr>
    </w:p>
    <w:p w14:paraId="36033636" w14:textId="0F552486" w:rsidR="009E18D5" w:rsidRPr="00E721D3" w:rsidRDefault="009E18D5" w:rsidP="009E18D5">
      <w:pPr>
        <w:rPr>
          <w:rFonts w:asciiTheme="minorHAnsi" w:eastAsiaTheme="minorHAnsi" w:hAnsiTheme="minorHAnsi" w:cstheme="minorBidi"/>
        </w:rPr>
      </w:pPr>
      <w:r w:rsidRPr="00E721D3">
        <w:rPr>
          <w:rFonts w:asciiTheme="minorHAnsi" w:eastAsiaTheme="minorHAnsi" w:hAnsiTheme="minorHAnsi" w:cstheme="minorBidi"/>
        </w:rPr>
        <w:t>Contact: Dina Elliot</w:t>
      </w:r>
      <w:r w:rsidR="00052CD7" w:rsidRPr="00E721D3">
        <w:rPr>
          <w:rFonts w:asciiTheme="minorHAnsi" w:eastAsiaTheme="minorHAnsi" w:hAnsiTheme="minorHAnsi" w:cstheme="minorBidi"/>
        </w:rPr>
        <w:t>, President &amp; Co-Founder</w:t>
      </w:r>
      <w:r w:rsidR="00052CD7" w:rsidRPr="00E721D3">
        <w:rPr>
          <w:rFonts w:asciiTheme="minorHAnsi" w:eastAsiaTheme="minorHAnsi" w:hAnsiTheme="minorHAnsi" w:cstheme="minorBidi"/>
        </w:rPr>
        <w:tab/>
      </w:r>
      <w:r w:rsidR="00052CD7" w:rsidRPr="00E721D3">
        <w:rPr>
          <w:rFonts w:asciiTheme="minorHAnsi" w:eastAsiaTheme="minorHAnsi" w:hAnsiTheme="minorHAnsi" w:cstheme="minorBidi"/>
        </w:rPr>
        <w:tab/>
      </w:r>
      <w:r w:rsidRPr="00E721D3">
        <w:rPr>
          <w:rFonts w:asciiTheme="minorHAnsi" w:eastAsiaTheme="minorHAnsi" w:hAnsiTheme="minorHAnsi" w:cstheme="minorBidi"/>
        </w:rPr>
        <w:tab/>
      </w:r>
      <w:r w:rsidRPr="00223BDE">
        <w:rPr>
          <w:rFonts w:asciiTheme="minorHAnsi" w:eastAsiaTheme="minorHAnsi" w:hAnsiTheme="minorHAnsi" w:cstheme="minorBidi"/>
          <w:b/>
          <w:bCs/>
        </w:rPr>
        <w:t>FOR IMMEDIATE RELEASE</w:t>
      </w:r>
      <w:r w:rsidRPr="00E721D3">
        <w:rPr>
          <w:rFonts w:asciiTheme="minorHAnsi" w:eastAsiaTheme="minorHAnsi" w:hAnsiTheme="minorHAnsi" w:cstheme="minorBidi"/>
        </w:rPr>
        <w:t xml:space="preserve">                                     </w:t>
      </w:r>
    </w:p>
    <w:p w14:paraId="34438A23" w14:textId="2C0A5D06" w:rsidR="009E18D5" w:rsidRPr="00E721D3" w:rsidRDefault="001D2200" w:rsidP="009E18D5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noProof/>
          <w:color w:val="2E74B5" w:themeColor="accent1" w:themeShade="BF"/>
          <w:u w:val="single"/>
        </w:rPr>
        <w:drawing>
          <wp:anchor distT="0" distB="0" distL="114300" distR="114300" simplePos="0" relativeHeight="251659264" behindDoc="1" locked="0" layoutInCell="1" allowOverlap="1" wp14:anchorId="395A4F40" wp14:editId="7E4EC957">
            <wp:simplePos x="0" y="0"/>
            <wp:positionH relativeFrom="column">
              <wp:posOffset>4011380</wp:posOffset>
            </wp:positionH>
            <wp:positionV relativeFrom="page">
              <wp:posOffset>1903095</wp:posOffset>
            </wp:positionV>
            <wp:extent cx="1861185" cy="1109980"/>
            <wp:effectExtent l="0" t="0" r="5715" b="0"/>
            <wp:wrapTight wrapText="bothSides">
              <wp:wrapPolygon edited="0">
                <wp:start x="0" y="0"/>
                <wp:lineTo x="0" y="21254"/>
                <wp:lineTo x="21519" y="21254"/>
                <wp:lineTo x="21519" y="0"/>
                <wp:lineTo x="0" y="0"/>
              </wp:wrapPolygon>
            </wp:wrapTight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eratin-perfect-stack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185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8D5" w:rsidRPr="00E721D3">
        <w:rPr>
          <w:rFonts w:asciiTheme="minorHAnsi" w:eastAsiaTheme="minorHAnsi" w:hAnsiTheme="minorHAnsi" w:cstheme="minorBidi"/>
        </w:rPr>
        <w:t>Exit One Solutions</w:t>
      </w:r>
    </w:p>
    <w:p w14:paraId="7417F8B1" w14:textId="77777777" w:rsidR="001D2200" w:rsidRDefault="00052CD7" w:rsidP="001D2200">
      <w:pPr>
        <w:tabs>
          <w:tab w:val="left" w:pos="7335"/>
        </w:tabs>
        <w:rPr>
          <w:rFonts w:asciiTheme="minorHAnsi" w:eastAsiaTheme="minorHAnsi" w:hAnsiTheme="minorHAnsi" w:cstheme="minorBidi"/>
        </w:rPr>
      </w:pPr>
      <w:r w:rsidRPr="00E721D3">
        <w:rPr>
          <w:rFonts w:asciiTheme="minorHAnsi" w:eastAsiaTheme="minorHAnsi" w:hAnsiTheme="minorHAnsi" w:cstheme="minorBidi"/>
        </w:rPr>
        <w:t>O. 239.598.024</w:t>
      </w:r>
    </w:p>
    <w:p w14:paraId="7B8D327F" w14:textId="31AA7A06" w:rsidR="009E18D5" w:rsidRPr="00E721D3" w:rsidRDefault="00052CD7" w:rsidP="001D2200">
      <w:pPr>
        <w:tabs>
          <w:tab w:val="left" w:pos="7335"/>
        </w:tabs>
        <w:rPr>
          <w:rFonts w:asciiTheme="minorHAnsi" w:eastAsiaTheme="minorHAnsi" w:hAnsiTheme="minorHAnsi" w:cstheme="minorBidi"/>
        </w:rPr>
      </w:pPr>
      <w:r w:rsidRPr="00E721D3">
        <w:rPr>
          <w:rFonts w:asciiTheme="minorHAnsi" w:eastAsiaTheme="minorHAnsi" w:hAnsiTheme="minorHAnsi" w:cstheme="minorBidi"/>
        </w:rPr>
        <w:t xml:space="preserve">C. </w:t>
      </w:r>
      <w:r w:rsidR="009E18D5" w:rsidRPr="00E721D3">
        <w:rPr>
          <w:rFonts w:asciiTheme="minorHAnsi" w:eastAsiaTheme="minorHAnsi" w:hAnsiTheme="minorHAnsi" w:cstheme="minorBidi"/>
        </w:rPr>
        <w:t>201.310.3356</w:t>
      </w:r>
      <w:r w:rsidR="00E32CA0" w:rsidRPr="00E721D3">
        <w:rPr>
          <w:rFonts w:asciiTheme="minorHAnsi" w:eastAsiaTheme="minorHAnsi" w:hAnsiTheme="minorHAnsi" w:cstheme="minorBidi"/>
        </w:rPr>
        <w:t xml:space="preserve"> </w:t>
      </w:r>
    </w:p>
    <w:p w14:paraId="72D7327C" w14:textId="399226BC" w:rsidR="009E18D5" w:rsidRPr="00E721D3" w:rsidRDefault="005F113C" w:rsidP="009E18D5">
      <w:pPr>
        <w:rPr>
          <w:rFonts w:asciiTheme="minorHAnsi" w:eastAsiaTheme="minorHAnsi" w:hAnsiTheme="minorHAnsi" w:cstheme="minorBidi"/>
          <w:color w:val="2E74B5" w:themeColor="accent1" w:themeShade="BF"/>
          <w:u w:val="single"/>
        </w:rPr>
      </w:pPr>
      <w:hyperlink r:id="rId9" w:history="1">
        <w:r w:rsidR="009E18D5" w:rsidRPr="00E721D3">
          <w:rPr>
            <w:rFonts w:asciiTheme="minorHAnsi" w:eastAsiaTheme="minorHAnsi" w:hAnsiTheme="minorHAnsi" w:cstheme="minorBidi"/>
            <w:color w:val="2E74B5" w:themeColor="accent1" w:themeShade="BF"/>
            <w:u w:val="single"/>
          </w:rPr>
          <w:t>Dina.Elliot@exitonesolutions.com</w:t>
        </w:r>
      </w:hyperlink>
    </w:p>
    <w:p w14:paraId="3DF4BC3E" w14:textId="20D79E51" w:rsidR="00EF5197" w:rsidRDefault="005F113C" w:rsidP="00EF5197">
      <w:pPr>
        <w:rPr>
          <w:rFonts w:asciiTheme="minorHAnsi" w:eastAsiaTheme="minorHAnsi" w:hAnsiTheme="minorHAnsi" w:cstheme="minorBidi"/>
          <w:color w:val="2E74B5" w:themeColor="accent1" w:themeShade="BF"/>
          <w:u w:val="single"/>
        </w:rPr>
      </w:pPr>
      <w:hyperlink r:id="rId10" w:history="1">
        <w:r w:rsidR="00052CD7" w:rsidRPr="00E721D3">
          <w:rPr>
            <w:rFonts w:asciiTheme="minorHAnsi" w:eastAsiaTheme="minorHAnsi" w:hAnsiTheme="minorHAnsi" w:cstheme="minorBidi"/>
            <w:color w:val="2E74B5" w:themeColor="accent1" w:themeShade="BF"/>
            <w:u w:val="single"/>
          </w:rPr>
          <w:t>www.ExitOneSolutions.com</w:t>
        </w:r>
      </w:hyperlink>
    </w:p>
    <w:p w14:paraId="243BC99A" w14:textId="77777777" w:rsidR="00223BDE" w:rsidRDefault="00223BDE" w:rsidP="00272742">
      <w:pPr>
        <w:jc w:val="center"/>
        <w:rPr>
          <w:rFonts w:asciiTheme="minorHAnsi" w:eastAsiaTheme="minorHAnsi" w:hAnsiTheme="minorHAnsi" w:cstheme="minorBidi"/>
          <w:b/>
          <w:bCs/>
        </w:rPr>
      </w:pPr>
    </w:p>
    <w:p w14:paraId="5571CC18" w14:textId="77777777" w:rsidR="00223BDE" w:rsidRDefault="00223BDE" w:rsidP="00272742">
      <w:pPr>
        <w:jc w:val="center"/>
        <w:rPr>
          <w:rFonts w:asciiTheme="minorHAnsi" w:eastAsiaTheme="minorHAnsi" w:hAnsiTheme="minorHAnsi" w:cstheme="minorBidi"/>
          <w:b/>
          <w:bCs/>
        </w:rPr>
      </w:pPr>
    </w:p>
    <w:p w14:paraId="716F5310" w14:textId="77777777" w:rsidR="00F1312F" w:rsidRDefault="00F1312F" w:rsidP="00223BDE">
      <w:pPr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</w:p>
    <w:p w14:paraId="0B1B5512" w14:textId="45BFF591" w:rsidR="00223BDE" w:rsidRPr="00243148" w:rsidRDefault="00223BDE" w:rsidP="00223BDE">
      <w:pPr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243148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DON’T JUST DREAM OF </w:t>
      </w:r>
      <w:r w:rsidR="00F1312F">
        <w:rPr>
          <w:rFonts w:asciiTheme="minorHAnsi" w:eastAsiaTheme="minorHAnsi" w:hAnsiTheme="minorHAnsi" w:cstheme="minorBidi"/>
          <w:b/>
          <w:bCs/>
          <w:sz w:val="28"/>
          <w:szCs w:val="28"/>
        </w:rPr>
        <w:t>HEALTHY</w:t>
      </w:r>
      <w:r w:rsidRPr="00243148">
        <w:rPr>
          <w:rFonts w:asciiTheme="minorHAnsi" w:eastAsiaTheme="minorHAnsi" w:hAnsiTheme="minorHAnsi" w:cstheme="minorBidi"/>
          <w:b/>
          <w:bCs/>
          <w:sz w:val="28"/>
          <w:szCs w:val="28"/>
        </w:rPr>
        <w:t>, SMOOTH</w:t>
      </w:r>
      <w:r w:rsidR="00F1312F">
        <w:rPr>
          <w:rFonts w:asciiTheme="minorHAnsi" w:eastAsiaTheme="minorHAnsi" w:hAnsiTheme="minorHAnsi" w:cstheme="minorBidi"/>
          <w:b/>
          <w:bCs/>
          <w:sz w:val="28"/>
          <w:szCs w:val="28"/>
        </w:rPr>
        <w:t>, PERFECT</w:t>
      </w:r>
      <w:r w:rsidRPr="00243148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 HAIR!</w:t>
      </w:r>
    </w:p>
    <w:p w14:paraId="329B5746" w14:textId="0A8FFBD4" w:rsidR="00223BDE" w:rsidRDefault="00223BDE" w:rsidP="00223BDE">
      <w:pPr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243148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GET </w:t>
      </w:r>
      <w:r>
        <w:rPr>
          <w:rFonts w:asciiTheme="minorHAnsi" w:eastAsiaTheme="minorHAnsi" w:hAnsiTheme="minorHAnsi" w:cstheme="minorBidi"/>
          <w:b/>
          <w:bCs/>
          <w:sz w:val="28"/>
          <w:szCs w:val="28"/>
        </w:rPr>
        <w:t>IT NOW</w:t>
      </w:r>
      <w:r w:rsidRPr="00243148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 </w:t>
      </w:r>
      <w:r w:rsidR="00F1312F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AT HOME </w:t>
      </w:r>
      <w:r w:rsidRPr="00243148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WITH </w:t>
      </w:r>
      <w:r w:rsidRPr="00243148">
        <w:rPr>
          <w:rFonts w:asciiTheme="minorHAnsi" w:eastAsiaTheme="minorHAnsi" w:hAnsiTheme="minorHAnsi" w:cstheme="minorBidi"/>
          <w:b/>
          <w:bCs/>
        </w:rPr>
        <w:br/>
      </w:r>
      <w:r w:rsidRPr="00F1312F">
        <w:rPr>
          <w:rFonts w:asciiTheme="minorHAnsi" w:eastAsiaTheme="minorHAnsi" w:hAnsiTheme="minorHAnsi" w:cstheme="minorBidi"/>
          <w:b/>
          <w:bCs/>
          <w:sz w:val="36"/>
          <w:szCs w:val="36"/>
        </w:rPr>
        <w:t>KERATIN PERFECT®</w:t>
      </w:r>
    </w:p>
    <w:p w14:paraId="0C6FFA11" w14:textId="361A03FC" w:rsidR="00223BDE" w:rsidRPr="001D43AA" w:rsidRDefault="00223BDE" w:rsidP="00223BDE">
      <w:pPr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243148">
        <w:rPr>
          <w:rFonts w:asciiTheme="minorHAnsi" w:eastAsiaTheme="minorHAnsi" w:hAnsiTheme="minorHAnsi" w:cstheme="minorBidi"/>
          <w:b/>
          <w:bCs/>
          <w:i/>
          <w:iCs/>
        </w:rPr>
        <w:t>Powered by KERATIN COMPLEX</w:t>
      </w:r>
      <w:r>
        <w:rPr>
          <w:rFonts w:asciiTheme="minorHAnsi" w:eastAsiaTheme="minorHAnsi" w:hAnsiTheme="minorHAnsi" w:cstheme="minorBidi"/>
          <w:b/>
          <w:bCs/>
          <w:i/>
          <w:iCs/>
        </w:rPr>
        <w:t>®</w:t>
      </w:r>
      <w:r>
        <w:rPr>
          <w:rFonts w:asciiTheme="minorHAnsi" w:eastAsiaTheme="minorHAnsi" w:hAnsiTheme="minorHAnsi" w:cstheme="minorBidi"/>
          <w:b/>
          <w:bCs/>
          <w:sz w:val="28"/>
          <w:szCs w:val="28"/>
        </w:rPr>
        <w:t>!</w:t>
      </w:r>
    </w:p>
    <w:p w14:paraId="2E239CF7" w14:textId="07E3B0DF" w:rsidR="004F4B66" w:rsidRPr="00E721D3" w:rsidRDefault="004F4B66" w:rsidP="007700B6">
      <w:pPr>
        <w:jc w:val="center"/>
        <w:rPr>
          <w:rFonts w:asciiTheme="minorHAnsi" w:eastAsiaTheme="minorHAnsi" w:hAnsiTheme="minorHAnsi" w:cstheme="minorBidi"/>
        </w:rPr>
      </w:pPr>
    </w:p>
    <w:p w14:paraId="68C81A6F" w14:textId="17F2BFE9" w:rsidR="00DB06B7" w:rsidRPr="008334D3" w:rsidRDefault="00BD40E3" w:rsidP="00E721D3">
      <w:pPr>
        <w:rPr>
          <w:rFonts w:asciiTheme="minorHAnsi" w:eastAsiaTheme="minorHAnsi" w:hAnsiTheme="minorHAnsi" w:cstheme="minorBidi"/>
        </w:rPr>
      </w:pPr>
      <w:r w:rsidRPr="00E721D3">
        <w:rPr>
          <w:rFonts w:asciiTheme="minorHAnsi" w:eastAsiaTheme="minorHAnsi" w:hAnsiTheme="minorHAnsi" w:cstheme="minorBidi"/>
          <w:b/>
          <w:bCs/>
        </w:rPr>
        <w:t>BOCA RATON</w:t>
      </w:r>
      <w:r w:rsidR="00675896" w:rsidRPr="00E721D3">
        <w:rPr>
          <w:rFonts w:asciiTheme="minorHAnsi" w:eastAsiaTheme="minorHAnsi" w:hAnsiTheme="minorHAnsi" w:cstheme="minorBidi"/>
          <w:b/>
          <w:bCs/>
        </w:rPr>
        <w:t>, FL</w:t>
      </w:r>
      <w:r w:rsidR="00052CD7" w:rsidRPr="00E721D3">
        <w:rPr>
          <w:rFonts w:asciiTheme="minorHAnsi" w:eastAsiaTheme="minorHAnsi" w:hAnsiTheme="minorHAnsi" w:cstheme="minorBidi"/>
        </w:rPr>
        <w:t xml:space="preserve"> (</w:t>
      </w:r>
      <w:r w:rsidR="00907A33">
        <w:rPr>
          <w:rFonts w:asciiTheme="minorHAnsi" w:eastAsiaTheme="minorHAnsi" w:hAnsiTheme="minorHAnsi" w:cstheme="minorBidi"/>
          <w:i/>
          <w:iCs/>
        </w:rPr>
        <w:t>July</w:t>
      </w:r>
      <w:r w:rsidR="00F1312F">
        <w:rPr>
          <w:rFonts w:asciiTheme="minorHAnsi" w:eastAsiaTheme="minorHAnsi" w:hAnsiTheme="minorHAnsi" w:cstheme="minorBidi"/>
          <w:i/>
          <w:iCs/>
        </w:rPr>
        <w:t xml:space="preserve"> 2021</w:t>
      </w:r>
      <w:r w:rsidR="00FE39C5" w:rsidRPr="00E721D3">
        <w:rPr>
          <w:rFonts w:asciiTheme="minorHAnsi" w:eastAsiaTheme="minorHAnsi" w:hAnsiTheme="minorHAnsi" w:cstheme="minorBidi"/>
        </w:rPr>
        <w:t>)</w:t>
      </w:r>
      <w:r w:rsidR="00052CD7" w:rsidRPr="00E721D3">
        <w:rPr>
          <w:rFonts w:asciiTheme="minorHAnsi" w:eastAsiaTheme="minorHAnsi" w:hAnsiTheme="minorHAnsi" w:cstheme="minorBidi"/>
        </w:rPr>
        <w:t xml:space="preserve"> </w:t>
      </w:r>
      <w:r w:rsidR="0045575C" w:rsidRPr="00E721D3">
        <w:rPr>
          <w:rFonts w:asciiTheme="minorHAnsi" w:eastAsiaTheme="minorHAnsi" w:hAnsiTheme="minorHAnsi" w:cstheme="minorBidi"/>
        </w:rPr>
        <w:t>–</w:t>
      </w:r>
      <w:r w:rsidR="00490214" w:rsidRPr="00E721D3">
        <w:rPr>
          <w:rFonts w:asciiTheme="minorHAnsi" w:eastAsiaTheme="minorHAnsi" w:hAnsiTheme="minorHAnsi" w:cstheme="minorBidi"/>
        </w:rPr>
        <w:t xml:space="preserve"> </w:t>
      </w:r>
      <w:r w:rsidR="008513D1" w:rsidRPr="00E721D3">
        <w:rPr>
          <w:rFonts w:asciiTheme="minorHAnsi" w:eastAsiaTheme="minorHAnsi" w:hAnsiTheme="minorHAnsi" w:cstheme="minorBidi"/>
          <w:b/>
          <w:bCs/>
        </w:rPr>
        <w:t>Keratin Complex</w:t>
      </w:r>
      <w:r w:rsidR="008513D1" w:rsidRPr="00E721D3">
        <w:rPr>
          <w:rFonts w:asciiTheme="minorHAnsi" w:eastAsiaTheme="minorHAnsi" w:hAnsiTheme="minorHAnsi" w:cstheme="minorBidi"/>
        </w:rPr>
        <w:t xml:space="preserve"> rev</w:t>
      </w:r>
      <w:r w:rsidR="00CF1C3A" w:rsidRPr="00E721D3">
        <w:rPr>
          <w:rFonts w:asciiTheme="minorHAnsi" w:eastAsiaTheme="minorHAnsi" w:hAnsiTheme="minorHAnsi" w:cstheme="minorBidi"/>
        </w:rPr>
        <w:t xml:space="preserve">olutionized the beauty industry with their innovative keratin smoothing </w:t>
      </w:r>
      <w:r w:rsidR="0004142C" w:rsidRPr="00E721D3">
        <w:rPr>
          <w:rFonts w:asciiTheme="minorHAnsi" w:eastAsiaTheme="minorHAnsi" w:hAnsiTheme="minorHAnsi" w:cstheme="minorBidi"/>
        </w:rPr>
        <w:t>treatments and</w:t>
      </w:r>
      <w:r w:rsidR="00DF0987">
        <w:rPr>
          <w:rFonts w:asciiTheme="minorHAnsi" w:eastAsiaTheme="minorHAnsi" w:hAnsiTheme="minorHAnsi" w:cstheme="minorBidi"/>
        </w:rPr>
        <w:t xml:space="preserve"> </w:t>
      </w:r>
      <w:r w:rsidR="00DB5996">
        <w:rPr>
          <w:rFonts w:asciiTheme="minorHAnsi" w:eastAsiaTheme="minorHAnsi" w:hAnsiTheme="minorHAnsi" w:cstheme="minorBidi"/>
        </w:rPr>
        <w:t xml:space="preserve">they </w:t>
      </w:r>
      <w:r w:rsidR="00CF1C3A" w:rsidRPr="00E721D3">
        <w:rPr>
          <w:rFonts w:asciiTheme="minorHAnsi" w:eastAsiaTheme="minorHAnsi" w:hAnsiTheme="minorHAnsi" w:cstheme="minorBidi"/>
        </w:rPr>
        <w:t xml:space="preserve">are </w:t>
      </w:r>
      <w:r w:rsidR="00AD0CFC">
        <w:rPr>
          <w:rFonts w:asciiTheme="minorHAnsi" w:eastAsiaTheme="minorHAnsi" w:hAnsiTheme="minorHAnsi" w:cstheme="minorBidi"/>
        </w:rPr>
        <w:t xml:space="preserve">doing </w:t>
      </w:r>
      <w:r w:rsidR="00CF1C3A" w:rsidRPr="00E721D3">
        <w:rPr>
          <w:rFonts w:asciiTheme="minorHAnsi" w:eastAsiaTheme="minorHAnsi" w:hAnsiTheme="minorHAnsi" w:cstheme="minorBidi"/>
        </w:rPr>
        <w:t>it again</w:t>
      </w:r>
      <w:r w:rsidR="00DB06B7">
        <w:rPr>
          <w:rFonts w:asciiTheme="minorHAnsi" w:eastAsiaTheme="minorHAnsi" w:hAnsiTheme="minorHAnsi" w:cstheme="minorBidi"/>
        </w:rPr>
        <w:t>!</w:t>
      </w:r>
      <w:r w:rsidR="00CF1C3A" w:rsidRPr="00E721D3">
        <w:rPr>
          <w:rFonts w:asciiTheme="minorHAnsi" w:eastAsiaTheme="minorHAnsi" w:hAnsiTheme="minorHAnsi" w:cstheme="minorBidi"/>
        </w:rPr>
        <w:t xml:space="preserve"> </w:t>
      </w:r>
      <w:r w:rsidR="00DB06B7">
        <w:rPr>
          <w:rFonts w:asciiTheme="minorHAnsi" w:eastAsiaTheme="minorHAnsi" w:hAnsiTheme="minorHAnsi" w:cstheme="minorBidi"/>
        </w:rPr>
        <w:t>T</w:t>
      </w:r>
      <w:r w:rsidR="00CF1C3A" w:rsidRPr="00E721D3">
        <w:rPr>
          <w:rFonts w:asciiTheme="minorHAnsi" w:eastAsiaTheme="minorHAnsi" w:hAnsiTheme="minorHAnsi" w:cstheme="minorBidi"/>
        </w:rPr>
        <w:t>his time</w:t>
      </w:r>
      <w:r w:rsidR="00DB06B7">
        <w:rPr>
          <w:rFonts w:asciiTheme="minorHAnsi" w:eastAsiaTheme="minorHAnsi" w:hAnsiTheme="minorHAnsi" w:cstheme="minorBidi"/>
        </w:rPr>
        <w:t>, they want</w:t>
      </w:r>
      <w:r w:rsidR="00CF1C3A" w:rsidRPr="00E721D3">
        <w:rPr>
          <w:rFonts w:asciiTheme="minorHAnsi" w:eastAsiaTheme="minorHAnsi" w:hAnsiTheme="minorHAnsi" w:cstheme="minorBidi"/>
        </w:rPr>
        <w:t xml:space="preserve"> everyone to experience the </w:t>
      </w:r>
      <w:r w:rsidR="00DB06B7">
        <w:rPr>
          <w:rFonts w:asciiTheme="minorHAnsi" w:eastAsiaTheme="minorHAnsi" w:hAnsiTheme="minorHAnsi" w:cstheme="minorBidi"/>
        </w:rPr>
        <w:t xml:space="preserve">amazing </w:t>
      </w:r>
      <w:r w:rsidR="00CF1C3A" w:rsidRPr="00E721D3">
        <w:rPr>
          <w:rFonts w:asciiTheme="minorHAnsi" w:eastAsiaTheme="minorHAnsi" w:hAnsiTheme="minorHAnsi" w:cstheme="minorBidi"/>
        </w:rPr>
        <w:t>benefits of salon-quality keratin</w:t>
      </w:r>
      <w:r w:rsidR="00F1312F">
        <w:rPr>
          <w:rFonts w:asciiTheme="minorHAnsi" w:eastAsiaTheme="minorHAnsi" w:hAnsiTheme="minorHAnsi" w:cstheme="minorBidi"/>
        </w:rPr>
        <w:t>-enhanced</w:t>
      </w:r>
      <w:r w:rsidR="00DB06B7">
        <w:rPr>
          <w:rFonts w:asciiTheme="minorHAnsi" w:eastAsiaTheme="minorHAnsi" w:hAnsiTheme="minorHAnsi" w:cstheme="minorBidi"/>
        </w:rPr>
        <w:t xml:space="preserve"> products </w:t>
      </w:r>
      <w:r w:rsidR="00DB5996">
        <w:rPr>
          <w:rFonts w:asciiTheme="minorHAnsi" w:eastAsiaTheme="minorHAnsi" w:hAnsiTheme="minorHAnsi" w:cstheme="minorBidi"/>
        </w:rPr>
        <w:t xml:space="preserve">from </w:t>
      </w:r>
      <w:r w:rsidR="00DB06B7" w:rsidRPr="008334D3">
        <w:rPr>
          <w:rFonts w:asciiTheme="minorHAnsi" w:eastAsiaTheme="minorHAnsi" w:hAnsiTheme="minorHAnsi" w:cstheme="minorBidi"/>
        </w:rPr>
        <w:t xml:space="preserve">the comfort of </w:t>
      </w:r>
      <w:r w:rsidR="00CF1C3A" w:rsidRPr="00F83CF1">
        <w:rPr>
          <w:rFonts w:asciiTheme="minorHAnsi" w:eastAsiaTheme="minorHAnsi" w:hAnsiTheme="minorHAnsi" w:cstheme="minorBidi"/>
        </w:rPr>
        <w:t xml:space="preserve">home and </w:t>
      </w:r>
      <w:r w:rsidR="00AD0CFC" w:rsidRPr="00F83CF1">
        <w:rPr>
          <w:rFonts w:asciiTheme="minorHAnsi" w:eastAsiaTheme="minorHAnsi" w:hAnsiTheme="minorHAnsi" w:cstheme="minorBidi"/>
        </w:rPr>
        <w:t>enjoy</w:t>
      </w:r>
      <w:r w:rsidR="00DB06B7" w:rsidRPr="008334D3">
        <w:rPr>
          <w:rFonts w:asciiTheme="minorHAnsi" w:eastAsiaTheme="minorHAnsi" w:hAnsiTheme="minorHAnsi" w:cstheme="minorBidi"/>
        </w:rPr>
        <w:t xml:space="preserve"> their </w:t>
      </w:r>
      <w:r w:rsidR="00CF1C3A" w:rsidRPr="008334D3">
        <w:rPr>
          <w:rFonts w:asciiTheme="minorHAnsi" w:eastAsiaTheme="minorHAnsi" w:hAnsiTheme="minorHAnsi" w:cstheme="minorBidi"/>
        </w:rPr>
        <w:t>very best hair day</w:t>
      </w:r>
      <w:r w:rsidR="00DB06B7" w:rsidRPr="008334D3">
        <w:rPr>
          <w:rFonts w:asciiTheme="minorHAnsi" w:eastAsiaTheme="minorHAnsi" w:hAnsiTheme="minorHAnsi" w:cstheme="minorBidi"/>
        </w:rPr>
        <w:t xml:space="preserve"> </w:t>
      </w:r>
      <w:r w:rsidR="00223BDE" w:rsidRPr="008334D3">
        <w:rPr>
          <w:rFonts w:asciiTheme="minorHAnsi" w:eastAsiaTheme="minorHAnsi" w:hAnsiTheme="minorHAnsi" w:cstheme="minorBidi"/>
        </w:rPr>
        <w:t>EVERY DAY</w:t>
      </w:r>
      <w:r w:rsidR="00CF1C3A" w:rsidRPr="008334D3">
        <w:rPr>
          <w:rFonts w:asciiTheme="minorHAnsi" w:eastAsiaTheme="minorHAnsi" w:hAnsiTheme="minorHAnsi" w:cstheme="minorBidi"/>
        </w:rPr>
        <w:t xml:space="preserve">. </w:t>
      </w:r>
    </w:p>
    <w:p w14:paraId="41229202" w14:textId="5A13AF6E" w:rsidR="00DB06B7" w:rsidRPr="008334D3" w:rsidRDefault="00DB06B7" w:rsidP="00E721D3">
      <w:pPr>
        <w:rPr>
          <w:rFonts w:asciiTheme="minorHAnsi" w:eastAsiaTheme="minorHAnsi" w:hAnsiTheme="minorHAnsi" w:cstheme="minorBidi"/>
        </w:rPr>
      </w:pPr>
    </w:p>
    <w:p w14:paraId="0B03EDBA" w14:textId="27F00E60" w:rsidR="00F83CF1" w:rsidRDefault="00E721D3" w:rsidP="00E721D3">
      <w:pPr>
        <w:rPr>
          <w:rFonts w:asciiTheme="minorHAnsi" w:eastAsiaTheme="minorHAnsi" w:hAnsiTheme="minorHAnsi" w:cstheme="minorBidi"/>
        </w:rPr>
      </w:pPr>
      <w:r w:rsidRPr="0060309D">
        <w:rPr>
          <w:rFonts w:asciiTheme="minorHAnsi" w:eastAsiaTheme="minorHAnsi" w:hAnsiTheme="minorHAnsi" w:cstheme="minorBidi"/>
          <w:b/>
          <w:bCs/>
        </w:rPr>
        <w:t>Keratin</w:t>
      </w:r>
      <w:r w:rsidR="008C4A59" w:rsidRPr="0060309D">
        <w:rPr>
          <w:rFonts w:asciiTheme="minorHAnsi" w:eastAsiaTheme="minorHAnsi" w:hAnsiTheme="minorHAnsi" w:cstheme="minorBidi"/>
          <w:b/>
          <w:bCs/>
        </w:rPr>
        <w:t xml:space="preserve"> </w:t>
      </w:r>
      <w:r w:rsidRPr="0060309D">
        <w:rPr>
          <w:rFonts w:asciiTheme="minorHAnsi" w:eastAsiaTheme="minorHAnsi" w:hAnsiTheme="minorHAnsi" w:cstheme="minorBidi"/>
          <w:b/>
          <w:bCs/>
        </w:rPr>
        <w:t>Perfect</w:t>
      </w:r>
      <w:r w:rsidR="00B51463" w:rsidRPr="00D2582C">
        <w:rPr>
          <w:rFonts w:asciiTheme="minorHAnsi" w:eastAsiaTheme="minorHAnsi" w:hAnsiTheme="minorHAnsi" w:cstheme="minorBidi"/>
        </w:rPr>
        <w:t xml:space="preserve"> </w:t>
      </w:r>
      <w:r w:rsidR="00626633">
        <w:rPr>
          <w:rFonts w:asciiTheme="minorHAnsi" w:eastAsiaTheme="minorHAnsi" w:hAnsiTheme="minorHAnsi" w:cstheme="minorBidi"/>
        </w:rPr>
        <w:t xml:space="preserve">hair care </w:t>
      </w:r>
      <w:r w:rsidR="008334D3" w:rsidRPr="00D2582C">
        <w:rPr>
          <w:rFonts w:asciiTheme="minorHAnsi" w:eastAsiaTheme="minorHAnsi" w:hAnsiTheme="minorHAnsi" w:cstheme="minorBidi"/>
        </w:rPr>
        <w:t xml:space="preserve">is fueled by salon-quality keratin and </w:t>
      </w:r>
      <w:r w:rsidR="00B51463" w:rsidRPr="00D2582C">
        <w:rPr>
          <w:rFonts w:asciiTheme="minorHAnsi" w:eastAsiaTheme="minorHAnsi" w:hAnsiTheme="minorHAnsi" w:cstheme="minorBidi"/>
        </w:rPr>
        <w:t>features</w:t>
      </w:r>
      <w:r w:rsidR="00626633">
        <w:rPr>
          <w:rFonts w:asciiTheme="minorHAnsi" w:eastAsiaTheme="minorHAnsi" w:hAnsiTheme="minorHAnsi" w:cstheme="minorBidi"/>
        </w:rPr>
        <w:t xml:space="preserve"> </w:t>
      </w:r>
      <w:r w:rsidR="00B51463" w:rsidRPr="00D2582C">
        <w:rPr>
          <w:rFonts w:asciiTheme="minorHAnsi" w:eastAsiaTheme="minorHAnsi" w:hAnsiTheme="minorHAnsi" w:cstheme="minorBidi"/>
        </w:rPr>
        <w:t xml:space="preserve">easy, customizable </w:t>
      </w:r>
      <w:r w:rsidR="00C93BA5">
        <w:rPr>
          <w:rFonts w:asciiTheme="minorHAnsi" w:eastAsiaTheme="minorHAnsi" w:hAnsiTheme="minorHAnsi" w:cstheme="minorBidi"/>
        </w:rPr>
        <w:br/>
      </w:r>
      <w:r w:rsidR="00B51463" w:rsidRPr="00D2582C">
        <w:rPr>
          <w:rFonts w:asciiTheme="minorHAnsi" w:eastAsiaTheme="minorHAnsi" w:hAnsiTheme="minorHAnsi" w:cstheme="minorBidi"/>
        </w:rPr>
        <w:t xml:space="preserve">3-step regimens that deliver healthier hair with each use. </w:t>
      </w:r>
    </w:p>
    <w:p w14:paraId="26C6F075" w14:textId="342D20BB" w:rsidR="00626633" w:rsidRDefault="00626633" w:rsidP="00E721D3">
      <w:pPr>
        <w:rPr>
          <w:rFonts w:asciiTheme="minorHAnsi" w:eastAsiaTheme="minorHAnsi" w:hAnsiTheme="minorHAnsi" w:cstheme="minorBidi"/>
        </w:rPr>
      </w:pPr>
    </w:p>
    <w:p w14:paraId="20B59A21" w14:textId="4C0250DF" w:rsidR="00B51463" w:rsidRPr="00D2582C" w:rsidRDefault="00C93BA5" w:rsidP="00E721D3">
      <w:pPr>
        <w:rPr>
          <w:rFonts w:asciiTheme="minorHAnsi" w:eastAsiaTheme="minorHAnsi" w:hAnsiTheme="minorHAnsi" w:cstheme="minorBidi"/>
        </w:rPr>
      </w:pPr>
      <w:r w:rsidRPr="0060309D">
        <w:rPr>
          <w:rFonts w:asciiTheme="minorHAnsi" w:eastAsiaTheme="minorHAnsi" w:hAnsiTheme="minorHAnsi" w:cs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C36B124" wp14:editId="11EE16C3">
            <wp:simplePos x="0" y="0"/>
            <wp:positionH relativeFrom="column">
              <wp:posOffset>2658110</wp:posOffset>
            </wp:positionH>
            <wp:positionV relativeFrom="paragraph">
              <wp:posOffset>57785</wp:posOffset>
            </wp:positionV>
            <wp:extent cx="3262630" cy="1086485"/>
            <wp:effectExtent l="0" t="0" r="1270" b="5715"/>
            <wp:wrapTight wrapText="bothSides">
              <wp:wrapPolygon edited="0">
                <wp:start x="0" y="0"/>
                <wp:lineTo x="0" y="21461"/>
                <wp:lineTo x="21524" y="21461"/>
                <wp:lineTo x="2152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63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463" w:rsidRPr="0060309D">
        <w:rPr>
          <w:rFonts w:asciiTheme="minorHAnsi" w:eastAsiaTheme="minorHAnsi" w:hAnsiTheme="minorHAnsi" w:cstheme="minorBidi"/>
          <w:u w:val="single"/>
        </w:rPr>
        <w:t>Step 1</w:t>
      </w:r>
      <w:r w:rsidR="00B51463" w:rsidRPr="00D2582C">
        <w:rPr>
          <w:rFonts w:asciiTheme="minorHAnsi" w:eastAsiaTheme="minorHAnsi" w:hAnsiTheme="minorHAnsi" w:cstheme="minorBidi"/>
        </w:rPr>
        <w:t xml:space="preserve">: Choose the best shampoo and conditioner duo for your hair type. </w:t>
      </w:r>
    </w:p>
    <w:p w14:paraId="6CBE37D0" w14:textId="77777777" w:rsidR="00C93BA5" w:rsidRDefault="00C93BA5" w:rsidP="00E721D3">
      <w:pPr>
        <w:rPr>
          <w:rFonts w:asciiTheme="minorHAnsi" w:eastAsiaTheme="minorHAnsi" w:hAnsiTheme="minorHAnsi" w:cstheme="minorBidi"/>
          <w:u w:val="single"/>
        </w:rPr>
      </w:pPr>
    </w:p>
    <w:p w14:paraId="5E881854" w14:textId="0FE55A19" w:rsidR="0004142C" w:rsidRPr="00D2582C" w:rsidRDefault="00B51463" w:rsidP="00E721D3">
      <w:pPr>
        <w:rPr>
          <w:rFonts w:asciiTheme="minorHAnsi" w:eastAsiaTheme="minorHAnsi" w:hAnsiTheme="minorHAnsi" w:cstheme="minorBidi"/>
        </w:rPr>
      </w:pPr>
      <w:r w:rsidRPr="0060309D">
        <w:rPr>
          <w:rFonts w:asciiTheme="minorHAnsi" w:eastAsiaTheme="minorHAnsi" w:hAnsiTheme="minorHAnsi" w:cstheme="minorBidi"/>
          <w:u w:val="single"/>
        </w:rPr>
        <w:t>Step 2</w:t>
      </w:r>
      <w:r w:rsidRPr="00D2582C">
        <w:rPr>
          <w:rFonts w:asciiTheme="minorHAnsi" w:eastAsiaTheme="minorHAnsi" w:hAnsiTheme="minorHAnsi" w:cstheme="minorBidi"/>
        </w:rPr>
        <w:t>: Customize your</w:t>
      </w:r>
      <w:r w:rsidR="0004142C" w:rsidRPr="00D2582C">
        <w:rPr>
          <w:rFonts w:asciiTheme="minorHAnsi" w:eastAsiaTheme="minorHAnsi" w:hAnsiTheme="minorHAnsi" w:cstheme="minorBidi"/>
        </w:rPr>
        <w:t xml:space="preserve"> finish by choosing your </w:t>
      </w:r>
      <w:r w:rsidRPr="00D2582C">
        <w:rPr>
          <w:rFonts w:asciiTheme="minorHAnsi" w:eastAsiaTheme="minorHAnsi" w:hAnsiTheme="minorHAnsi" w:cstheme="minorBidi"/>
        </w:rPr>
        <w:t>blow-dry aid</w:t>
      </w:r>
      <w:r w:rsidR="00DB5996">
        <w:rPr>
          <w:rFonts w:asciiTheme="minorHAnsi" w:eastAsiaTheme="minorHAnsi" w:hAnsiTheme="minorHAnsi" w:cstheme="minorBidi"/>
        </w:rPr>
        <w:t>.</w:t>
      </w:r>
    </w:p>
    <w:p w14:paraId="5E7E2220" w14:textId="77777777" w:rsidR="00C93BA5" w:rsidRDefault="00C93BA5" w:rsidP="00E721D3">
      <w:pPr>
        <w:rPr>
          <w:rFonts w:asciiTheme="minorHAnsi" w:eastAsiaTheme="minorHAnsi" w:hAnsiTheme="minorHAnsi" w:cstheme="minorBidi"/>
          <w:u w:val="single"/>
        </w:rPr>
      </w:pPr>
    </w:p>
    <w:p w14:paraId="456CB552" w14:textId="58701262" w:rsidR="00B51463" w:rsidRDefault="00B51463" w:rsidP="00E721D3">
      <w:pPr>
        <w:rPr>
          <w:rFonts w:asciiTheme="minorHAnsi" w:eastAsiaTheme="minorHAnsi" w:hAnsiTheme="minorHAnsi" w:cstheme="minorBidi"/>
          <w:b/>
          <w:bCs/>
        </w:rPr>
      </w:pPr>
      <w:r w:rsidRPr="0060309D">
        <w:rPr>
          <w:rFonts w:asciiTheme="minorHAnsi" w:eastAsiaTheme="minorHAnsi" w:hAnsiTheme="minorHAnsi" w:cstheme="minorBidi"/>
          <w:u w:val="single"/>
        </w:rPr>
        <w:t>Step 3</w:t>
      </w:r>
      <w:r w:rsidRPr="00D2582C">
        <w:rPr>
          <w:rFonts w:asciiTheme="minorHAnsi" w:eastAsiaTheme="minorHAnsi" w:hAnsiTheme="minorHAnsi" w:cstheme="minorBidi"/>
        </w:rPr>
        <w:t>: Complete your regimen with a weekly keratin-enhanced hair mask.</w:t>
      </w:r>
    </w:p>
    <w:p w14:paraId="36B3753F" w14:textId="58B0B275" w:rsidR="00AD0CFC" w:rsidRDefault="00DF0987" w:rsidP="00DF0987">
      <w:pPr>
        <w:pStyle w:val="NormalWeb"/>
        <w:shd w:val="clear" w:color="auto" w:fill="FFFFFF"/>
        <w:rPr>
          <w:rFonts w:asciiTheme="minorHAnsi" w:eastAsiaTheme="minorHAnsi" w:hAnsiTheme="minorHAnsi" w:cstheme="minorBidi"/>
        </w:rPr>
      </w:pPr>
      <w:r w:rsidRPr="00E721D3">
        <w:rPr>
          <w:rFonts w:asciiTheme="minorHAnsi" w:eastAsiaTheme="minorHAnsi" w:hAnsiTheme="minorHAnsi" w:cstheme="minorBidi"/>
          <w:b/>
          <w:bCs/>
        </w:rPr>
        <w:t>Keratin Perfect</w:t>
      </w:r>
      <w:r w:rsidRPr="00953564">
        <w:rPr>
          <w:rFonts w:asciiTheme="minorHAnsi" w:eastAsiaTheme="minorHAnsi" w:hAnsiTheme="minorHAnsi" w:cstheme="minorBidi"/>
        </w:rPr>
        <w:t xml:space="preserve"> </w:t>
      </w:r>
      <w:r>
        <w:rPr>
          <w:rFonts w:asciiTheme="minorHAnsi" w:eastAsiaTheme="minorHAnsi" w:hAnsiTheme="minorHAnsi" w:cstheme="minorBidi"/>
        </w:rPr>
        <w:t>was d</w:t>
      </w:r>
      <w:r w:rsidR="00953564" w:rsidRPr="00953564">
        <w:rPr>
          <w:rFonts w:asciiTheme="minorHAnsi" w:eastAsiaTheme="minorHAnsi" w:hAnsiTheme="minorHAnsi" w:cstheme="minorBidi"/>
        </w:rPr>
        <w:t xml:space="preserve">eveloped by a team </w:t>
      </w:r>
      <w:r w:rsidR="0004142C">
        <w:rPr>
          <w:rFonts w:asciiTheme="minorHAnsi" w:eastAsiaTheme="minorHAnsi" w:hAnsiTheme="minorHAnsi" w:cstheme="minorBidi"/>
        </w:rPr>
        <w:t>of</w:t>
      </w:r>
      <w:r w:rsidR="00DB06B7">
        <w:rPr>
          <w:rFonts w:asciiTheme="minorHAnsi" w:eastAsiaTheme="minorHAnsi" w:hAnsiTheme="minorHAnsi" w:cstheme="minorBidi"/>
        </w:rPr>
        <w:t xml:space="preserve"> </w:t>
      </w:r>
      <w:r w:rsidR="00953564" w:rsidRPr="00953564">
        <w:rPr>
          <w:rFonts w:asciiTheme="minorHAnsi" w:eastAsiaTheme="minorHAnsi" w:hAnsiTheme="minorHAnsi" w:cstheme="minorBidi"/>
        </w:rPr>
        <w:t xml:space="preserve">scientists </w:t>
      </w:r>
      <w:r w:rsidR="00626633">
        <w:rPr>
          <w:rFonts w:asciiTheme="minorHAnsi" w:eastAsiaTheme="minorHAnsi" w:hAnsiTheme="minorHAnsi" w:cstheme="minorBidi"/>
        </w:rPr>
        <w:t xml:space="preserve">and delivers </w:t>
      </w:r>
      <w:r w:rsidR="00DB06B7">
        <w:rPr>
          <w:rFonts w:asciiTheme="minorHAnsi" w:eastAsiaTheme="minorHAnsi" w:hAnsiTheme="minorHAnsi" w:cstheme="minorBidi"/>
        </w:rPr>
        <w:t>unique, results-driven</w:t>
      </w:r>
      <w:r w:rsidR="00953564" w:rsidRPr="00953564">
        <w:rPr>
          <w:rFonts w:asciiTheme="minorHAnsi" w:eastAsiaTheme="minorHAnsi" w:hAnsiTheme="minorHAnsi" w:cstheme="minorBidi"/>
        </w:rPr>
        <w:t xml:space="preserve"> formulas </w:t>
      </w:r>
      <w:r w:rsidR="00DB06B7">
        <w:rPr>
          <w:rFonts w:asciiTheme="minorHAnsi" w:eastAsiaTheme="minorHAnsi" w:hAnsiTheme="minorHAnsi" w:cstheme="minorBidi"/>
        </w:rPr>
        <w:t>backed</w:t>
      </w:r>
      <w:r w:rsidR="00953564" w:rsidRPr="00953564">
        <w:rPr>
          <w:rFonts w:asciiTheme="minorHAnsi" w:eastAsiaTheme="minorHAnsi" w:hAnsiTheme="minorHAnsi" w:cstheme="minorBidi"/>
        </w:rPr>
        <w:t xml:space="preserve"> by </w:t>
      </w:r>
      <w:r w:rsidR="00953564" w:rsidRPr="00DB06B7">
        <w:rPr>
          <w:rFonts w:asciiTheme="minorHAnsi" w:eastAsiaTheme="minorHAnsi" w:hAnsiTheme="minorHAnsi" w:cstheme="minorBidi"/>
          <w:i/>
          <w:iCs/>
        </w:rPr>
        <w:t>KeratinPro Technology</w:t>
      </w:r>
      <w:r w:rsidR="00953564" w:rsidRPr="00953564">
        <w:rPr>
          <w:rFonts w:asciiTheme="minorHAnsi" w:eastAsiaTheme="minorHAnsi" w:hAnsiTheme="minorHAnsi" w:cstheme="minorBidi"/>
        </w:rPr>
        <w:t xml:space="preserve"> that seeks out the damaged, porous part</w:t>
      </w:r>
      <w:r w:rsidR="00BD1AD6">
        <w:rPr>
          <w:rFonts w:asciiTheme="minorHAnsi" w:eastAsiaTheme="minorHAnsi" w:hAnsiTheme="minorHAnsi" w:cstheme="minorBidi"/>
        </w:rPr>
        <w:t>s</w:t>
      </w:r>
      <w:r w:rsidR="00953564" w:rsidRPr="00953564">
        <w:rPr>
          <w:rFonts w:asciiTheme="minorHAnsi" w:eastAsiaTheme="minorHAnsi" w:hAnsiTheme="minorHAnsi" w:cstheme="minorBidi"/>
        </w:rPr>
        <w:t xml:space="preserve"> of the hair cuticle and fills</w:t>
      </w:r>
      <w:r w:rsidR="00DB06B7">
        <w:rPr>
          <w:rFonts w:asciiTheme="minorHAnsi" w:eastAsiaTheme="minorHAnsi" w:hAnsiTheme="minorHAnsi" w:cstheme="minorBidi"/>
        </w:rPr>
        <w:t xml:space="preserve"> in</w:t>
      </w:r>
      <w:r w:rsidR="00953564" w:rsidRPr="00953564">
        <w:rPr>
          <w:rFonts w:asciiTheme="minorHAnsi" w:eastAsiaTheme="minorHAnsi" w:hAnsiTheme="minorHAnsi" w:cstheme="minorBidi"/>
        </w:rPr>
        <w:t xml:space="preserve"> </w:t>
      </w:r>
      <w:r w:rsidR="00DB06B7">
        <w:rPr>
          <w:rFonts w:asciiTheme="minorHAnsi" w:eastAsiaTheme="minorHAnsi" w:hAnsiTheme="minorHAnsi" w:cstheme="minorBidi"/>
        </w:rPr>
        <w:t>these areas</w:t>
      </w:r>
      <w:r w:rsidR="00953564" w:rsidRPr="00953564">
        <w:rPr>
          <w:rFonts w:asciiTheme="minorHAnsi" w:eastAsiaTheme="minorHAnsi" w:hAnsiTheme="minorHAnsi" w:cstheme="minorBidi"/>
        </w:rPr>
        <w:t xml:space="preserve"> with</w:t>
      </w:r>
      <w:r w:rsidR="00DB06B7">
        <w:rPr>
          <w:rFonts w:asciiTheme="minorHAnsi" w:eastAsiaTheme="minorHAnsi" w:hAnsiTheme="minorHAnsi" w:cstheme="minorBidi"/>
        </w:rPr>
        <w:t xml:space="preserve"> a</w:t>
      </w:r>
      <w:r w:rsidR="00953564" w:rsidRPr="00953564">
        <w:rPr>
          <w:rFonts w:asciiTheme="minorHAnsi" w:eastAsiaTheme="minorHAnsi" w:hAnsiTheme="minorHAnsi" w:cstheme="minorBidi"/>
        </w:rPr>
        <w:t xml:space="preserve"> </w:t>
      </w:r>
      <w:r w:rsidR="0004142C">
        <w:rPr>
          <w:rFonts w:asciiTheme="minorHAnsi" w:eastAsiaTheme="minorHAnsi" w:hAnsiTheme="minorHAnsi" w:cstheme="minorBidi"/>
        </w:rPr>
        <w:t>salon-quality keratin</w:t>
      </w:r>
      <w:r w:rsidR="00D2582C">
        <w:rPr>
          <w:rFonts w:asciiTheme="minorHAnsi" w:eastAsiaTheme="minorHAnsi" w:hAnsiTheme="minorHAnsi" w:cstheme="minorBidi"/>
        </w:rPr>
        <w:t xml:space="preserve">. </w:t>
      </w:r>
      <w:r w:rsidR="00DB06B7" w:rsidRPr="00DB06B7">
        <w:rPr>
          <w:rFonts w:asciiTheme="minorHAnsi" w:eastAsiaTheme="minorHAnsi" w:hAnsiTheme="minorHAnsi" w:cstheme="minorBidi"/>
          <w:b/>
          <w:bCs/>
        </w:rPr>
        <w:t>Keratin</w:t>
      </w:r>
      <w:r w:rsidR="008C4A59">
        <w:rPr>
          <w:rFonts w:asciiTheme="minorHAnsi" w:eastAsiaTheme="minorHAnsi" w:hAnsiTheme="minorHAnsi" w:cstheme="minorBidi"/>
          <w:b/>
          <w:bCs/>
        </w:rPr>
        <w:t xml:space="preserve"> </w:t>
      </w:r>
      <w:r w:rsidR="00DB06B7" w:rsidRPr="00DB06B7">
        <w:rPr>
          <w:rFonts w:asciiTheme="minorHAnsi" w:eastAsiaTheme="minorHAnsi" w:hAnsiTheme="minorHAnsi" w:cstheme="minorBidi"/>
          <w:b/>
          <w:bCs/>
        </w:rPr>
        <w:t>Perfect’s</w:t>
      </w:r>
      <w:r w:rsidR="00DB06B7">
        <w:rPr>
          <w:rFonts w:asciiTheme="minorHAnsi" w:eastAsiaTheme="minorHAnsi" w:hAnsiTheme="minorHAnsi" w:cstheme="minorBidi"/>
        </w:rPr>
        <w:t xml:space="preserve"> </w:t>
      </w:r>
      <w:r w:rsidR="00953564" w:rsidRPr="00E721D3">
        <w:rPr>
          <w:rFonts w:asciiTheme="minorHAnsi" w:eastAsiaTheme="minorHAnsi" w:hAnsiTheme="minorHAnsi" w:cstheme="minorBidi"/>
        </w:rPr>
        <w:t>lightweight, keratin-enhanced formulas cater to all hair types</w:t>
      </w:r>
      <w:r w:rsidR="00DB06B7">
        <w:rPr>
          <w:rFonts w:asciiTheme="minorHAnsi" w:eastAsiaTheme="minorHAnsi" w:hAnsiTheme="minorHAnsi" w:cstheme="minorBidi"/>
        </w:rPr>
        <w:t xml:space="preserve"> and textures </w:t>
      </w:r>
      <w:r w:rsidR="00953564" w:rsidRPr="00E721D3">
        <w:rPr>
          <w:rFonts w:asciiTheme="minorHAnsi" w:eastAsiaTheme="minorHAnsi" w:hAnsiTheme="minorHAnsi" w:cstheme="minorBidi"/>
        </w:rPr>
        <w:t>—eliminating frizz, making the hair easier to style, and providing complete hair health</w:t>
      </w:r>
      <w:r w:rsidR="00DB06B7">
        <w:rPr>
          <w:rFonts w:asciiTheme="minorHAnsi" w:eastAsiaTheme="minorHAnsi" w:hAnsiTheme="minorHAnsi" w:cstheme="minorBidi"/>
        </w:rPr>
        <w:t xml:space="preserve"> and </w:t>
      </w:r>
      <w:r w:rsidR="00BD1AD6">
        <w:rPr>
          <w:rFonts w:asciiTheme="minorHAnsi" w:eastAsiaTheme="minorHAnsi" w:hAnsiTheme="minorHAnsi" w:cstheme="minorBidi"/>
        </w:rPr>
        <w:t xml:space="preserve">optimal </w:t>
      </w:r>
      <w:r w:rsidR="00DB06B7">
        <w:rPr>
          <w:rFonts w:asciiTheme="minorHAnsi" w:eastAsiaTheme="minorHAnsi" w:hAnsiTheme="minorHAnsi" w:cstheme="minorBidi"/>
        </w:rPr>
        <w:t>condition</w:t>
      </w:r>
      <w:r w:rsidR="00626633">
        <w:rPr>
          <w:rFonts w:asciiTheme="minorHAnsi" w:eastAsiaTheme="minorHAnsi" w:hAnsiTheme="minorHAnsi" w:cstheme="minorBidi"/>
        </w:rPr>
        <w:t>.</w:t>
      </w:r>
    </w:p>
    <w:p w14:paraId="3C28EAE5" w14:textId="77777777" w:rsidR="00626633" w:rsidRPr="00DF0987" w:rsidRDefault="00626633" w:rsidP="00DF0987">
      <w:pPr>
        <w:pStyle w:val="NormalWeb"/>
        <w:shd w:val="clear" w:color="auto" w:fill="FFFFFF"/>
        <w:rPr>
          <w:rFonts w:asciiTheme="minorHAnsi" w:eastAsiaTheme="minorHAnsi" w:hAnsiTheme="minorHAnsi" w:cstheme="minorBidi"/>
        </w:rPr>
      </w:pPr>
    </w:p>
    <w:p w14:paraId="30293CAC" w14:textId="430AD509" w:rsidR="00953564" w:rsidRPr="00E721D3" w:rsidRDefault="00062547" w:rsidP="00953564">
      <w:pPr>
        <w:rPr>
          <w:rFonts w:ascii="Calibri" w:hAnsi="Calibri" w:cs="Calibri"/>
        </w:rPr>
      </w:pPr>
      <w:r w:rsidRPr="00E721D3">
        <w:rPr>
          <w:rFonts w:ascii="Calibri" w:hAnsi="Calibri" w:cs="Calibri"/>
          <w:b/>
          <w:bCs/>
        </w:rPr>
        <w:lastRenderedPageBreak/>
        <w:t>Keratin Perfect</w:t>
      </w:r>
      <w:r w:rsidRPr="00E721D3">
        <w:rPr>
          <w:rFonts w:ascii="Calibri" w:hAnsi="Calibri" w:cs="Calibri"/>
        </w:rPr>
        <w:t xml:space="preserve"> </w:t>
      </w:r>
      <w:r w:rsidR="00DB06B7">
        <w:rPr>
          <w:rFonts w:ascii="Calibri" w:hAnsi="Calibri" w:cs="Calibri"/>
        </w:rPr>
        <w:t>contains</w:t>
      </w:r>
      <w:r w:rsidRPr="00E721D3">
        <w:rPr>
          <w:rFonts w:ascii="Calibri" w:hAnsi="Calibri" w:cs="Calibri"/>
        </w:rPr>
        <w:t>:</w:t>
      </w:r>
      <w:r w:rsidR="00C54B0D" w:rsidRPr="00C54B0D">
        <w:rPr>
          <w:noProof/>
        </w:rPr>
        <w:t xml:space="preserve"> </w:t>
      </w:r>
    </w:p>
    <w:p w14:paraId="3C009CE4" w14:textId="77777777" w:rsidR="00223BDE" w:rsidRDefault="00223BDE" w:rsidP="00223BDE">
      <w:pPr>
        <w:pStyle w:val="ListParagraph"/>
        <w:numPr>
          <w:ilvl w:val="0"/>
          <w:numId w:val="12"/>
        </w:numPr>
      </w:pPr>
      <w:r w:rsidRPr="00DF0987">
        <w:rPr>
          <w:b/>
          <w:bCs/>
        </w:rPr>
        <w:t>KeratinPro Technology</w:t>
      </w:r>
      <w:r>
        <w:t xml:space="preserve">, a proprietary keratin-enhanced formula that strengthens the hair from within, making it look healthier </w:t>
      </w:r>
      <w:r w:rsidRPr="001D43AA">
        <w:rPr>
          <w:b/>
          <w:bCs/>
          <w:u w:val="single"/>
        </w:rPr>
        <w:t>instantly</w:t>
      </w:r>
      <w:r>
        <w:t xml:space="preserve">. </w:t>
      </w:r>
    </w:p>
    <w:p w14:paraId="7E8FACD8" w14:textId="0D032043" w:rsidR="00223BDE" w:rsidRDefault="00223BDE" w:rsidP="00223BDE">
      <w:pPr>
        <w:pStyle w:val="ListParagraph"/>
        <w:numPr>
          <w:ilvl w:val="0"/>
          <w:numId w:val="12"/>
        </w:numPr>
      </w:pPr>
      <w:r w:rsidRPr="00DF0987">
        <w:rPr>
          <w:b/>
          <w:bCs/>
        </w:rPr>
        <w:t>Salon-</w:t>
      </w:r>
      <w:r>
        <w:rPr>
          <w:b/>
          <w:bCs/>
        </w:rPr>
        <w:t>q</w:t>
      </w:r>
      <w:r w:rsidRPr="00DF0987">
        <w:rPr>
          <w:b/>
          <w:bCs/>
        </w:rPr>
        <w:t>uality ingredients</w:t>
      </w:r>
      <w:r>
        <w:t xml:space="preserve"> such as high-performing, nourishing extracts, </w:t>
      </w:r>
      <w:proofErr w:type="gramStart"/>
      <w:r>
        <w:t>oils</w:t>
      </w:r>
      <w:proofErr w:type="gramEnd"/>
      <w:r>
        <w:t xml:space="preserve"> and botanicals that deliver luminous shine and youthful, healthy</w:t>
      </w:r>
      <w:r w:rsidR="00DB5996">
        <w:t>-</w:t>
      </w:r>
      <w:r>
        <w:t xml:space="preserve">looking hair.  </w:t>
      </w:r>
    </w:p>
    <w:p w14:paraId="68E6C863" w14:textId="77777777" w:rsidR="00223BDE" w:rsidRDefault="00223BDE" w:rsidP="00223BDE">
      <w:pPr>
        <w:pStyle w:val="ListParagraph"/>
        <w:numPr>
          <w:ilvl w:val="0"/>
          <w:numId w:val="12"/>
        </w:numPr>
      </w:pPr>
      <w:r w:rsidRPr="00DF0987">
        <w:rPr>
          <w:b/>
          <w:bCs/>
        </w:rPr>
        <w:t>Lush</w:t>
      </w:r>
      <w:r>
        <w:rPr>
          <w:b/>
          <w:bCs/>
        </w:rPr>
        <w:t xml:space="preserve"> yet lightweight</w:t>
      </w:r>
      <w:r w:rsidRPr="00DF0987">
        <w:rPr>
          <w:b/>
          <w:bCs/>
        </w:rPr>
        <w:t xml:space="preserve"> fragrances</w:t>
      </w:r>
      <w:r>
        <w:t xml:space="preserve"> - soft floral and fruit-based fragrances that appeal to everyone. </w:t>
      </w:r>
    </w:p>
    <w:p w14:paraId="78A269C9" w14:textId="2BB6EAD7" w:rsidR="00223BDE" w:rsidRDefault="00223BDE" w:rsidP="00223BDE">
      <w:pPr>
        <w:pStyle w:val="ListParagraph"/>
        <w:numPr>
          <w:ilvl w:val="0"/>
          <w:numId w:val="12"/>
        </w:numPr>
      </w:pPr>
      <w:r>
        <w:rPr>
          <w:b/>
          <w:bCs/>
        </w:rPr>
        <w:t xml:space="preserve">Simple to use and delivers </w:t>
      </w:r>
      <w:r w:rsidR="00BD1AD6">
        <w:rPr>
          <w:b/>
          <w:bCs/>
        </w:rPr>
        <w:t xml:space="preserve">immediately visible </w:t>
      </w:r>
      <w:r>
        <w:rPr>
          <w:b/>
          <w:bCs/>
        </w:rPr>
        <w:t>results</w:t>
      </w:r>
      <w:r>
        <w:t>!</w:t>
      </w:r>
    </w:p>
    <w:p w14:paraId="06D27A38" w14:textId="3AEDDAE1" w:rsidR="00580FFF" w:rsidRPr="00580FFF" w:rsidRDefault="00223BDE" w:rsidP="00223BDE">
      <w:pPr>
        <w:pStyle w:val="ListParagraph"/>
        <w:numPr>
          <w:ilvl w:val="0"/>
          <w:numId w:val="12"/>
        </w:numPr>
      </w:pPr>
      <w:r>
        <w:rPr>
          <w:b/>
          <w:bCs/>
        </w:rPr>
        <w:t>NO added Sodium Chloride</w:t>
      </w:r>
      <w:r w:rsidRPr="00413E43">
        <w:t>!</w:t>
      </w:r>
      <w:r>
        <w:t xml:space="preserve"> We say “no” to salt! Keratin Perfect products are safe for keratin-treated hair and help extend the life of keratin treatments.</w:t>
      </w:r>
    </w:p>
    <w:p w14:paraId="2851A9F1" w14:textId="28D2AA98" w:rsidR="00F83CF1" w:rsidRPr="00DF0987" w:rsidRDefault="00F83CF1" w:rsidP="00223BDE">
      <w:pPr>
        <w:pStyle w:val="NormalWeb"/>
        <w:shd w:val="clear" w:color="auto" w:fill="FFFFFF"/>
        <w:rPr>
          <w:rFonts w:asciiTheme="minorHAnsi" w:eastAsiaTheme="minorHAnsi" w:hAnsiTheme="minorHAnsi" w:cstheme="minorBidi"/>
        </w:rPr>
      </w:pPr>
      <w:bookmarkStart w:id="0" w:name="_Hlk75340536"/>
      <w:r>
        <w:rPr>
          <w:rFonts w:asciiTheme="minorHAnsi" w:eastAsiaTheme="minorHAnsi" w:hAnsiTheme="minorHAnsi" w:cstheme="minorBidi"/>
        </w:rPr>
        <w:t>“</w:t>
      </w:r>
      <w:r>
        <w:rPr>
          <w:rFonts w:asciiTheme="minorHAnsi" w:eastAsiaTheme="minorHAnsi" w:hAnsiTheme="minorHAnsi" w:cstheme="minorBidi"/>
          <w:b/>
          <w:bCs/>
        </w:rPr>
        <w:t>Keratin Perfect</w:t>
      </w:r>
      <w:r>
        <w:rPr>
          <w:rFonts w:asciiTheme="minorHAnsi" w:eastAsiaTheme="minorHAnsi" w:hAnsiTheme="minorHAnsi" w:cstheme="minorBidi"/>
        </w:rPr>
        <w:t xml:space="preserve"> was designed to deliver the benefits of salon-quality keratin to consumers at home providing them with healthier hair and the ability to experience their version of a “perfect hair day” without going to the salon. Customization is key and we believe our easy 3-step quiz will allow every consumer the ability to personalize their perfect hair care regimen from our collection of salon-quality products at an attractively affordable price point” stated Zoe Hyams, Senior Vice President Marketing, Keratin Perfect.</w:t>
      </w:r>
    </w:p>
    <w:bookmarkEnd w:id="0"/>
    <w:p w14:paraId="664938D6" w14:textId="7CD447B7" w:rsidR="00223BDE" w:rsidRDefault="00223BDE" w:rsidP="00223BDE">
      <w:pPr>
        <w:spacing w:before="100" w:beforeAutospacing="1" w:after="100" w:afterAutospacing="1"/>
        <w:rPr>
          <w:rFonts w:ascii="Calibri" w:hAnsi="Calibri" w:cs="Calibri"/>
        </w:rPr>
      </w:pPr>
      <w:r w:rsidRPr="00A741EE">
        <w:rPr>
          <w:rFonts w:ascii="Calibri" w:hAnsi="Calibri" w:cs="Calibri"/>
        </w:rPr>
        <w:t>The</w:t>
      </w:r>
      <w:r>
        <w:rPr>
          <w:rFonts w:ascii="Calibri" w:hAnsi="Calibri" w:cs="Calibri"/>
          <w:b/>
          <w:bCs/>
        </w:rPr>
        <w:t xml:space="preserve"> </w:t>
      </w:r>
      <w:r w:rsidRPr="009C3014">
        <w:rPr>
          <w:rFonts w:ascii="Calibri" w:hAnsi="Calibri" w:cs="Calibri"/>
          <w:b/>
          <w:bCs/>
        </w:rPr>
        <w:t>Keratin Perfect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range includes 3 specific duos to cleanse/moisturize</w:t>
      </w:r>
      <w:r w:rsidR="0062663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as well as other essential products for amazing at-home results. All shampoos and conditioners are available in 32 oz., 12 </w:t>
      </w:r>
      <w:proofErr w:type="gramStart"/>
      <w:r>
        <w:rPr>
          <w:rFonts w:ascii="Calibri" w:hAnsi="Calibri" w:cs="Calibri"/>
        </w:rPr>
        <w:t>oz.</w:t>
      </w:r>
      <w:proofErr w:type="gramEnd"/>
      <w:r>
        <w:rPr>
          <w:rFonts w:ascii="Calibri" w:hAnsi="Calibri" w:cs="Calibri"/>
        </w:rPr>
        <w:t xml:space="preserve"> and travel-friendly duos.</w:t>
      </w:r>
    </w:p>
    <w:p w14:paraId="3BC7928F" w14:textId="34E75280" w:rsidR="0004142C" w:rsidRPr="0060309D" w:rsidRDefault="0060309D" w:rsidP="00223BDE">
      <w:pPr>
        <w:spacing w:before="100" w:beforeAutospacing="1" w:after="100" w:afterAutospacing="1"/>
        <w:rPr>
          <w:rFonts w:ascii="Calibri" w:hAnsi="Calibri" w:cs="Calibri"/>
          <w:b/>
          <w:bCs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1312" behindDoc="1" locked="0" layoutInCell="1" allowOverlap="1" wp14:anchorId="2610D65D" wp14:editId="04700301">
            <wp:simplePos x="0" y="0"/>
            <wp:positionH relativeFrom="column">
              <wp:posOffset>5050155</wp:posOffset>
            </wp:positionH>
            <wp:positionV relativeFrom="paragraph">
              <wp:posOffset>325120</wp:posOffset>
            </wp:positionV>
            <wp:extent cx="1286510" cy="2235200"/>
            <wp:effectExtent l="0" t="0" r="0" b="0"/>
            <wp:wrapTight wrapText="bothSides">
              <wp:wrapPolygon edited="0">
                <wp:start x="0" y="0"/>
                <wp:lineTo x="0" y="21477"/>
                <wp:lineTo x="21323" y="21477"/>
                <wp:lineTo x="21323" y="0"/>
                <wp:lineTo x="0" y="0"/>
              </wp:wrapPolygon>
            </wp:wrapTight>
            <wp:docPr id="3" name="Picture 3" descr="A picture containing text, bottle, toiletry, lo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bottle, toiletry, lotion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5" t="10627" r="23558"/>
                    <a:stretch/>
                  </pic:blipFill>
                  <pic:spPr bwMode="auto">
                    <a:xfrm>
                      <a:off x="0" y="0"/>
                      <a:ext cx="1286510" cy="223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42C" w:rsidRPr="0060309D">
        <w:rPr>
          <w:rFonts w:ascii="Calibri" w:hAnsi="Calibri" w:cs="Calibri"/>
          <w:b/>
          <w:bCs/>
        </w:rPr>
        <w:t>Step 1: Choose your shampoo and conditioner</w:t>
      </w:r>
    </w:p>
    <w:p w14:paraId="001EA01A" w14:textId="3D9E058C" w:rsidR="00223BDE" w:rsidRPr="00FB7855" w:rsidRDefault="00223BDE" w:rsidP="00223BDE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Calibri" w:hAnsi="Calibri" w:cs="Calibri"/>
        </w:rPr>
      </w:pPr>
      <w:r w:rsidRPr="001D43AA">
        <w:rPr>
          <w:rFonts w:ascii="Calibri" w:hAnsi="Calibri" w:cs="Calibri"/>
          <w:b/>
          <w:bCs/>
        </w:rPr>
        <w:t>Keratin Daily Smoothing Duo</w:t>
      </w:r>
      <w:r w:rsidRPr="001D43A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- this amazing duo </w:t>
      </w:r>
      <w:r w:rsidRPr="001D43AA">
        <w:rPr>
          <w:rFonts w:ascii="Calibri" w:hAnsi="Calibri" w:cs="Calibri"/>
        </w:rPr>
        <w:t>c</w:t>
      </w:r>
      <w:r>
        <w:rPr>
          <w:rFonts w:ascii="Calibri" w:hAnsi="Calibri" w:cs="Calibri"/>
        </w:rPr>
        <w:t>onsists of</w:t>
      </w:r>
      <w:r w:rsidRPr="001D43AA">
        <w:rPr>
          <w:rFonts w:ascii="Calibri" w:hAnsi="Calibri" w:cs="Calibri"/>
        </w:rPr>
        <w:t xml:space="preserve"> </w:t>
      </w:r>
      <w:r w:rsidRPr="00FB7855">
        <w:rPr>
          <w:rFonts w:ascii="Calibri" w:hAnsi="Calibri" w:cs="Calibri"/>
          <w:b/>
          <w:bCs/>
        </w:rPr>
        <w:t>Keratin Daily Smoothing Shampoo</w:t>
      </w:r>
      <w:r w:rsidRPr="00FB7855">
        <w:rPr>
          <w:rFonts w:ascii="Calibri" w:hAnsi="Calibri" w:cs="Calibri"/>
        </w:rPr>
        <w:t xml:space="preserve"> (12oz/SRP $18) and </w:t>
      </w:r>
      <w:r w:rsidRPr="00FB7855">
        <w:rPr>
          <w:rFonts w:ascii="Calibri" w:hAnsi="Calibri" w:cs="Calibri"/>
          <w:b/>
          <w:bCs/>
        </w:rPr>
        <w:t>Keratin Daily Smoothing</w:t>
      </w:r>
      <w:r w:rsidRPr="00FB7855">
        <w:rPr>
          <w:rFonts w:ascii="Calibri" w:hAnsi="Calibri" w:cs="Calibri"/>
        </w:rPr>
        <w:t xml:space="preserve"> </w:t>
      </w:r>
      <w:r w:rsidRPr="00FB7855">
        <w:rPr>
          <w:rFonts w:ascii="Calibri" w:hAnsi="Calibri" w:cs="Calibri"/>
          <w:b/>
          <w:bCs/>
        </w:rPr>
        <w:t xml:space="preserve">Conditioner </w:t>
      </w:r>
      <w:r w:rsidRPr="00FB7855">
        <w:rPr>
          <w:rFonts w:ascii="Calibri" w:hAnsi="Calibri" w:cs="Calibri"/>
        </w:rPr>
        <w:t>(12oz/SRP $18) that contain gentle cleansing agents paired with</w:t>
      </w:r>
      <w:r w:rsidR="0004142C">
        <w:rPr>
          <w:rFonts w:ascii="Calibri" w:hAnsi="Calibri" w:cs="Calibri"/>
        </w:rPr>
        <w:t xml:space="preserve"> salon-quality</w:t>
      </w:r>
      <w:r w:rsidRPr="00FB7855">
        <w:rPr>
          <w:rFonts w:ascii="Calibri" w:hAnsi="Calibri" w:cs="Calibri"/>
        </w:rPr>
        <w:t xml:space="preserve"> keratin to hydrate hair while also fighting frizz. </w:t>
      </w:r>
      <w:r>
        <w:rPr>
          <w:rFonts w:ascii="Calibri" w:hAnsi="Calibri" w:cs="Calibri"/>
        </w:rPr>
        <w:t>Provides UV protection. Perfect for all hair types</w:t>
      </w:r>
      <w:r w:rsidR="008334D3">
        <w:rPr>
          <w:rFonts w:ascii="Calibri" w:hAnsi="Calibri" w:cs="Calibri"/>
        </w:rPr>
        <w:t xml:space="preserve"> and daily use.</w:t>
      </w:r>
    </w:p>
    <w:p w14:paraId="31F0AF08" w14:textId="495EDB3D" w:rsidR="00223BDE" w:rsidRPr="00FB7855" w:rsidRDefault="00223BDE" w:rsidP="00223BDE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Calibri" w:hAnsi="Calibri" w:cs="Calibri"/>
        </w:rPr>
      </w:pPr>
      <w:r w:rsidRPr="00FB7855">
        <w:rPr>
          <w:rFonts w:ascii="Calibri" w:hAnsi="Calibri" w:cs="Calibri"/>
          <w:b/>
          <w:bCs/>
        </w:rPr>
        <w:t xml:space="preserve">Keratin Color </w:t>
      </w:r>
      <w:r>
        <w:rPr>
          <w:rFonts w:ascii="Calibri" w:hAnsi="Calibri" w:cs="Calibri"/>
          <w:b/>
          <w:bCs/>
        </w:rPr>
        <w:t xml:space="preserve">Smoothing </w:t>
      </w:r>
      <w:r w:rsidRPr="00FB7855">
        <w:rPr>
          <w:rFonts w:ascii="Calibri" w:hAnsi="Calibri" w:cs="Calibri"/>
          <w:b/>
          <w:bCs/>
        </w:rPr>
        <w:t xml:space="preserve">Duo </w:t>
      </w:r>
      <w:r>
        <w:rPr>
          <w:rFonts w:ascii="Calibri" w:hAnsi="Calibri" w:cs="Calibri"/>
          <w:b/>
          <w:bCs/>
        </w:rPr>
        <w:t xml:space="preserve">– </w:t>
      </w:r>
      <w:r w:rsidRPr="00FB7855">
        <w:rPr>
          <w:rFonts w:ascii="Calibri" w:hAnsi="Calibri" w:cs="Calibri"/>
        </w:rPr>
        <w:t>this duo is ideal for color</w:t>
      </w:r>
      <w:r w:rsidR="008334D3">
        <w:rPr>
          <w:rFonts w:ascii="Calibri" w:hAnsi="Calibri" w:cs="Calibri"/>
        </w:rPr>
        <w:t>-</w:t>
      </w:r>
      <w:r w:rsidRPr="00FB7855">
        <w:rPr>
          <w:rFonts w:ascii="Calibri" w:hAnsi="Calibri" w:cs="Calibri"/>
        </w:rPr>
        <w:t xml:space="preserve">treated hair and consists of </w:t>
      </w:r>
      <w:r w:rsidRPr="00FB7855">
        <w:rPr>
          <w:rFonts w:ascii="Calibri" w:hAnsi="Calibri" w:cs="Calibri"/>
          <w:b/>
          <w:bCs/>
        </w:rPr>
        <w:t xml:space="preserve">Keratin Color Smoothing Shampoo </w:t>
      </w:r>
      <w:r w:rsidRPr="00FB7855">
        <w:rPr>
          <w:rFonts w:ascii="Calibri" w:hAnsi="Calibri" w:cs="Calibri"/>
        </w:rPr>
        <w:t>(12oz/SRP $18) and</w:t>
      </w:r>
      <w:r w:rsidRPr="00FB7855">
        <w:rPr>
          <w:rFonts w:ascii="Calibri" w:hAnsi="Calibri" w:cs="Calibri"/>
          <w:b/>
          <w:bCs/>
        </w:rPr>
        <w:t xml:space="preserve"> Keratin Color Smoothing Conditioner </w:t>
      </w:r>
      <w:r w:rsidRPr="00FB7855">
        <w:rPr>
          <w:rFonts w:ascii="Calibri" w:hAnsi="Calibri" w:cs="Calibri"/>
        </w:rPr>
        <w:t xml:space="preserve">(12oz/SRP $18) </w:t>
      </w:r>
      <w:r w:rsidR="00626633">
        <w:rPr>
          <w:rFonts w:ascii="Calibri" w:hAnsi="Calibri" w:cs="Calibri"/>
        </w:rPr>
        <w:t>is designed to</w:t>
      </w:r>
      <w:r w:rsidRPr="00FB7855">
        <w:rPr>
          <w:rFonts w:ascii="Calibri" w:hAnsi="Calibri" w:cs="Calibri"/>
        </w:rPr>
        <w:t xml:space="preserve"> keep color</w:t>
      </w:r>
      <w:r>
        <w:rPr>
          <w:rFonts w:ascii="Calibri" w:hAnsi="Calibri" w:cs="Calibri"/>
        </w:rPr>
        <w:t>-treated</w:t>
      </w:r>
      <w:r w:rsidRPr="00FB7855">
        <w:rPr>
          <w:rFonts w:ascii="Calibri" w:hAnsi="Calibri" w:cs="Calibri"/>
        </w:rPr>
        <w:t xml:space="preserve"> hair smooth, soft, </w:t>
      </w:r>
      <w:proofErr w:type="gramStart"/>
      <w:r w:rsidRPr="00FB7855">
        <w:rPr>
          <w:rFonts w:ascii="Calibri" w:hAnsi="Calibri" w:cs="Calibri"/>
        </w:rPr>
        <w:t>protected</w:t>
      </w:r>
      <w:proofErr w:type="gramEnd"/>
      <w:r w:rsidRPr="00FB7855">
        <w:rPr>
          <w:rFonts w:ascii="Calibri" w:hAnsi="Calibri" w:cs="Calibri"/>
        </w:rPr>
        <w:t xml:space="preserve"> and strong while fighting against frizz.</w:t>
      </w:r>
      <w:r>
        <w:rPr>
          <w:rFonts w:ascii="Calibri" w:hAnsi="Calibri" w:cs="Calibri"/>
        </w:rPr>
        <w:t xml:space="preserve"> </w:t>
      </w:r>
    </w:p>
    <w:p w14:paraId="7977987A" w14:textId="01BB6762" w:rsidR="00223BDE" w:rsidRPr="001F0B7C" w:rsidRDefault="00223BDE" w:rsidP="00223BDE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Keratin Brightener Tone-Correcting Duo – </w:t>
      </w:r>
      <w:r w:rsidRPr="00FB7855">
        <w:rPr>
          <w:rFonts w:ascii="Calibri" w:hAnsi="Calibri" w:cs="Calibri"/>
        </w:rPr>
        <w:t>includes the</w:t>
      </w:r>
      <w:r>
        <w:rPr>
          <w:rFonts w:ascii="Calibri" w:hAnsi="Calibri" w:cs="Calibri"/>
          <w:b/>
          <w:bCs/>
        </w:rPr>
        <w:t xml:space="preserve"> </w:t>
      </w:r>
      <w:r w:rsidRPr="00FB7855">
        <w:rPr>
          <w:rFonts w:ascii="Calibri" w:hAnsi="Calibri" w:cs="Calibri"/>
          <w:b/>
          <w:bCs/>
        </w:rPr>
        <w:t xml:space="preserve">Keratin Brightener Tone-Correcting Shampoo </w:t>
      </w:r>
      <w:r w:rsidRPr="00FB7855">
        <w:rPr>
          <w:rFonts w:ascii="Calibri" w:hAnsi="Calibri" w:cs="Calibri"/>
        </w:rPr>
        <w:t>(12oz/SRP $22)</w:t>
      </w:r>
      <w:r w:rsidRPr="00FB7855">
        <w:rPr>
          <w:rFonts w:ascii="Calibri" w:hAnsi="Calibri" w:cs="Calibri"/>
          <w:b/>
          <w:bCs/>
        </w:rPr>
        <w:t xml:space="preserve"> </w:t>
      </w:r>
      <w:r w:rsidRPr="00FB7855">
        <w:rPr>
          <w:rFonts w:ascii="Calibri" w:hAnsi="Calibri" w:cs="Calibri"/>
        </w:rPr>
        <w:t xml:space="preserve">and </w:t>
      </w:r>
      <w:r w:rsidRPr="00FB7855">
        <w:rPr>
          <w:rFonts w:ascii="Calibri" w:hAnsi="Calibri" w:cs="Calibri"/>
          <w:b/>
          <w:bCs/>
        </w:rPr>
        <w:t xml:space="preserve">Keratin Brightener Tone-Correcting Conditioner </w:t>
      </w:r>
      <w:r w:rsidRPr="00FB7855">
        <w:rPr>
          <w:rFonts w:ascii="Calibri" w:hAnsi="Calibri" w:cs="Calibri"/>
        </w:rPr>
        <w:t>(12oz/SRP $22)</w:t>
      </w:r>
      <w:r>
        <w:rPr>
          <w:rFonts w:ascii="Calibri" w:hAnsi="Calibri" w:cs="Calibri"/>
        </w:rPr>
        <w:t>. This keratin-powered lavender duo is super-</w:t>
      </w:r>
      <w:r w:rsidRPr="00FB7855">
        <w:rPr>
          <w:rFonts w:ascii="Calibri" w:hAnsi="Calibri" w:cs="Calibri"/>
        </w:rPr>
        <w:t xml:space="preserve">hydrating </w:t>
      </w:r>
      <w:r>
        <w:rPr>
          <w:rFonts w:ascii="Calibri" w:hAnsi="Calibri" w:cs="Calibri"/>
        </w:rPr>
        <w:t>and</w:t>
      </w:r>
      <w:r w:rsidRPr="00FB7855">
        <w:rPr>
          <w:rFonts w:ascii="Calibri" w:hAnsi="Calibri" w:cs="Calibri"/>
        </w:rPr>
        <w:t xml:space="preserve"> gently cleanse</w:t>
      </w:r>
      <w:r>
        <w:rPr>
          <w:rFonts w:ascii="Calibri" w:hAnsi="Calibri" w:cs="Calibri"/>
        </w:rPr>
        <w:t xml:space="preserve">s while </w:t>
      </w:r>
      <w:r w:rsidR="00626633">
        <w:rPr>
          <w:rFonts w:ascii="Calibri" w:hAnsi="Calibri" w:cs="Calibri"/>
        </w:rPr>
        <w:t xml:space="preserve">it </w:t>
      </w:r>
      <w:r>
        <w:rPr>
          <w:rFonts w:ascii="Calibri" w:hAnsi="Calibri" w:cs="Calibri"/>
        </w:rPr>
        <w:t>also</w:t>
      </w:r>
      <w:r w:rsidRPr="00FB7855">
        <w:rPr>
          <w:rFonts w:ascii="Calibri" w:hAnsi="Calibri" w:cs="Calibri"/>
        </w:rPr>
        <w:t xml:space="preserve"> figh</w:t>
      </w:r>
      <w:r w:rsidR="00626633">
        <w:rPr>
          <w:rFonts w:ascii="Calibri" w:hAnsi="Calibri" w:cs="Calibri"/>
        </w:rPr>
        <w:t>ts</w:t>
      </w:r>
      <w:r w:rsidRPr="00FB7855">
        <w:rPr>
          <w:rFonts w:ascii="Calibri" w:hAnsi="Calibri" w:cs="Calibri"/>
        </w:rPr>
        <w:t xml:space="preserve"> fading and enhanc</w:t>
      </w:r>
      <w:r w:rsidR="00626633">
        <w:rPr>
          <w:rFonts w:ascii="Calibri" w:hAnsi="Calibri" w:cs="Calibri"/>
        </w:rPr>
        <w:t>es</w:t>
      </w:r>
      <w:r w:rsidRPr="00FB7855">
        <w:rPr>
          <w:rFonts w:ascii="Calibri" w:hAnsi="Calibri" w:cs="Calibri"/>
        </w:rPr>
        <w:t xml:space="preserve"> all </w:t>
      </w:r>
      <w:r>
        <w:rPr>
          <w:rFonts w:ascii="Calibri" w:hAnsi="Calibri" w:cs="Calibri"/>
        </w:rPr>
        <w:t xml:space="preserve">hair color </w:t>
      </w:r>
      <w:r w:rsidRPr="00FB7855">
        <w:rPr>
          <w:rFonts w:ascii="Calibri" w:hAnsi="Calibri" w:cs="Calibri"/>
        </w:rPr>
        <w:t xml:space="preserve">shades, especially blonde, </w:t>
      </w:r>
      <w:proofErr w:type="gramStart"/>
      <w:r w:rsidRPr="00FB7855">
        <w:rPr>
          <w:rFonts w:ascii="Calibri" w:hAnsi="Calibri" w:cs="Calibri"/>
        </w:rPr>
        <w:t>grey</w:t>
      </w:r>
      <w:proofErr w:type="gramEnd"/>
      <w:r w:rsidRPr="00FB7855">
        <w:rPr>
          <w:rFonts w:ascii="Calibri" w:hAnsi="Calibri" w:cs="Calibri"/>
        </w:rPr>
        <w:t xml:space="preserve"> and </w:t>
      </w:r>
      <w:r w:rsidR="00504320">
        <w:rPr>
          <w:rFonts w:ascii="Calibri" w:hAnsi="Calibri" w:cs="Calibri"/>
        </w:rPr>
        <w:t xml:space="preserve">silver </w:t>
      </w:r>
      <w:r w:rsidR="00504320" w:rsidRPr="00FB7855">
        <w:rPr>
          <w:rFonts w:ascii="Calibri" w:hAnsi="Calibri" w:cs="Calibri"/>
        </w:rPr>
        <w:t>tones</w:t>
      </w:r>
      <w:r w:rsidRPr="00FB7855">
        <w:rPr>
          <w:rFonts w:ascii="Calibri" w:hAnsi="Calibri" w:cs="Calibri"/>
        </w:rPr>
        <w:t>. Be ready to say bye to brass and embrace brighter colors</w:t>
      </w:r>
      <w:r w:rsidR="00DB5996">
        <w:rPr>
          <w:rFonts w:ascii="Calibri" w:hAnsi="Calibri" w:cs="Calibri"/>
        </w:rPr>
        <w:t>!</w:t>
      </w:r>
    </w:p>
    <w:p w14:paraId="7C216EFC" w14:textId="6EC16636" w:rsidR="00223BDE" w:rsidRPr="00FB7855" w:rsidRDefault="00223BDE" w:rsidP="00223BDE">
      <w:p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Additional specialty products in the </w:t>
      </w:r>
      <w:r w:rsidR="00626633" w:rsidRPr="00413E43">
        <w:rPr>
          <w:rFonts w:ascii="Calibri" w:hAnsi="Calibri" w:cs="Calibri"/>
          <w:b/>
          <w:bCs/>
        </w:rPr>
        <w:t>Keratin Perfect</w:t>
      </w:r>
      <w:r>
        <w:rPr>
          <w:rFonts w:ascii="Calibri" w:hAnsi="Calibri" w:cs="Calibri"/>
        </w:rPr>
        <w:t xml:space="preserve"> range include:</w:t>
      </w:r>
    </w:p>
    <w:p w14:paraId="2551C806" w14:textId="77777777" w:rsidR="00626633" w:rsidRDefault="00626633" w:rsidP="00223BDE">
      <w:pPr>
        <w:spacing w:before="100" w:beforeAutospacing="1" w:after="100" w:afterAutospacing="1"/>
        <w:rPr>
          <w:rFonts w:ascii="Calibri" w:hAnsi="Calibri" w:cs="Calibri"/>
          <w:b/>
          <w:bCs/>
        </w:rPr>
      </w:pPr>
    </w:p>
    <w:p w14:paraId="130B175C" w14:textId="28176A32" w:rsidR="0004142C" w:rsidRDefault="0004142C" w:rsidP="00223BDE">
      <w:pPr>
        <w:spacing w:before="100" w:beforeAutospacing="1" w:after="100" w:afterAutospacing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Step 2: Choose your blow-dry aid</w:t>
      </w:r>
    </w:p>
    <w:p w14:paraId="29ABC4B1" w14:textId="578287E7" w:rsidR="00223BDE" w:rsidRPr="00FB7855" w:rsidRDefault="0060309D" w:rsidP="00223BDE">
      <w:p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2336" behindDoc="1" locked="0" layoutInCell="1" allowOverlap="1" wp14:anchorId="7E8D73F3" wp14:editId="27209F0C">
            <wp:simplePos x="0" y="0"/>
            <wp:positionH relativeFrom="column">
              <wp:posOffset>-914415</wp:posOffset>
            </wp:positionH>
            <wp:positionV relativeFrom="paragraph">
              <wp:posOffset>651643</wp:posOffset>
            </wp:positionV>
            <wp:extent cx="1807210" cy="2147570"/>
            <wp:effectExtent l="0" t="0" r="0" b="0"/>
            <wp:wrapTight wrapText="bothSides">
              <wp:wrapPolygon edited="0">
                <wp:start x="0" y="0"/>
                <wp:lineTo x="0" y="21459"/>
                <wp:lineTo x="21403" y="21459"/>
                <wp:lineTo x="21403" y="0"/>
                <wp:lineTo x="0" y="0"/>
              </wp:wrapPolygon>
            </wp:wrapTight>
            <wp:docPr id="5" name="Picture 5" descr="A picture containing text, toiletry, skin cream, lo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toiletry, skin cream, lotion&#10;&#10;Description automatically generated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93" t="31604" r="31344"/>
                    <a:stretch/>
                  </pic:blipFill>
                  <pic:spPr bwMode="auto">
                    <a:xfrm>
                      <a:off x="0" y="0"/>
                      <a:ext cx="1807210" cy="2147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BDE" w:rsidRPr="00FB7855">
        <w:rPr>
          <w:rFonts w:ascii="Calibri" w:hAnsi="Calibri" w:cs="Calibri"/>
          <w:b/>
          <w:bCs/>
        </w:rPr>
        <w:t>Keratin</w:t>
      </w:r>
      <w:r w:rsidR="00223BDE" w:rsidRPr="00FB7855">
        <w:rPr>
          <w:rFonts w:ascii="Calibri" w:hAnsi="Calibri" w:cs="Calibri"/>
        </w:rPr>
        <w:t xml:space="preserve"> </w:t>
      </w:r>
      <w:r w:rsidR="00223BDE" w:rsidRPr="00FB7855">
        <w:rPr>
          <w:rFonts w:ascii="Calibri" w:hAnsi="Calibri" w:cs="Calibri"/>
          <w:b/>
          <w:bCs/>
        </w:rPr>
        <w:t xml:space="preserve">Perfect Benefit Obsessed </w:t>
      </w:r>
      <w:r w:rsidR="00223BDE" w:rsidRPr="00FB7855">
        <w:rPr>
          <w:rFonts w:ascii="Calibri" w:hAnsi="Calibri" w:cs="Calibri"/>
        </w:rPr>
        <w:t>(5oz/ SRP $22)</w:t>
      </w:r>
      <w:r w:rsidR="00223BDE" w:rsidRPr="00FB7855">
        <w:rPr>
          <w:rFonts w:ascii="Calibri" w:hAnsi="Calibri" w:cs="Calibri"/>
          <w:b/>
          <w:bCs/>
        </w:rPr>
        <w:t xml:space="preserve"> </w:t>
      </w:r>
      <w:r w:rsidR="00223BDE">
        <w:rPr>
          <w:rFonts w:ascii="Calibri" w:hAnsi="Calibri" w:cs="Calibri"/>
          <w:b/>
          <w:bCs/>
        </w:rPr>
        <w:t xml:space="preserve">– </w:t>
      </w:r>
      <w:r w:rsidR="00223BDE" w:rsidRPr="00FB7855">
        <w:rPr>
          <w:rFonts w:ascii="Calibri" w:hAnsi="Calibri" w:cs="Calibri"/>
        </w:rPr>
        <w:t>This</w:t>
      </w:r>
      <w:r w:rsidR="00223BDE">
        <w:rPr>
          <w:rFonts w:ascii="Calibri" w:hAnsi="Calibri" w:cs="Calibri"/>
          <w:b/>
          <w:bCs/>
        </w:rPr>
        <w:t xml:space="preserve"> </w:t>
      </w:r>
      <w:r w:rsidR="00223BDE" w:rsidRPr="00FB7855">
        <w:rPr>
          <w:rFonts w:ascii="Calibri" w:hAnsi="Calibri" w:cs="Calibri"/>
        </w:rPr>
        <w:t>is the one product you cannot live without</w:t>
      </w:r>
      <w:r w:rsidR="00223BDE">
        <w:rPr>
          <w:rFonts w:ascii="Calibri" w:hAnsi="Calibri" w:cs="Calibri"/>
        </w:rPr>
        <w:t xml:space="preserve"> which is why we call it our magic spray</w:t>
      </w:r>
      <w:r w:rsidR="00223BDE" w:rsidRPr="00FB7855">
        <w:rPr>
          <w:rFonts w:ascii="Calibri" w:hAnsi="Calibri" w:cs="Calibri"/>
        </w:rPr>
        <w:t>! This lightweight</w:t>
      </w:r>
      <w:r w:rsidR="00DB5996">
        <w:rPr>
          <w:rFonts w:ascii="Calibri" w:hAnsi="Calibri" w:cs="Calibri"/>
        </w:rPr>
        <w:t>,</w:t>
      </w:r>
      <w:r w:rsidR="00223BDE">
        <w:rPr>
          <w:rFonts w:ascii="Calibri" w:hAnsi="Calibri" w:cs="Calibri"/>
        </w:rPr>
        <w:t xml:space="preserve"> multi-purpose treatment</w:t>
      </w:r>
      <w:r w:rsidR="00223BDE" w:rsidRPr="00FB7855">
        <w:rPr>
          <w:rFonts w:ascii="Calibri" w:hAnsi="Calibri" w:cs="Calibri"/>
        </w:rPr>
        <w:t xml:space="preserve"> spray tames frizz, repairs damage, strengthens, </w:t>
      </w:r>
      <w:proofErr w:type="gramStart"/>
      <w:r w:rsidR="00504320" w:rsidRPr="00FB7855">
        <w:rPr>
          <w:rFonts w:ascii="Calibri" w:hAnsi="Calibri" w:cs="Calibri"/>
        </w:rPr>
        <w:t>softens</w:t>
      </w:r>
      <w:proofErr w:type="gramEnd"/>
      <w:r w:rsidR="00504320">
        <w:rPr>
          <w:rFonts w:ascii="Calibri" w:hAnsi="Calibri" w:cs="Calibri"/>
        </w:rPr>
        <w:t xml:space="preserve"> </w:t>
      </w:r>
      <w:r w:rsidR="00223BDE" w:rsidRPr="00FB7855">
        <w:rPr>
          <w:rFonts w:ascii="Calibri" w:hAnsi="Calibri" w:cs="Calibri"/>
        </w:rPr>
        <w:t>and smooths all day long. Be ready to get obsessed!</w:t>
      </w:r>
      <w:r w:rsidR="00223BDE">
        <w:rPr>
          <w:rFonts w:ascii="Calibri" w:hAnsi="Calibri" w:cs="Calibri"/>
        </w:rPr>
        <w:t xml:space="preserve"> It is also available in a travel-friendly size (1.7 oz/ SRP $12).</w:t>
      </w:r>
    </w:p>
    <w:p w14:paraId="027582D6" w14:textId="4A5D9799" w:rsidR="008334D3" w:rsidRPr="0060309D" w:rsidRDefault="00223BDE" w:rsidP="00223BDE">
      <w:pPr>
        <w:spacing w:before="100" w:beforeAutospacing="1" w:after="100" w:afterAutospacing="1"/>
        <w:rPr>
          <w:rFonts w:ascii="Calibri" w:hAnsi="Calibri" w:cs="Calibri"/>
          <w:b/>
          <w:bCs/>
        </w:rPr>
      </w:pPr>
      <w:r w:rsidRPr="00FB7855">
        <w:rPr>
          <w:rFonts w:ascii="Calibri" w:hAnsi="Calibri" w:cs="Calibri"/>
          <w:b/>
          <w:bCs/>
        </w:rPr>
        <w:t>Keratin</w:t>
      </w:r>
      <w:r w:rsidR="00626633">
        <w:rPr>
          <w:rFonts w:ascii="Calibri" w:hAnsi="Calibri" w:cs="Calibri"/>
          <w:b/>
          <w:bCs/>
        </w:rPr>
        <w:t xml:space="preserve"> </w:t>
      </w:r>
      <w:r w:rsidRPr="00FB7855">
        <w:rPr>
          <w:rFonts w:ascii="Calibri" w:hAnsi="Calibri" w:cs="Calibri"/>
          <w:b/>
          <w:bCs/>
        </w:rPr>
        <w:t xml:space="preserve">Frizz-Free Blow Dry Cream </w:t>
      </w:r>
      <w:r w:rsidRPr="00FB7855">
        <w:rPr>
          <w:rFonts w:ascii="Calibri" w:hAnsi="Calibri" w:cs="Calibri"/>
        </w:rPr>
        <w:t>(2.5oz/ SRP $</w:t>
      </w:r>
      <w:r>
        <w:rPr>
          <w:rFonts w:ascii="Calibri" w:hAnsi="Calibri" w:cs="Calibri"/>
        </w:rPr>
        <w:t>24</w:t>
      </w:r>
      <w:r w:rsidRPr="00FB7855">
        <w:rPr>
          <w:rFonts w:ascii="Calibri" w:hAnsi="Calibri" w:cs="Calibri"/>
        </w:rPr>
        <w:t xml:space="preserve">) is bursting with keratin that revitalizes hair from inside out, calms unruly strands and boosts manageability to make styling easier, because we all deserve a perfect frizz-free blowout. </w:t>
      </w:r>
    </w:p>
    <w:p w14:paraId="4B66C971" w14:textId="6FA2681A" w:rsidR="008334D3" w:rsidRPr="0060309D" w:rsidRDefault="008334D3" w:rsidP="00223BDE">
      <w:pPr>
        <w:spacing w:before="100" w:beforeAutospacing="1" w:after="100" w:afterAutospacing="1"/>
        <w:rPr>
          <w:rFonts w:ascii="Calibri" w:hAnsi="Calibri" w:cs="Calibri"/>
          <w:b/>
          <w:bCs/>
        </w:rPr>
      </w:pPr>
      <w:r w:rsidRPr="0060309D">
        <w:rPr>
          <w:rFonts w:ascii="Calibri" w:hAnsi="Calibri" w:cs="Calibri"/>
          <w:b/>
          <w:bCs/>
        </w:rPr>
        <w:t>Step 3: Complete your regimen with a keratin-enhanced hair mask</w:t>
      </w:r>
    </w:p>
    <w:p w14:paraId="10376889" w14:textId="77135D9B" w:rsidR="00223BDE" w:rsidRDefault="00223BDE" w:rsidP="00223BDE">
      <w:pPr>
        <w:spacing w:before="100" w:beforeAutospacing="1" w:after="100" w:afterAutospacing="1"/>
        <w:rPr>
          <w:rFonts w:ascii="Calibri" w:hAnsi="Calibri" w:cs="Calibri"/>
        </w:rPr>
      </w:pPr>
      <w:r w:rsidRPr="002E6081">
        <w:rPr>
          <w:rFonts w:ascii="Calibri" w:hAnsi="Calibri" w:cs="Calibri"/>
          <w:b/>
          <w:bCs/>
        </w:rPr>
        <w:t>Keratin</w:t>
      </w:r>
      <w:r>
        <w:rPr>
          <w:rFonts w:ascii="Calibri" w:hAnsi="Calibri" w:cs="Calibri"/>
          <w:b/>
          <w:bCs/>
        </w:rPr>
        <w:t xml:space="preserve"> Hydrate Deep Conditioner </w:t>
      </w:r>
      <w:r>
        <w:rPr>
          <w:rFonts w:ascii="Calibri" w:hAnsi="Calibri" w:cs="Calibri"/>
        </w:rPr>
        <w:t>(7oz/</w:t>
      </w:r>
      <w:r w:rsidRPr="00AC5B7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SRP $21) is a spa treatment and luxurious ritual for your hair. This vanilla-infused</w:t>
      </w:r>
      <w:r w:rsidR="00DB599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deep-conditioning masque conditions, moisturizes and prevents breakage, leaving your hair extra soft, </w:t>
      </w:r>
      <w:proofErr w:type="gramStart"/>
      <w:r>
        <w:rPr>
          <w:rFonts w:ascii="Calibri" w:hAnsi="Calibri" w:cs="Calibri"/>
        </w:rPr>
        <w:t>nourished</w:t>
      </w:r>
      <w:proofErr w:type="gramEnd"/>
      <w:r>
        <w:rPr>
          <w:rFonts w:ascii="Calibri" w:hAnsi="Calibri" w:cs="Calibri"/>
        </w:rPr>
        <w:t xml:space="preserve"> and perfect!</w:t>
      </w:r>
    </w:p>
    <w:p w14:paraId="38B203D8" w14:textId="3C8B1915" w:rsidR="00223BDE" w:rsidRPr="00DF0987" w:rsidRDefault="00223BDE" w:rsidP="00223BDE">
      <w:pPr>
        <w:pStyle w:val="NormalWeb"/>
        <w:shd w:val="clear" w:color="auto" w:fill="FFFFFF"/>
        <w:rPr>
          <w:rFonts w:asciiTheme="minorHAnsi" w:eastAsiaTheme="minorHAnsi" w:hAnsiTheme="minorHAnsi" w:cstheme="minorBidi"/>
        </w:rPr>
      </w:pPr>
      <w:r w:rsidRPr="00E530C6">
        <w:rPr>
          <w:rFonts w:asciiTheme="minorHAnsi" w:eastAsiaTheme="minorHAnsi" w:hAnsiTheme="minorHAnsi" w:cstheme="minorBidi"/>
        </w:rPr>
        <w:t xml:space="preserve">The </w:t>
      </w:r>
      <w:r>
        <w:rPr>
          <w:rFonts w:asciiTheme="minorHAnsi" w:eastAsiaTheme="minorHAnsi" w:hAnsiTheme="minorHAnsi" w:cstheme="minorBidi"/>
        </w:rPr>
        <w:t xml:space="preserve">new </w:t>
      </w:r>
      <w:r w:rsidRPr="005C139A">
        <w:rPr>
          <w:rFonts w:asciiTheme="minorHAnsi" w:eastAsiaTheme="minorHAnsi" w:hAnsiTheme="minorHAnsi" w:cstheme="minorBidi"/>
          <w:b/>
          <w:bCs/>
        </w:rPr>
        <w:t>Keratin Perfect</w:t>
      </w:r>
      <w:r w:rsidRPr="00E530C6">
        <w:rPr>
          <w:rFonts w:asciiTheme="minorHAnsi" w:eastAsiaTheme="minorHAnsi" w:hAnsiTheme="minorHAnsi" w:cstheme="minorBidi"/>
        </w:rPr>
        <w:t xml:space="preserve"> </w:t>
      </w:r>
      <w:r>
        <w:rPr>
          <w:rFonts w:asciiTheme="minorHAnsi" w:eastAsiaTheme="minorHAnsi" w:hAnsiTheme="minorHAnsi" w:cstheme="minorBidi"/>
        </w:rPr>
        <w:t>range</w:t>
      </w:r>
      <w:r w:rsidRPr="00E530C6">
        <w:rPr>
          <w:rFonts w:asciiTheme="minorHAnsi" w:eastAsiaTheme="minorHAnsi" w:hAnsiTheme="minorHAnsi" w:cstheme="minorBidi"/>
        </w:rPr>
        <w:t xml:space="preserve"> delivers exactly what </w:t>
      </w:r>
      <w:r>
        <w:rPr>
          <w:rFonts w:asciiTheme="minorHAnsi" w:eastAsiaTheme="minorHAnsi" w:hAnsiTheme="minorHAnsi" w:cstheme="minorBidi"/>
        </w:rPr>
        <w:t xml:space="preserve">we all </w:t>
      </w:r>
      <w:r w:rsidRPr="00E530C6">
        <w:rPr>
          <w:rFonts w:asciiTheme="minorHAnsi" w:eastAsiaTheme="minorHAnsi" w:hAnsiTheme="minorHAnsi" w:cstheme="minorBidi"/>
        </w:rPr>
        <w:t>want – healthier</w:t>
      </w:r>
      <w:r w:rsidR="00BD1AD6">
        <w:rPr>
          <w:rFonts w:asciiTheme="minorHAnsi" w:eastAsiaTheme="minorHAnsi" w:hAnsiTheme="minorHAnsi" w:cstheme="minorBidi"/>
        </w:rPr>
        <w:t xml:space="preserve">, </w:t>
      </w:r>
      <w:r w:rsidR="008334D3">
        <w:rPr>
          <w:rFonts w:asciiTheme="minorHAnsi" w:eastAsiaTheme="minorHAnsi" w:hAnsiTheme="minorHAnsi" w:cstheme="minorBidi"/>
        </w:rPr>
        <w:t xml:space="preserve">frizz-free </w:t>
      </w:r>
      <w:r w:rsidRPr="00E530C6">
        <w:rPr>
          <w:rFonts w:asciiTheme="minorHAnsi" w:eastAsiaTheme="minorHAnsi" w:hAnsiTheme="minorHAnsi" w:cstheme="minorBidi"/>
        </w:rPr>
        <w:t xml:space="preserve">hair </w:t>
      </w:r>
      <w:r w:rsidR="008334D3">
        <w:rPr>
          <w:rFonts w:asciiTheme="minorHAnsi" w:eastAsiaTheme="minorHAnsi" w:hAnsiTheme="minorHAnsi" w:cstheme="minorBidi"/>
        </w:rPr>
        <w:t xml:space="preserve">that </w:t>
      </w:r>
      <w:r>
        <w:rPr>
          <w:rFonts w:asciiTheme="minorHAnsi" w:eastAsiaTheme="minorHAnsi" w:hAnsiTheme="minorHAnsi" w:cstheme="minorBidi"/>
        </w:rPr>
        <w:t>we</w:t>
      </w:r>
      <w:r w:rsidRPr="00E530C6">
        <w:rPr>
          <w:rFonts w:asciiTheme="minorHAnsi" w:eastAsiaTheme="minorHAnsi" w:hAnsiTheme="minorHAnsi" w:cstheme="minorBidi"/>
        </w:rPr>
        <w:t xml:space="preserve"> love every day</w:t>
      </w:r>
      <w:r w:rsidR="00626633">
        <w:rPr>
          <w:rFonts w:asciiTheme="minorHAnsi" w:eastAsiaTheme="minorHAnsi" w:hAnsiTheme="minorHAnsi" w:cstheme="minorBidi"/>
        </w:rPr>
        <w:t xml:space="preserve"> from the comfort of home</w:t>
      </w:r>
      <w:r w:rsidRPr="00E530C6">
        <w:rPr>
          <w:rFonts w:asciiTheme="minorHAnsi" w:eastAsiaTheme="minorHAnsi" w:hAnsiTheme="minorHAnsi" w:cstheme="minorBidi"/>
        </w:rPr>
        <w:t xml:space="preserve">! </w:t>
      </w:r>
    </w:p>
    <w:p w14:paraId="204A5887" w14:textId="597436E6" w:rsidR="00223BDE" w:rsidRDefault="00223BDE" w:rsidP="000701D8">
      <w:r w:rsidRPr="00BD40E3">
        <w:rPr>
          <w:rFonts w:ascii="Calibri" w:hAnsi="Calibri" w:cs="Calibri"/>
          <w:b/>
          <w:bCs/>
        </w:rPr>
        <w:t xml:space="preserve">Keratin </w:t>
      </w:r>
      <w:r>
        <w:rPr>
          <w:rFonts w:ascii="Calibri" w:hAnsi="Calibri" w:cs="Calibri"/>
          <w:b/>
          <w:bCs/>
        </w:rPr>
        <w:t xml:space="preserve">Perfect </w:t>
      </w:r>
      <w:r w:rsidRPr="00413E43">
        <w:rPr>
          <w:rFonts w:ascii="Calibri" w:hAnsi="Calibri" w:cs="Calibri"/>
        </w:rPr>
        <w:t xml:space="preserve">products </w:t>
      </w:r>
      <w:r w:rsidR="00907A33">
        <w:rPr>
          <w:rFonts w:ascii="Calibri" w:hAnsi="Calibri" w:cs="Calibri"/>
        </w:rPr>
        <w:t>are</w:t>
      </w:r>
      <w:r>
        <w:rPr>
          <w:rFonts w:ascii="Calibri" w:hAnsi="Calibri" w:cs="Calibri"/>
          <w:b/>
          <w:bCs/>
        </w:rPr>
        <w:t xml:space="preserve"> </w:t>
      </w:r>
      <w:r w:rsidRPr="00BD40E3">
        <w:rPr>
          <w:rFonts w:ascii="Calibri" w:hAnsi="Calibri" w:cs="Calibri"/>
        </w:rPr>
        <w:t>available</w:t>
      </w:r>
      <w:r>
        <w:rPr>
          <w:rFonts w:ascii="Calibri" w:hAnsi="Calibri" w:cs="Calibri"/>
        </w:rPr>
        <w:t xml:space="preserve"> online at </w:t>
      </w:r>
      <w:hyperlink r:id="rId14" w:history="1">
        <w:r w:rsidRPr="00606745">
          <w:rPr>
            <w:rStyle w:val="Hyperlink"/>
            <w:rFonts w:ascii="Calibri" w:hAnsi="Calibri" w:cs="Calibri"/>
          </w:rPr>
          <w:t>www.keratinperfect.com</w:t>
        </w:r>
      </w:hyperlink>
      <w:r>
        <w:rPr>
          <w:rFonts w:ascii="Calibri" w:hAnsi="Calibri" w:cs="Calibri"/>
        </w:rPr>
        <w:t xml:space="preserve"> or visit other retailers including </w:t>
      </w:r>
      <w:r w:rsidR="00504320">
        <w:rPr>
          <w:rFonts w:ascii="Calibri" w:hAnsi="Calibri" w:cs="Calibri"/>
        </w:rPr>
        <w:t>Rite Aid, Bed, Bath &amp; Beyond and coming soon to select</w:t>
      </w:r>
      <w:r w:rsidR="00F1312F">
        <w:rPr>
          <w:rFonts w:ascii="Calibri" w:hAnsi="Calibri" w:cs="Calibri"/>
        </w:rPr>
        <w:t xml:space="preserve"> Target locations</w:t>
      </w:r>
      <w:r w:rsidR="00504320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For more information, please visit </w:t>
      </w:r>
      <w:hyperlink r:id="rId15" w:history="1">
        <w:r w:rsidRPr="00606745">
          <w:rPr>
            <w:rStyle w:val="Hyperlink"/>
            <w:rFonts w:ascii="Calibri" w:hAnsi="Calibri" w:cs="Calibri"/>
          </w:rPr>
          <w:t>www.keratinperfect.com</w:t>
        </w:r>
      </w:hyperlink>
      <w:r w:rsidR="00294813">
        <w:rPr>
          <w:rStyle w:val="Hyperlink"/>
          <w:rFonts w:ascii="Calibri" w:hAnsi="Calibri" w:cs="Calibri"/>
        </w:rPr>
        <w:t xml:space="preserve"> </w:t>
      </w:r>
      <w:r w:rsidR="00294813" w:rsidRPr="00294813">
        <w:rPr>
          <w:rFonts w:ascii="Calibri" w:hAnsi="Calibri" w:cs="Calibri"/>
        </w:rPr>
        <w:t>or call 888.409.4445</w:t>
      </w:r>
      <w:r w:rsidR="00294813">
        <w:rPr>
          <w:rFonts w:ascii="Calibri" w:hAnsi="Calibri" w:cs="Calibri"/>
        </w:rPr>
        <w:t xml:space="preserve">. </w:t>
      </w:r>
    </w:p>
    <w:p w14:paraId="578EDEA1" w14:textId="65F033D1" w:rsidR="00D558DC" w:rsidRDefault="00D558DC" w:rsidP="00EF5197">
      <w:pPr>
        <w:spacing w:before="100" w:beforeAutospacing="1" w:after="100" w:afterAutospacing="1"/>
        <w:jc w:val="center"/>
      </w:pPr>
    </w:p>
    <w:p w14:paraId="0AEC6E0E" w14:textId="44C2CCE3" w:rsidR="00E47E9F" w:rsidRPr="00EF5197" w:rsidRDefault="00E47E9F" w:rsidP="00EF5197">
      <w:pPr>
        <w:spacing w:before="100" w:beforeAutospacing="1" w:after="100" w:afterAutospacing="1"/>
        <w:jc w:val="center"/>
      </w:pPr>
      <w:r>
        <w:t>#    #    #</w:t>
      </w:r>
    </w:p>
    <w:p w14:paraId="2B46BC92" w14:textId="693C90BD" w:rsidR="00E47E9F" w:rsidRDefault="00E47E9F" w:rsidP="00EF5197">
      <w:pPr>
        <w:jc w:val="center"/>
      </w:pPr>
    </w:p>
    <w:p w14:paraId="53BCEA54" w14:textId="30ABE9F9" w:rsidR="00FE0246" w:rsidRPr="00FE0246" w:rsidRDefault="00191DAB" w:rsidP="00EF5197">
      <w:pPr>
        <w:jc w:val="center"/>
        <w:rPr>
          <w:rFonts w:ascii="Calibri" w:hAnsi="Calibri" w:cs="Times"/>
          <w:iCs/>
        </w:rPr>
      </w:pPr>
      <w:r w:rsidRPr="00FE0246">
        <w:rPr>
          <w:rFonts w:ascii="Calibri" w:hAnsi="Calibri" w:cs="Times"/>
          <w:iCs/>
        </w:rPr>
        <w:t xml:space="preserve">For more information, </w:t>
      </w:r>
      <w:r w:rsidR="00D30641">
        <w:rPr>
          <w:rFonts w:ascii="Calibri" w:hAnsi="Calibri" w:cs="Times"/>
          <w:iCs/>
        </w:rPr>
        <w:t>product samples</w:t>
      </w:r>
      <w:r w:rsidRPr="00FE0246">
        <w:rPr>
          <w:rFonts w:ascii="Calibri" w:hAnsi="Calibri" w:cs="Times"/>
          <w:iCs/>
        </w:rPr>
        <w:t>,</w:t>
      </w:r>
      <w:r w:rsidR="00D30641">
        <w:rPr>
          <w:rFonts w:ascii="Calibri" w:hAnsi="Calibri" w:cs="Times"/>
          <w:iCs/>
        </w:rPr>
        <w:t xml:space="preserve"> or to schedule an interview </w:t>
      </w:r>
      <w:r w:rsidRPr="00FE0246">
        <w:rPr>
          <w:rFonts w:ascii="Calibri" w:hAnsi="Calibri" w:cs="Times"/>
          <w:iCs/>
        </w:rPr>
        <w:t>please contact</w:t>
      </w:r>
    </w:p>
    <w:p w14:paraId="751DC8BD" w14:textId="7CD6DDAC" w:rsidR="00F872EE" w:rsidRDefault="00191DAB" w:rsidP="00EF5197">
      <w:pPr>
        <w:jc w:val="center"/>
        <w:rPr>
          <w:rFonts w:ascii="Calibri" w:hAnsi="Calibri" w:cs="Times"/>
          <w:iCs/>
          <w:color w:val="2E74B5" w:themeColor="accent1" w:themeShade="BF"/>
          <w:u w:val="single"/>
        </w:rPr>
      </w:pPr>
      <w:r w:rsidRPr="00FE0246">
        <w:rPr>
          <w:rFonts w:ascii="Calibri" w:hAnsi="Calibri" w:cs="Times"/>
          <w:iCs/>
        </w:rPr>
        <w:t xml:space="preserve">Dina Elliot at (239) 598.0246 or </w:t>
      </w:r>
      <w:hyperlink r:id="rId16" w:history="1">
        <w:r w:rsidR="00C93BA5" w:rsidRPr="00C221AC">
          <w:rPr>
            <w:rStyle w:val="Hyperlink"/>
            <w:rFonts w:ascii="Calibri" w:hAnsi="Calibri" w:cs="Times"/>
            <w:iCs/>
          </w:rPr>
          <w:t>Dina.Elliot@ExitOneSolutions.com</w:t>
        </w:r>
      </w:hyperlink>
    </w:p>
    <w:p w14:paraId="5A030738" w14:textId="77777777" w:rsidR="00C93BA5" w:rsidRDefault="00C93BA5" w:rsidP="00EF5197">
      <w:pPr>
        <w:jc w:val="center"/>
        <w:rPr>
          <w:rFonts w:ascii="Calibri" w:hAnsi="Calibri" w:cs="Times"/>
          <w:iCs/>
          <w:color w:val="2E74B5" w:themeColor="accent1" w:themeShade="BF"/>
          <w:u w:val="single"/>
        </w:rPr>
      </w:pPr>
    </w:p>
    <w:p w14:paraId="6DF49C1D" w14:textId="3013A612" w:rsidR="00C93BA5" w:rsidRPr="00504320" w:rsidRDefault="00C93BA5" w:rsidP="00504320">
      <w:pPr>
        <w:rPr>
          <w:rFonts w:ascii="Calibri" w:hAnsi="Calibri" w:cs="Times"/>
          <w:iCs/>
          <w:color w:val="2E74B5" w:themeColor="accent1" w:themeShade="BF"/>
          <w:u w:val="single"/>
        </w:rPr>
      </w:pPr>
      <w:r w:rsidRPr="0060309D">
        <w:rPr>
          <w:rFonts w:asciiTheme="minorHAnsi" w:eastAsiaTheme="minorHAnsi" w:hAnsiTheme="minorHAnsi" w:cs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70D8E8BE" wp14:editId="12F108B6">
            <wp:simplePos x="0" y="0"/>
            <wp:positionH relativeFrom="column">
              <wp:posOffset>-635</wp:posOffset>
            </wp:positionH>
            <wp:positionV relativeFrom="paragraph">
              <wp:posOffset>334645</wp:posOffset>
            </wp:positionV>
            <wp:extent cx="6153150" cy="760730"/>
            <wp:effectExtent l="0" t="0" r="6350" b="1270"/>
            <wp:wrapTight wrapText="bothSides">
              <wp:wrapPolygon edited="0">
                <wp:start x="0" y="0"/>
                <wp:lineTo x="0" y="21275"/>
                <wp:lineTo x="21578" y="21275"/>
                <wp:lineTo x="2157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93BA5" w:rsidRPr="00504320" w:rsidSect="00052CD7">
      <w:headerReference w:type="default" r:id="rId18"/>
      <w:headerReference w:type="first" r:id="rId19"/>
      <w:pgSz w:w="12240" w:h="15840"/>
      <w:pgMar w:top="1440" w:right="1440" w:bottom="1440" w:left="1440" w:header="720" w:footer="720" w:gutter="0"/>
      <w:cols w:space="720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8BB90" w14:textId="77777777" w:rsidR="005F113C" w:rsidRDefault="005F113C" w:rsidP="00F104BC">
      <w:r>
        <w:separator/>
      </w:r>
    </w:p>
  </w:endnote>
  <w:endnote w:type="continuationSeparator" w:id="0">
    <w:p w14:paraId="1B048137" w14:textId="77777777" w:rsidR="005F113C" w:rsidRDefault="005F113C" w:rsidP="00F1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﷽﷽﷽﷽﷽﷽﷽﷽=䨀ꎙ翾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C890A" w14:textId="77777777" w:rsidR="005F113C" w:rsidRDefault="005F113C" w:rsidP="00F104BC">
      <w:r>
        <w:separator/>
      </w:r>
    </w:p>
  </w:footnote>
  <w:footnote w:type="continuationSeparator" w:id="0">
    <w:p w14:paraId="653219E3" w14:textId="77777777" w:rsidR="005F113C" w:rsidRDefault="005F113C" w:rsidP="00F10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66470" w14:textId="77777777" w:rsidR="001E7397" w:rsidRDefault="001E7397" w:rsidP="00F104B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871F5" w14:textId="77777777" w:rsidR="001E7397" w:rsidRDefault="001E7397" w:rsidP="00052CD7">
    <w:pPr>
      <w:pStyle w:val="Header"/>
      <w:jc w:val="center"/>
    </w:pPr>
    <w:r>
      <w:rPr>
        <w:noProof/>
      </w:rPr>
      <w:drawing>
        <wp:inline distT="0" distB="0" distL="0" distR="0" wp14:anchorId="2289B13A" wp14:editId="1760C2C8">
          <wp:extent cx="2164656" cy="855794"/>
          <wp:effectExtent l="0" t="0" r="0" b="8255"/>
          <wp:docPr id="4" name="Picture 4" descr="ExitOne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xitOne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303" cy="87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489DFF" w14:textId="77777777" w:rsidR="001E7397" w:rsidRDefault="001E73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5443F7"/>
    <w:multiLevelType w:val="hybridMultilevel"/>
    <w:tmpl w:val="4A90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F2E98"/>
    <w:multiLevelType w:val="multilevel"/>
    <w:tmpl w:val="53A2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1D4F48"/>
    <w:multiLevelType w:val="hybridMultilevel"/>
    <w:tmpl w:val="15F6E74C"/>
    <w:lvl w:ilvl="0" w:tplc="EBAE35E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A6A07"/>
    <w:multiLevelType w:val="hybridMultilevel"/>
    <w:tmpl w:val="C01CA720"/>
    <w:lvl w:ilvl="0" w:tplc="B7E6656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06DBC"/>
    <w:multiLevelType w:val="hybridMultilevel"/>
    <w:tmpl w:val="63A8C3EC"/>
    <w:lvl w:ilvl="0" w:tplc="CC7EB5D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70050"/>
    <w:multiLevelType w:val="hybridMultilevel"/>
    <w:tmpl w:val="CD6C6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B1D36"/>
    <w:multiLevelType w:val="multilevel"/>
    <w:tmpl w:val="915A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87486"/>
    <w:multiLevelType w:val="hybridMultilevel"/>
    <w:tmpl w:val="38BCF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A7A83"/>
    <w:multiLevelType w:val="multilevel"/>
    <w:tmpl w:val="AC52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1018EB"/>
    <w:multiLevelType w:val="multilevel"/>
    <w:tmpl w:val="6F8E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0E5ADD"/>
    <w:multiLevelType w:val="hybridMultilevel"/>
    <w:tmpl w:val="F5346654"/>
    <w:lvl w:ilvl="0" w:tplc="0F742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37978"/>
    <w:multiLevelType w:val="multilevel"/>
    <w:tmpl w:val="602A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A764BB"/>
    <w:multiLevelType w:val="hybridMultilevel"/>
    <w:tmpl w:val="5B4E237A"/>
    <w:lvl w:ilvl="0" w:tplc="4F3E551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12"/>
  </w:num>
  <w:num w:numId="10">
    <w:abstractNumId w:val="10"/>
  </w:num>
  <w:num w:numId="11">
    <w:abstractNumId w:val="9"/>
  </w:num>
  <w:num w:numId="12">
    <w:abstractNumId w:val="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58"/>
    <w:rsid w:val="00003D03"/>
    <w:rsid w:val="00004028"/>
    <w:rsid w:val="000075D3"/>
    <w:rsid w:val="0001087E"/>
    <w:rsid w:val="00024396"/>
    <w:rsid w:val="000247CF"/>
    <w:rsid w:val="000252B5"/>
    <w:rsid w:val="00037743"/>
    <w:rsid w:val="0004142C"/>
    <w:rsid w:val="00046850"/>
    <w:rsid w:val="00046B2A"/>
    <w:rsid w:val="00050753"/>
    <w:rsid w:val="00052CD7"/>
    <w:rsid w:val="00054422"/>
    <w:rsid w:val="000602A7"/>
    <w:rsid w:val="00060BEB"/>
    <w:rsid w:val="00062547"/>
    <w:rsid w:val="0006367C"/>
    <w:rsid w:val="000701D8"/>
    <w:rsid w:val="000726E5"/>
    <w:rsid w:val="0007319C"/>
    <w:rsid w:val="00076479"/>
    <w:rsid w:val="00086576"/>
    <w:rsid w:val="000879E0"/>
    <w:rsid w:val="00091600"/>
    <w:rsid w:val="0009349D"/>
    <w:rsid w:val="000B2D35"/>
    <w:rsid w:val="000B6775"/>
    <w:rsid w:val="000B6CBE"/>
    <w:rsid w:val="000C1474"/>
    <w:rsid w:val="000C50E8"/>
    <w:rsid w:val="000C5EED"/>
    <w:rsid w:val="000C7FEA"/>
    <w:rsid w:val="000D75A2"/>
    <w:rsid w:val="000D7D1F"/>
    <w:rsid w:val="000F3737"/>
    <w:rsid w:val="000F4199"/>
    <w:rsid w:val="00100494"/>
    <w:rsid w:val="001014F0"/>
    <w:rsid w:val="00106858"/>
    <w:rsid w:val="00107B4E"/>
    <w:rsid w:val="00110C3B"/>
    <w:rsid w:val="001167F9"/>
    <w:rsid w:val="00123FBD"/>
    <w:rsid w:val="00127D74"/>
    <w:rsid w:val="00127F5E"/>
    <w:rsid w:val="00130081"/>
    <w:rsid w:val="001417B7"/>
    <w:rsid w:val="001437A5"/>
    <w:rsid w:val="001605A6"/>
    <w:rsid w:val="00161BCB"/>
    <w:rsid w:val="00166151"/>
    <w:rsid w:val="0018618C"/>
    <w:rsid w:val="00187659"/>
    <w:rsid w:val="00191DAB"/>
    <w:rsid w:val="00194C6D"/>
    <w:rsid w:val="001B4693"/>
    <w:rsid w:val="001C29BA"/>
    <w:rsid w:val="001D0A76"/>
    <w:rsid w:val="001D2200"/>
    <w:rsid w:val="001D6FC0"/>
    <w:rsid w:val="001E017A"/>
    <w:rsid w:val="001E0F21"/>
    <w:rsid w:val="001E0F3C"/>
    <w:rsid w:val="001E31B2"/>
    <w:rsid w:val="001E5630"/>
    <w:rsid w:val="001E7397"/>
    <w:rsid w:val="001E79D2"/>
    <w:rsid w:val="00201F4D"/>
    <w:rsid w:val="00202864"/>
    <w:rsid w:val="00210493"/>
    <w:rsid w:val="002141E0"/>
    <w:rsid w:val="0022360A"/>
    <w:rsid w:val="00223BDE"/>
    <w:rsid w:val="002241A6"/>
    <w:rsid w:val="00233869"/>
    <w:rsid w:val="00237082"/>
    <w:rsid w:val="00245FD4"/>
    <w:rsid w:val="00246B38"/>
    <w:rsid w:val="002504A0"/>
    <w:rsid w:val="00252140"/>
    <w:rsid w:val="00263C67"/>
    <w:rsid w:val="00272141"/>
    <w:rsid w:val="00272742"/>
    <w:rsid w:val="00274568"/>
    <w:rsid w:val="002814EA"/>
    <w:rsid w:val="00294813"/>
    <w:rsid w:val="002A0997"/>
    <w:rsid w:val="002B36B7"/>
    <w:rsid w:val="002C753C"/>
    <w:rsid w:val="002E6081"/>
    <w:rsid w:val="002E6732"/>
    <w:rsid w:val="002F4007"/>
    <w:rsid w:val="00317D03"/>
    <w:rsid w:val="00325702"/>
    <w:rsid w:val="003328DD"/>
    <w:rsid w:val="00340503"/>
    <w:rsid w:val="003444E0"/>
    <w:rsid w:val="003502BF"/>
    <w:rsid w:val="00362774"/>
    <w:rsid w:val="003628D1"/>
    <w:rsid w:val="003642D0"/>
    <w:rsid w:val="0037569F"/>
    <w:rsid w:val="0038336C"/>
    <w:rsid w:val="00386FC0"/>
    <w:rsid w:val="00387A94"/>
    <w:rsid w:val="00390F97"/>
    <w:rsid w:val="00396ACD"/>
    <w:rsid w:val="003A1DFD"/>
    <w:rsid w:val="003A39B2"/>
    <w:rsid w:val="003B20EB"/>
    <w:rsid w:val="003B70EA"/>
    <w:rsid w:val="003C39D4"/>
    <w:rsid w:val="003D091B"/>
    <w:rsid w:val="003D630C"/>
    <w:rsid w:val="003F15A0"/>
    <w:rsid w:val="003F7069"/>
    <w:rsid w:val="00402B3D"/>
    <w:rsid w:val="00411BF0"/>
    <w:rsid w:val="00414F76"/>
    <w:rsid w:val="00424298"/>
    <w:rsid w:val="00440CA3"/>
    <w:rsid w:val="00444EF6"/>
    <w:rsid w:val="0044725E"/>
    <w:rsid w:val="00447335"/>
    <w:rsid w:val="0045575C"/>
    <w:rsid w:val="00455EC2"/>
    <w:rsid w:val="00462B63"/>
    <w:rsid w:val="004669F4"/>
    <w:rsid w:val="00474092"/>
    <w:rsid w:val="004811AD"/>
    <w:rsid w:val="00483F65"/>
    <w:rsid w:val="00484BD6"/>
    <w:rsid w:val="00490214"/>
    <w:rsid w:val="0049152F"/>
    <w:rsid w:val="00492FF1"/>
    <w:rsid w:val="004951E5"/>
    <w:rsid w:val="004A4B27"/>
    <w:rsid w:val="004A4B81"/>
    <w:rsid w:val="004B5E17"/>
    <w:rsid w:val="004B69A5"/>
    <w:rsid w:val="004C0B4D"/>
    <w:rsid w:val="004C5AD0"/>
    <w:rsid w:val="004C736E"/>
    <w:rsid w:val="004D6DDF"/>
    <w:rsid w:val="004D7F77"/>
    <w:rsid w:val="004F4B66"/>
    <w:rsid w:val="00500EB9"/>
    <w:rsid w:val="00504320"/>
    <w:rsid w:val="00510DB6"/>
    <w:rsid w:val="00511EB2"/>
    <w:rsid w:val="00512A92"/>
    <w:rsid w:val="00515345"/>
    <w:rsid w:val="00537AAA"/>
    <w:rsid w:val="005416D7"/>
    <w:rsid w:val="00541EF9"/>
    <w:rsid w:val="00542FC6"/>
    <w:rsid w:val="00545337"/>
    <w:rsid w:val="00552881"/>
    <w:rsid w:val="00553740"/>
    <w:rsid w:val="00553E9C"/>
    <w:rsid w:val="005623A4"/>
    <w:rsid w:val="005663D8"/>
    <w:rsid w:val="005678C5"/>
    <w:rsid w:val="00575FAE"/>
    <w:rsid w:val="00580FFF"/>
    <w:rsid w:val="00592B23"/>
    <w:rsid w:val="00595EE2"/>
    <w:rsid w:val="005A4FC0"/>
    <w:rsid w:val="005B1765"/>
    <w:rsid w:val="005C0F8D"/>
    <w:rsid w:val="005C139A"/>
    <w:rsid w:val="005C56AB"/>
    <w:rsid w:val="005C7310"/>
    <w:rsid w:val="005D1123"/>
    <w:rsid w:val="005E1131"/>
    <w:rsid w:val="005F113C"/>
    <w:rsid w:val="005F7120"/>
    <w:rsid w:val="0060309D"/>
    <w:rsid w:val="0060541B"/>
    <w:rsid w:val="00612D15"/>
    <w:rsid w:val="00626633"/>
    <w:rsid w:val="0062714E"/>
    <w:rsid w:val="00627865"/>
    <w:rsid w:val="0063029A"/>
    <w:rsid w:val="006415F8"/>
    <w:rsid w:val="00642D48"/>
    <w:rsid w:val="006465CD"/>
    <w:rsid w:val="006709C9"/>
    <w:rsid w:val="00675896"/>
    <w:rsid w:val="00683C37"/>
    <w:rsid w:val="00686E85"/>
    <w:rsid w:val="00691098"/>
    <w:rsid w:val="00692457"/>
    <w:rsid w:val="0069335E"/>
    <w:rsid w:val="006A4D7A"/>
    <w:rsid w:val="006A5263"/>
    <w:rsid w:val="006A6F58"/>
    <w:rsid w:val="006A73A4"/>
    <w:rsid w:val="006B1CF1"/>
    <w:rsid w:val="006C5937"/>
    <w:rsid w:val="006D41B3"/>
    <w:rsid w:val="006D4420"/>
    <w:rsid w:val="006E0B40"/>
    <w:rsid w:val="006E737A"/>
    <w:rsid w:val="006F2852"/>
    <w:rsid w:val="0073226B"/>
    <w:rsid w:val="0073440D"/>
    <w:rsid w:val="0074469B"/>
    <w:rsid w:val="0075179F"/>
    <w:rsid w:val="00754691"/>
    <w:rsid w:val="00757AEB"/>
    <w:rsid w:val="007622E3"/>
    <w:rsid w:val="007649DD"/>
    <w:rsid w:val="007677A0"/>
    <w:rsid w:val="007700B6"/>
    <w:rsid w:val="00776273"/>
    <w:rsid w:val="00783032"/>
    <w:rsid w:val="00784841"/>
    <w:rsid w:val="00794570"/>
    <w:rsid w:val="007A07AD"/>
    <w:rsid w:val="007A1397"/>
    <w:rsid w:val="007A4875"/>
    <w:rsid w:val="007B27E5"/>
    <w:rsid w:val="007B603A"/>
    <w:rsid w:val="007C3018"/>
    <w:rsid w:val="007C4F72"/>
    <w:rsid w:val="007D4F41"/>
    <w:rsid w:val="007D4F50"/>
    <w:rsid w:val="007D68A7"/>
    <w:rsid w:val="007D6BFD"/>
    <w:rsid w:val="007E39B4"/>
    <w:rsid w:val="007E562F"/>
    <w:rsid w:val="007F1315"/>
    <w:rsid w:val="00812C95"/>
    <w:rsid w:val="00815A5B"/>
    <w:rsid w:val="008203A3"/>
    <w:rsid w:val="00821151"/>
    <w:rsid w:val="00827C98"/>
    <w:rsid w:val="00830C70"/>
    <w:rsid w:val="00830E1E"/>
    <w:rsid w:val="008324F2"/>
    <w:rsid w:val="008334D3"/>
    <w:rsid w:val="00845BB0"/>
    <w:rsid w:val="0085029C"/>
    <w:rsid w:val="008513D1"/>
    <w:rsid w:val="008725A2"/>
    <w:rsid w:val="00873332"/>
    <w:rsid w:val="008745FC"/>
    <w:rsid w:val="0087583F"/>
    <w:rsid w:val="00887B07"/>
    <w:rsid w:val="00891336"/>
    <w:rsid w:val="00892E19"/>
    <w:rsid w:val="008A1095"/>
    <w:rsid w:val="008A315E"/>
    <w:rsid w:val="008A3B3E"/>
    <w:rsid w:val="008A6C69"/>
    <w:rsid w:val="008C1EBC"/>
    <w:rsid w:val="008C4061"/>
    <w:rsid w:val="008C4A59"/>
    <w:rsid w:val="008D04AF"/>
    <w:rsid w:val="008D6373"/>
    <w:rsid w:val="008E1320"/>
    <w:rsid w:val="008E1C1B"/>
    <w:rsid w:val="008E4A4B"/>
    <w:rsid w:val="008F71BB"/>
    <w:rsid w:val="00907A33"/>
    <w:rsid w:val="0091772C"/>
    <w:rsid w:val="00924A81"/>
    <w:rsid w:val="00941A2B"/>
    <w:rsid w:val="00941F78"/>
    <w:rsid w:val="00944059"/>
    <w:rsid w:val="00950E16"/>
    <w:rsid w:val="00953564"/>
    <w:rsid w:val="0095371D"/>
    <w:rsid w:val="00953FF7"/>
    <w:rsid w:val="0095653D"/>
    <w:rsid w:val="00957EA3"/>
    <w:rsid w:val="00962BEA"/>
    <w:rsid w:val="00965487"/>
    <w:rsid w:val="00967382"/>
    <w:rsid w:val="00985E00"/>
    <w:rsid w:val="00987308"/>
    <w:rsid w:val="00990003"/>
    <w:rsid w:val="00992A4F"/>
    <w:rsid w:val="009A3321"/>
    <w:rsid w:val="009A41FA"/>
    <w:rsid w:val="009A42AE"/>
    <w:rsid w:val="009B2987"/>
    <w:rsid w:val="009B64C2"/>
    <w:rsid w:val="009C2D0E"/>
    <w:rsid w:val="009C3014"/>
    <w:rsid w:val="009C30D7"/>
    <w:rsid w:val="009D5740"/>
    <w:rsid w:val="009D77ED"/>
    <w:rsid w:val="009D7990"/>
    <w:rsid w:val="009D7BDD"/>
    <w:rsid w:val="009E18D5"/>
    <w:rsid w:val="009E59D5"/>
    <w:rsid w:val="009F3C10"/>
    <w:rsid w:val="009F41A8"/>
    <w:rsid w:val="009F451F"/>
    <w:rsid w:val="00A00798"/>
    <w:rsid w:val="00A03522"/>
    <w:rsid w:val="00A12716"/>
    <w:rsid w:val="00A16423"/>
    <w:rsid w:val="00A26509"/>
    <w:rsid w:val="00A436C8"/>
    <w:rsid w:val="00A446DA"/>
    <w:rsid w:val="00A465E4"/>
    <w:rsid w:val="00A52636"/>
    <w:rsid w:val="00A65C63"/>
    <w:rsid w:val="00A71917"/>
    <w:rsid w:val="00A7371B"/>
    <w:rsid w:val="00A8532C"/>
    <w:rsid w:val="00A9078F"/>
    <w:rsid w:val="00A92F7B"/>
    <w:rsid w:val="00AA20E0"/>
    <w:rsid w:val="00AA3B73"/>
    <w:rsid w:val="00AA51FD"/>
    <w:rsid w:val="00AB4BCA"/>
    <w:rsid w:val="00AC12CC"/>
    <w:rsid w:val="00AC5B70"/>
    <w:rsid w:val="00AD0CFC"/>
    <w:rsid w:val="00AE6C57"/>
    <w:rsid w:val="00AF1348"/>
    <w:rsid w:val="00AF4067"/>
    <w:rsid w:val="00B041D4"/>
    <w:rsid w:val="00B06171"/>
    <w:rsid w:val="00B061C2"/>
    <w:rsid w:val="00B07431"/>
    <w:rsid w:val="00B1049F"/>
    <w:rsid w:val="00B16BB5"/>
    <w:rsid w:val="00B2322C"/>
    <w:rsid w:val="00B236D4"/>
    <w:rsid w:val="00B31ACC"/>
    <w:rsid w:val="00B34859"/>
    <w:rsid w:val="00B51463"/>
    <w:rsid w:val="00B53456"/>
    <w:rsid w:val="00B53F03"/>
    <w:rsid w:val="00B56230"/>
    <w:rsid w:val="00B62DE5"/>
    <w:rsid w:val="00B64458"/>
    <w:rsid w:val="00B65F74"/>
    <w:rsid w:val="00B7167F"/>
    <w:rsid w:val="00B75AF6"/>
    <w:rsid w:val="00B84389"/>
    <w:rsid w:val="00B87E98"/>
    <w:rsid w:val="00B9104D"/>
    <w:rsid w:val="00B971AF"/>
    <w:rsid w:val="00BA043C"/>
    <w:rsid w:val="00BA3218"/>
    <w:rsid w:val="00BA396C"/>
    <w:rsid w:val="00BA5A4F"/>
    <w:rsid w:val="00BB00F6"/>
    <w:rsid w:val="00BB1C1E"/>
    <w:rsid w:val="00BB1CFE"/>
    <w:rsid w:val="00BC79B7"/>
    <w:rsid w:val="00BD1885"/>
    <w:rsid w:val="00BD1AD6"/>
    <w:rsid w:val="00BD330E"/>
    <w:rsid w:val="00BD33AB"/>
    <w:rsid w:val="00BD40E3"/>
    <w:rsid w:val="00BD7B69"/>
    <w:rsid w:val="00BE4347"/>
    <w:rsid w:val="00BE5C09"/>
    <w:rsid w:val="00BF38B7"/>
    <w:rsid w:val="00BF706D"/>
    <w:rsid w:val="00C02924"/>
    <w:rsid w:val="00C06A18"/>
    <w:rsid w:val="00C07839"/>
    <w:rsid w:val="00C130BF"/>
    <w:rsid w:val="00C23194"/>
    <w:rsid w:val="00C33A4E"/>
    <w:rsid w:val="00C34719"/>
    <w:rsid w:val="00C44816"/>
    <w:rsid w:val="00C46A02"/>
    <w:rsid w:val="00C54B0D"/>
    <w:rsid w:val="00C60454"/>
    <w:rsid w:val="00C6435A"/>
    <w:rsid w:val="00C67EA7"/>
    <w:rsid w:val="00C705BA"/>
    <w:rsid w:val="00C72C0D"/>
    <w:rsid w:val="00C74520"/>
    <w:rsid w:val="00C761CF"/>
    <w:rsid w:val="00C80973"/>
    <w:rsid w:val="00C81C17"/>
    <w:rsid w:val="00C87152"/>
    <w:rsid w:val="00C87185"/>
    <w:rsid w:val="00C922AB"/>
    <w:rsid w:val="00C93BA5"/>
    <w:rsid w:val="00CA0AFF"/>
    <w:rsid w:val="00CA5D9D"/>
    <w:rsid w:val="00CB034D"/>
    <w:rsid w:val="00CB06E6"/>
    <w:rsid w:val="00CB3917"/>
    <w:rsid w:val="00CB4C6C"/>
    <w:rsid w:val="00CB7041"/>
    <w:rsid w:val="00CD4C15"/>
    <w:rsid w:val="00CD7CDA"/>
    <w:rsid w:val="00CE2A85"/>
    <w:rsid w:val="00CE4BDE"/>
    <w:rsid w:val="00CF1C3A"/>
    <w:rsid w:val="00CF2AEA"/>
    <w:rsid w:val="00CF663B"/>
    <w:rsid w:val="00D07DF5"/>
    <w:rsid w:val="00D2582C"/>
    <w:rsid w:val="00D26B38"/>
    <w:rsid w:val="00D30641"/>
    <w:rsid w:val="00D37C3A"/>
    <w:rsid w:val="00D41619"/>
    <w:rsid w:val="00D418CA"/>
    <w:rsid w:val="00D45228"/>
    <w:rsid w:val="00D558DC"/>
    <w:rsid w:val="00D645D6"/>
    <w:rsid w:val="00D651C0"/>
    <w:rsid w:val="00D72903"/>
    <w:rsid w:val="00D7671B"/>
    <w:rsid w:val="00D8082A"/>
    <w:rsid w:val="00D83C4C"/>
    <w:rsid w:val="00DA51FB"/>
    <w:rsid w:val="00DA615B"/>
    <w:rsid w:val="00DA7E89"/>
    <w:rsid w:val="00DB06B7"/>
    <w:rsid w:val="00DB5996"/>
    <w:rsid w:val="00DB71A8"/>
    <w:rsid w:val="00DD6E0D"/>
    <w:rsid w:val="00DD7540"/>
    <w:rsid w:val="00DD791C"/>
    <w:rsid w:val="00DE22F2"/>
    <w:rsid w:val="00DE4C03"/>
    <w:rsid w:val="00DE58F9"/>
    <w:rsid w:val="00DF0987"/>
    <w:rsid w:val="00DF5F9F"/>
    <w:rsid w:val="00E1039C"/>
    <w:rsid w:val="00E13AD4"/>
    <w:rsid w:val="00E229E5"/>
    <w:rsid w:val="00E22E68"/>
    <w:rsid w:val="00E32CA0"/>
    <w:rsid w:val="00E3468E"/>
    <w:rsid w:val="00E3669B"/>
    <w:rsid w:val="00E37370"/>
    <w:rsid w:val="00E46306"/>
    <w:rsid w:val="00E47E9F"/>
    <w:rsid w:val="00E530C6"/>
    <w:rsid w:val="00E5611F"/>
    <w:rsid w:val="00E721D3"/>
    <w:rsid w:val="00E747DC"/>
    <w:rsid w:val="00E75BB0"/>
    <w:rsid w:val="00E76EBA"/>
    <w:rsid w:val="00E81A3B"/>
    <w:rsid w:val="00E85A0C"/>
    <w:rsid w:val="00E85A47"/>
    <w:rsid w:val="00E870CF"/>
    <w:rsid w:val="00E965A0"/>
    <w:rsid w:val="00EA76E1"/>
    <w:rsid w:val="00EC1E17"/>
    <w:rsid w:val="00ED2C78"/>
    <w:rsid w:val="00ED6C90"/>
    <w:rsid w:val="00EE2505"/>
    <w:rsid w:val="00EE5562"/>
    <w:rsid w:val="00EF34B6"/>
    <w:rsid w:val="00EF3683"/>
    <w:rsid w:val="00EF5197"/>
    <w:rsid w:val="00F01862"/>
    <w:rsid w:val="00F052D7"/>
    <w:rsid w:val="00F104BC"/>
    <w:rsid w:val="00F1312F"/>
    <w:rsid w:val="00F20AA3"/>
    <w:rsid w:val="00F230C0"/>
    <w:rsid w:val="00F35172"/>
    <w:rsid w:val="00F363CA"/>
    <w:rsid w:val="00F36E01"/>
    <w:rsid w:val="00F37C3C"/>
    <w:rsid w:val="00F4467E"/>
    <w:rsid w:val="00F529B3"/>
    <w:rsid w:val="00F529E1"/>
    <w:rsid w:val="00F57AEE"/>
    <w:rsid w:val="00F613CC"/>
    <w:rsid w:val="00F654A7"/>
    <w:rsid w:val="00F71926"/>
    <w:rsid w:val="00F756D1"/>
    <w:rsid w:val="00F80AF6"/>
    <w:rsid w:val="00F82253"/>
    <w:rsid w:val="00F83CF1"/>
    <w:rsid w:val="00F86FBD"/>
    <w:rsid w:val="00F872EE"/>
    <w:rsid w:val="00F87599"/>
    <w:rsid w:val="00F9419F"/>
    <w:rsid w:val="00F9621A"/>
    <w:rsid w:val="00FA0705"/>
    <w:rsid w:val="00FA6C01"/>
    <w:rsid w:val="00FC1D30"/>
    <w:rsid w:val="00FC20FE"/>
    <w:rsid w:val="00FC5A29"/>
    <w:rsid w:val="00FC60DB"/>
    <w:rsid w:val="00FD18C2"/>
    <w:rsid w:val="00FD6719"/>
    <w:rsid w:val="00FE0246"/>
    <w:rsid w:val="00FE2CBF"/>
    <w:rsid w:val="00FE39C5"/>
    <w:rsid w:val="00FE6B3F"/>
    <w:rsid w:val="00FE7394"/>
    <w:rsid w:val="00FF241E"/>
    <w:rsid w:val="00FF6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B72A6"/>
  <w15:docId w15:val="{97BC1DC1-F31D-EC4D-B94E-921B073F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1D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4B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104BC"/>
  </w:style>
  <w:style w:type="paragraph" w:styleId="Footer">
    <w:name w:val="footer"/>
    <w:basedOn w:val="Normal"/>
    <w:link w:val="FooterChar"/>
    <w:uiPriority w:val="99"/>
    <w:unhideWhenUsed/>
    <w:rsid w:val="00F104B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104BC"/>
  </w:style>
  <w:style w:type="character" w:styleId="Hyperlink">
    <w:name w:val="Hyperlink"/>
    <w:basedOn w:val="DefaultParagraphFont"/>
    <w:uiPriority w:val="99"/>
    <w:unhideWhenUsed/>
    <w:rsid w:val="009E18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050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DF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DF5"/>
    <w:rPr>
      <w:rFonts w:ascii="Times New Roman" w:hAnsi="Times New Roman" w:cs="Times New Roman"/>
      <w:sz w:val="18"/>
      <w:szCs w:val="18"/>
    </w:rPr>
  </w:style>
  <w:style w:type="paragraph" w:customStyle="1" w:styleId="Body">
    <w:name w:val="Body"/>
    <w:rsid w:val="0067589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Default">
    <w:name w:val="Default"/>
    <w:rsid w:val="007700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None">
    <w:name w:val="None"/>
    <w:rsid w:val="007700B6"/>
  </w:style>
  <w:style w:type="paragraph" w:customStyle="1" w:styleId="BodyA">
    <w:name w:val="Body A"/>
    <w:rsid w:val="007700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character" w:customStyle="1" w:styleId="Hyperlink1">
    <w:name w:val="Hyperlink.1"/>
    <w:basedOn w:val="None"/>
    <w:rsid w:val="007700B6"/>
    <w:rPr>
      <w:rFonts w:ascii="Calibri" w:eastAsia="Calibri" w:hAnsi="Calibri" w:cs="Calibri"/>
      <w:b/>
      <w:bCs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462B63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62B6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62B63"/>
    <w:rPr>
      <w:rFonts w:ascii="Arial" w:eastAsia="Times New Roman" w:hAnsi="Arial" w:cs="Times New Roman"/>
      <w:vanish/>
      <w:sz w:val="16"/>
      <w:szCs w:val="16"/>
    </w:rPr>
  </w:style>
  <w:style w:type="character" w:customStyle="1" w:styleId="woocommerce-price-amount">
    <w:name w:val="woocommerce-price-amount"/>
    <w:basedOn w:val="DefaultParagraphFont"/>
    <w:rsid w:val="00462B63"/>
  </w:style>
  <w:style w:type="character" w:customStyle="1" w:styleId="woocommerce-price-currencysymbol">
    <w:name w:val="woocommerce-price-currencysymbol"/>
    <w:basedOn w:val="DefaultParagraphFont"/>
    <w:rsid w:val="00462B6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62B6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62B63"/>
    <w:rPr>
      <w:rFonts w:ascii="Arial" w:eastAsia="Times New Roman" w:hAnsi="Arial" w:cs="Times New Roman"/>
      <w:vanish/>
      <w:sz w:val="16"/>
      <w:szCs w:val="16"/>
    </w:rPr>
  </w:style>
  <w:style w:type="character" w:customStyle="1" w:styleId="skuwrapper">
    <w:name w:val="sku_wrapper"/>
    <w:basedOn w:val="DefaultParagraphFont"/>
    <w:rsid w:val="00462B63"/>
  </w:style>
  <w:style w:type="character" w:customStyle="1" w:styleId="sku">
    <w:name w:val="sku"/>
    <w:basedOn w:val="DefaultParagraphFont"/>
    <w:rsid w:val="00462B63"/>
  </w:style>
  <w:style w:type="character" w:customStyle="1" w:styleId="postedin">
    <w:name w:val="posted_in"/>
    <w:basedOn w:val="DefaultParagraphFont"/>
    <w:rsid w:val="00462B63"/>
  </w:style>
  <w:style w:type="character" w:customStyle="1" w:styleId="taggedas">
    <w:name w:val="tagged_as"/>
    <w:basedOn w:val="DefaultParagraphFont"/>
    <w:rsid w:val="00462B63"/>
  </w:style>
  <w:style w:type="paragraph" w:styleId="ListParagraph">
    <w:name w:val="List Paragraph"/>
    <w:basedOn w:val="Normal"/>
    <w:uiPriority w:val="34"/>
    <w:qFormat/>
    <w:rsid w:val="000075D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Revision">
    <w:name w:val="Revision"/>
    <w:hidden/>
    <w:uiPriority w:val="99"/>
    <w:semiHidden/>
    <w:rsid w:val="00390F97"/>
  </w:style>
  <w:style w:type="character" w:styleId="UnresolvedMention">
    <w:name w:val="Unresolved Mention"/>
    <w:basedOn w:val="DefaultParagraphFont"/>
    <w:uiPriority w:val="99"/>
    <w:semiHidden/>
    <w:unhideWhenUsed/>
    <w:rsid w:val="00DD791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53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5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4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0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6052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374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6643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16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4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1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mailto:Dina.Elliot@ExitOneSolutions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keratinperfect.com" TargetMode="External"/><Relationship Id="rId10" Type="http://schemas.openxmlformats.org/officeDocument/2006/relationships/hyperlink" Target="http://www.ExitOneSolutions.co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Dina.Elliot@exitonesolutions.com" TargetMode="External"/><Relationship Id="rId14" Type="http://schemas.openxmlformats.org/officeDocument/2006/relationships/hyperlink" Target="http://www.keratinperfect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D9F6AD-D490-0E4A-8B8C-F5589A45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684</Words>
  <Characters>5134</Characters>
  <Application>Microsoft Office Word</Application>
  <DocSecurity>0</DocSecurity>
  <Lines>160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Marianne Dougherty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Novelle</dc:creator>
  <cp:keywords/>
  <dc:description/>
  <cp:lastModifiedBy>Melody Johnson</cp:lastModifiedBy>
  <cp:revision>4</cp:revision>
  <dcterms:created xsi:type="dcterms:W3CDTF">2021-06-30T13:14:00Z</dcterms:created>
  <dcterms:modified xsi:type="dcterms:W3CDTF">2021-07-01T13:57:00Z</dcterms:modified>
</cp:coreProperties>
</file>