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1F76F" w14:textId="77777777" w:rsidR="00FF1943" w:rsidRDefault="00FF1943" w:rsidP="00FF1943">
      <w:pPr>
        <w:pStyle w:val="NormalWeb"/>
      </w:pPr>
      <w:r>
        <w:t xml:space="preserve">Headline: </w:t>
      </w:r>
    </w:p>
    <w:p w14:paraId="67683479" w14:textId="77777777" w:rsidR="007B5E21" w:rsidRDefault="0010009B" w:rsidP="00FF1943">
      <w:pPr>
        <w:pStyle w:val="NormalWeb"/>
      </w:pPr>
      <w:r w:rsidRPr="0010009B">
        <w:t>T</w:t>
      </w:r>
      <w:r>
        <w:t>he</w:t>
      </w:r>
      <w:r w:rsidRPr="0010009B">
        <w:t xml:space="preserve"> H</w:t>
      </w:r>
      <w:r>
        <w:t>ouse of</w:t>
      </w:r>
      <w:r w:rsidRPr="0010009B">
        <w:t xml:space="preserve"> P</w:t>
      </w:r>
      <w:r>
        <w:t xml:space="preserve">rince </w:t>
      </w:r>
      <w:r w:rsidRPr="0010009B">
        <w:t>A</w:t>
      </w:r>
      <w:r>
        <w:t xml:space="preserve">bdulrahman Sori Announces, </w:t>
      </w:r>
      <w:proofErr w:type="gramStart"/>
      <w:r>
        <w:t>The</w:t>
      </w:r>
      <w:proofErr w:type="gramEnd"/>
      <w:r>
        <w:t xml:space="preserve"> “COVID BE GONE</w:t>
      </w:r>
      <w:r w:rsidR="004E3686">
        <w:t>”</w:t>
      </w:r>
      <w:r>
        <w:t xml:space="preserve"> Initiative spearheaded by Princess </w:t>
      </w:r>
      <w:r w:rsidR="004E3686">
        <w:t xml:space="preserve">Karen Chatman </w:t>
      </w:r>
    </w:p>
    <w:p w14:paraId="0C3CB251" w14:textId="10AD677F" w:rsidR="00FF1943" w:rsidRDefault="00FF1943" w:rsidP="00FF1943">
      <w:pPr>
        <w:pStyle w:val="NormalWeb"/>
      </w:pPr>
      <w:r>
        <w:t xml:space="preserve">Summary: </w:t>
      </w:r>
    </w:p>
    <w:p w14:paraId="03D5DC2E" w14:textId="38AE27E1" w:rsidR="00FF1943" w:rsidRDefault="00FF1943" w:rsidP="00FF1943">
      <w:pPr>
        <w:pStyle w:val="Heading2"/>
      </w:pPr>
      <w:r>
        <w:t xml:space="preserve">Her Royal Highness Princess Karen Chatman Joins other Royals in the fight against COVID-19 </w:t>
      </w:r>
    </w:p>
    <w:p w14:paraId="730D9F8F" w14:textId="77777777" w:rsidR="00FF1943" w:rsidRDefault="00FF1943" w:rsidP="00FF1943">
      <w:pPr>
        <w:pStyle w:val="NormalWeb"/>
      </w:pPr>
      <w:r>
        <w:t>Body Text:</w:t>
      </w:r>
    </w:p>
    <w:p w14:paraId="6AEC4304" w14:textId="77777777" w:rsidR="00F9573F" w:rsidRPr="00F9573F" w:rsidRDefault="00F9573F" w:rsidP="00F9573F">
      <w:pPr>
        <w:rPr>
          <w:rFonts w:ascii="Times New Roman" w:eastAsia="Times New Roman" w:hAnsi="Times New Roman" w:cs="Times New Roman"/>
          <w:sz w:val="24"/>
          <w:szCs w:val="24"/>
        </w:rPr>
      </w:pPr>
      <w:r w:rsidRPr="00F9573F">
        <w:rPr>
          <w:rFonts w:ascii="Times New Roman" w:eastAsia="Times New Roman" w:hAnsi="Times New Roman" w:cs="Times New Roman"/>
          <w:sz w:val="24"/>
          <w:szCs w:val="24"/>
        </w:rPr>
        <w:t xml:space="preserve">The House of Princess Abdulrahman Ibrahim </w:t>
      </w:r>
      <w:proofErr w:type="gramStart"/>
      <w:r w:rsidRPr="00F9573F">
        <w:rPr>
          <w:rFonts w:ascii="Times New Roman" w:eastAsia="Times New Roman" w:hAnsi="Times New Roman" w:cs="Times New Roman"/>
          <w:sz w:val="24"/>
          <w:szCs w:val="24"/>
        </w:rPr>
        <w:t>Ibn</w:t>
      </w:r>
      <w:proofErr w:type="gramEnd"/>
      <w:r w:rsidRPr="00F9573F">
        <w:rPr>
          <w:rFonts w:ascii="Times New Roman" w:eastAsia="Times New Roman" w:hAnsi="Times New Roman" w:cs="Times New Roman"/>
          <w:sz w:val="24"/>
          <w:szCs w:val="24"/>
        </w:rPr>
        <w:t xml:space="preserve"> Sori, announces a Global "COVID BE GONE" INITIATIVE SPEARHEADED BY PRINCESS KAREN CHATMAN</w:t>
      </w:r>
    </w:p>
    <w:p w14:paraId="04D3EF03" w14:textId="77777777" w:rsidR="00F9573F" w:rsidRPr="00F9573F" w:rsidRDefault="00F9573F" w:rsidP="00F9573F">
      <w:pPr>
        <w:rPr>
          <w:rFonts w:ascii="Times New Roman" w:eastAsia="Times New Roman" w:hAnsi="Times New Roman" w:cs="Times New Roman"/>
          <w:sz w:val="24"/>
          <w:szCs w:val="24"/>
        </w:rPr>
      </w:pPr>
    </w:p>
    <w:p w14:paraId="74364F0E" w14:textId="7E628652" w:rsidR="00F9573F" w:rsidRPr="00F9573F" w:rsidRDefault="00F9573F" w:rsidP="00F9573F">
      <w:pPr>
        <w:rPr>
          <w:rFonts w:ascii="Times New Roman" w:eastAsia="Times New Roman" w:hAnsi="Times New Roman" w:cs="Times New Roman"/>
          <w:sz w:val="24"/>
          <w:szCs w:val="24"/>
        </w:rPr>
      </w:pPr>
      <w:r w:rsidRPr="00F9573F">
        <w:rPr>
          <w:rFonts w:ascii="Times New Roman" w:eastAsia="Times New Roman" w:hAnsi="Times New Roman" w:cs="Times New Roman"/>
          <w:sz w:val="24"/>
          <w:szCs w:val="24"/>
        </w:rPr>
        <w:t xml:space="preserve">The House of Prince Abdulrahman Ibrahim </w:t>
      </w:r>
      <w:proofErr w:type="gramStart"/>
      <w:r w:rsidRPr="00F9573F">
        <w:rPr>
          <w:rFonts w:ascii="Times New Roman" w:eastAsia="Times New Roman" w:hAnsi="Times New Roman" w:cs="Times New Roman"/>
          <w:sz w:val="24"/>
          <w:szCs w:val="24"/>
        </w:rPr>
        <w:t>Ibn</w:t>
      </w:r>
      <w:proofErr w:type="gramEnd"/>
      <w:r w:rsidRPr="00F9573F">
        <w:rPr>
          <w:rFonts w:ascii="Times New Roman" w:eastAsia="Times New Roman" w:hAnsi="Times New Roman" w:cs="Times New Roman"/>
          <w:sz w:val="24"/>
          <w:szCs w:val="24"/>
        </w:rPr>
        <w:t xml:space="preserve"> Sori, announces a Global initiative spearheaded by Her Royal Highness Princess Karen Chatman. Princess Karen is partnering with other Royals from around the world in </w:t>
      </w:r>
      <w:r w:rsidR="007942AC" w:rsidRPr="00F9573F">
        <w:rPr>
          <w:rFonts w:ascii="Times New Roman" w:eastAsia="Times New Roman" w:hAnsi="Times New Roman" w:cs="Times New Roman"/>
          <w:sz w:val="24"/>
          <w:szCs w:val="24"/>
        </w:rPr>
        <w:t>the fight</w:t>
      </w:r>
      <w:r w:rsidRPr="00F9573F">
        <w:rPr>
          <w:rFonts w:ascii="Times New Roman" w:eastAsia="Times New Roman" w:hAnsi="Times New Roman" w:cs="Times New Roman"/>
          <w:sz w:val="24"/>
          <w:szCs w:val="24"/>
        </w:rPr>
        <w:t xml:space="preserve"> against COVID 19.  The Royals aim to increase knowledge of COVID 19 while emphasizing the importance of being vaccinated. The initiative "COVID BE GONE" is a Global Initiative with its first symposium schedule for December 2021in New York, New York, United States.</w:t>
      </w:r>
    </w:p>
    <w:p w14:paraId="71A92E03" w14:textId="3A956B4C" w:rsidR="00F9573F" w:rsidRPr="00F9573F" w:rsidRDefault="00F9573F" w:rsidP="00F9573F">
      <w:pPr>
        <w:rPr>
          <w:rFonts w:ascii="Times New Roman" w:eastAsia="Times New Roman" w:hAnsi="Times New Roman" w:cs="Times New Roman"/>
          <w:sz w:val="24"/>
          <w:szCs w:val="24"/>
        </w:rPr>
      </w:pPr>
      <w:r w:rsidRPr="00F9573F">
        <w:rPr>
          <w:rFonts w:ascii="Times New Roman" w:eastAsia="Times New Roman" w:hAnsi="Times New Roman" w:cs="Times New Roman"/>
          <w:sz w:val="24"/>
          <w:szCs w:val="24"/>
        </w:rPr>
        <w:t xml:space="preserve">Her Royal Highness Princess Karen Chatman, kindly known as Princess Karen Chatman, is a favored Princess in the Americas and abroad, known for her humanitarian efforts, is an American-born citizen commonly referred to as the Princess of the People. Her Highness lives a very private life, yet she is highly active with various charities within her community and globally. Princess Karen Chatman is the founder of Think Pink for a Cure and the Princess Karen Foundation of Global Development, two charities dedicated to finding a cure for incurable diseases. </w:t>
      </w:r>
    </w:p>
    <w:p w14:paraId="025717D7" w14:textId="3AB24D6C" w:rsidR="00F9573F" w:rsidRPr="00F9573F" w:rsidRDefault="00F9573F" w:rsidP="00F9573F">
      <w:pPr>
        <w:rPr>
          <w:rFonts w:ascii="Times New Roman" w:eastAsia="Times New Roman" w:hAnsi="Times New Roman" w:cs="Times New Roman"/>
          <w:sz w:val="24"/>
          <w:szCs w:val="24"/>
        </w:rPr>
      </w:pPr>
      <w:r w:rsidRPr="00F9573F">
        <w:rPr>
          <w:rFonts w:ascii="Times New Roman" w:eastAsia="Times New Roman" w:hAnsi="Times New Roman" w:cs="Times New Roman"/>
          <w:sz w:val="24"/>
          <w:szCs w:val="24"/>
        </w:rPr>
        <w:t xml:space="preserve">Her Highness Princess Karen has a rich and unique legacy and is one of the few known Royals of mixed race of African- Americans and Arab such as the Duchess of Sussex Megan Markel </w:t>
      </w:r>
      <w:r w:rsidR="001F040F" w:rsidRPr="00F9573F">
        <w:rPr>
          <w:rFonts w:ascii="Times New Roman" w:eastAsia="Times New Roman" w:hAnsi="Times New Roman" w:cs="Times New Roman"/>
          <w:sz w:val="24"/>
          <w:szCs w:val="24"/>
        </w:rPr>
        <w:t>who</w:t>
      </w:r>
      <w:r w:rsidRPr="00F9573F">
        <w:rPr>
          <w:rFonts w:ascii="Times New Roman" w:eastAsia="Times New Roman" w:hAnsi="Times New Roman" w:cs="Times New Roman"/>
          <w:sz w:val="24"/>
          <w:szCs w:val="24"/>
        </w:rPr>
        <w:t xml:space="preserve"> is </w:t>
      </w:r>
      <w:r w:rsidR="001F040F">
        <w:rPr>
          <w:rFonts w:ascii="Times New Roman" w:eastAsia="Times New Roman" w:hAnsi="Times New Roman" w:cs="Times New Roman"/>
          <w:sz w:val="24"/>
          <w:szCs w:val="24"/>
        </w:rPr>
        <w:t xml:space="preserve">also </w:t>
      </w:r>
      <w:r w:rsidRPr="00F9573F">
        <w:rPr>
          <w:rFonts w:ascii="Times New Roman" w:eastAsia="Times New Roman" w:hAnsi="Times New Roman" w:cs="Times New Roman"/>
          <w:sz w:val="24"/>
          <w:szCs w:val="24"/>
        </w:rPr>
        <w:t>of an African American mixed race</w:t>
      </w:r>
      <w:r w:rsidR="001F040F" w:rsidRPr="00F9573F">
        <w:rPr>
          <w:rFonts w:ascii="Times New Roman" w:eastAsia="Times New Roman" w:hAnsi="Times New Roman" w:cs="Times New Roman"/>
          <w:sz w:val="24"/>
          <w:szCs w:val="24"/>
        </w:rPr>
        <w:t>. The</w:t>
      </w:r>
      <w:r w:rsidRPr="00F9573F">
        <w:rPr>
          <w:rFonts w:ascii="Times New Roman" w:eastAsia="Times New Roman" w:hAnsi="Times New Roman" w:cs="Times New Roman"/>
          <w:sz w:val="24"/>
          <w:szCs w:val="24"/>
        </w:rPr>
        <w:t xml:space="preserve"> two Royals</w:t>
      </w:r>
      <w:r w:rsidR="00A1028F">
        <w:rPr>
          <w:rFonts w:ascii="Times New Roman" w:eastAsia="Times New Roman" w:hAnsi="Times New Roman" w:cs="Times New Roman"/>
          <w:sz w:val="24"/>
          <w:szCs w:val="24"/>
        </w:rPr>
        <w:t>,</w:t>
      </w:r>
      <w:r w:rsidRPr="00F9573F">
        <w:rPr>
          <w:rFonts w:ascii="Times New Roman" w:eastAsia="Times New Roman" w:hAnsi="Times New Roman" w:cs="Times New Roman"/>
          <w:sz w:val="24"/>
          <w:szCs w:val="24"/>
        </w:rPr>
        <w:t xml:space="preserve"> Princess </w:t>
      </w:r>
      <w:proofErr w:type="gramStart"/>
      <w:r w:rsidRPr="00F9573F">
        <w:rPr>
          <w:rFonts w:ascii="Times New Roman" w:eastAsia="Times New Roman" w:hAnsi="Times New Roman" w:cs="Times New Roman"/>
          <w:sz w:val="24"/>
          <w:szCs w:val="24"/>
        </w:rPr>
        <w:t>Karen</w:t>
      </w:r>
      <w:proofErr w:type="gramEnd"/>
      <w:r w:rsidRPr="00F9573F">
        <w:rPr>
          <w:rFonts w:ascii="Times New Roman" w:eastAsia="Times New Roman" w:hAnsi="Times New Roman" w:cs="Times New Roman"/>
          <w:sz w:val="24"/>
          <w:szCs w:val="24"/>
        </w:rPr>
        <w:t xml:space="preserve"> and Duchess Megan Markel both are dedicated to charitable contributions to society. </w:t>
      </w:r>
    </w:p>
    <w:p w14:paraId="4A03C35C" w14:textId="77777777" w:rsidR="00FC3577" w:rsidRDefault="00A1028F" w:rsidP="00F957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other </w:t>
      </w:r>
      <w:r w:rsidR="00F9573F" w:rsidRPr="00F9573F">
        <w:rPr>
          <w:rFonts w:ascii="Times New Roman" w:eastAsia="Times New Roman" w:hAnsi="Times New Roman" w:cs="Times New Roman"/>
          <w:sz w:val="24"/>
          <w:szCs w:val="24"/>
        </w:rPr>
        <w:t>Royals from the America, Africa, Asia, and Europe</w:t>
      </w:r>
      <w:r>
        <w:rPr>
          <w:rFonts w:ascii="Times New Roman" w:eastAsia="Times New Roman" w:hAnsi="Times New Roman" w:cs="Times New Roman"/>
          <w:sz w:val="24"/>
          <w:szCs w:val="24"/>
        </w:rPr>
        <w:t xml:space="preserve"> </w:t>
      </w:r>
      <w:r w:rsidR="00F9573F" w:rsidRPr="00F9573F">
        <w:rPr>
          <w:rFonts w:ascii="Times New Roman" w:eastAsia="Times New Roman" w:hAnsi="Times New Roman" w:cs="Times New Roman"/>
          <w:sz w:val="24"/>
          <w:szCs w:val="24"/>
        </w:rPr>
        <w:t xml:space="preserve">joined the "COVID BE GONE" initiative, </w:t>
      </w:r>
      <w:r w:rsidR="00AB74D1">
        <w:rPr>
          <w:rFonts w:ascii="Times New Roman" w:eastAsia="Times New Roman" w:hAnsi="Times New Roman" w:cs="Times New Roman"/>
          <w:sz w:val="24"/>
          <w:szCs w:val="24"/>
        </w:rPr>
        <w:t xml:space="preserve">their collective objectives are to </w:t>
      </w:r>
      <w:r w:rsidR="00211AEA">
        <w:rPr>
          <w:rFonts w:ascii="Times New Roman" w:eastAsia="Times New Roman" w:hAnsi="Times New Roman" w:cs="Times New Roman"/>
          <w:sz w:val="24"/>
          <w:szCs w:val="24"/>
        </w:rPr>
        <w:t xml:space="preserve">use their </w:t>
      </w:r>
      <w:r w:rsidR="00FC3577">
        <w:rPr>
          <w:rFonts w:ascii="Times New Roman" w:eastAsia="Times New Roman" w:hAnsi="Times New Roman" w:cs="Times New Roman"/>
          <w:sz w:val="24"/>
          <w:szCs w:val="24"/>
        </w:rPr>
        <w:t xml:space="preserve">available </w:t>
      </w:r>
      <w:r w:rsidR="00211AEA">
        <w:rPr>
          <w:rFonts w:ascii="Times New Roman" w:eastAsia="Times New Roman" w:hAnsi="Times New Roman" w:cs="Times New Roman"/>
          <w:sz w:val="24"/>
          <w:szCs w:val="24"/>
        </w:rPr>
        <w:t>resources as Royals</w:t>
      </w:r>
      <w:r w:rsidR="00FC3577">
        <w:rPr>
          <w:rFonts w:ascii="Times New Roman" w:eastAsia="Times New Roman" w:hAnsi="Times New Roman" w:cs="Times New Roman"/>
          <w:sz w:val="24"/>
          <w:szCs w:val="24"/>
        </w:rPr>
        <w:t xml:space="preserve">, </w:t>
      </w:r>
      <w:r w:rsidR="00F9573F" w:rsidRPr="00F9573F">
        <w:rPr>
          <w:rFonts w:ascii="Times New Roman" w:eastAsia="Times New Roman" w:hAnsi="Times New Roman" w:cs="Times New Roman"/>
          <w:sz w:val="24"/>
          <w:szCs w:val="24"/>
        </w:rPr>
        <w:t xml:space="preserve">to influence suppliers, manufacturers, and producers of the COVID 19 vaccine, into lowering the overall cost of the vaccine. </w:t>
      </w:r>
    </w:p>
    <w:p w14:paraId="6DA4B6FA" w14:textId="7F49A132" w:rsidR="00F9573F" w:rsidRPr="00F9573F" w:rsidRDefault="00F9573F" w:rsidP="00F9573F">
      <w:pPr>
        <w:rPr>
          <w:rFonts w:ascii="Times New Roman" w:eastAsia="Times New Roman" w:hAnsi="Times New Roman" w:cs="Times New Roman"/>
          <w:sz w:val="24"/>
          <w:szCs w:val="24"/>
        </w:rPr>
      </w:pPr>
      <w:r w:rsidRPr="00F9573F">
        <w:rPr>
          <w:rFonts w:ascii="Times New Roman" w:eastAsia="Times New Roman" w:hAnsi="Times New Roman" w:cs="Times New Roman"/>
          <w:sz w:val="24"/>
          <w:szCs w:val="24"/>
        </w:rPr>
        <w:t>Lowering the cost of the vaccine will make</w:t>
      </w:r>
      <w:r w:rsidR="000C39AC">
        <w:rPr>
          <w:rFonts w:ascii="Times New Roman" w:eastAsia="Times New Roman" w:hAnsi="Times New Roman" w:cs="Times New Roman"/>
          <w:sz w:val="24"/>
          <w:szCs w:val="24"/>
        </w:rPr>
        <w:t xml:space="preserve"> </w:t>
      </w:r>
      <w:r w:rsidR="00E745A2">
        <w:rPr>
          <w:rFonts w:ascii="Times New Roman" w:eastAsia="Times New Roman" w:hAnsi="Times New Roman" w:cs="Times New Roman"/>
          <w:sz w:val="24"/>
          <w:szCs w:val="24"/>
        </w:rPr>
        <w:t>it more</w:t>
      </w:r>
      <w:r w:rsidRPr="00F9573F">
        <w:rPr>
          <w:rFonts w:ascii="Times New Roman" w:eastAsia="Times New Roman" w:hAnsi="Times New Roman" w:cs="Times New Roman"/>
          <w:sz w:val="24"/>
          <w:szCs w:val="24"/>
        </w:rPr>
        <w:t xml:space="preserve"> affordable for purchase.  The "COVID BE GONE</w:t>
      </w:r>
      <w:r w:rsidR="00E745A2">
        <w:rPr>
          <w:rFonts w:ascii="Times New Roman" w:eastAsia="Times New Roman" w:hAnsi="Times New Roman" w:cs="Times New Roman"/>
          <w:sz w:val="24"/>
          <w:szCs w:val="24"/>
        </w:rPr>
        <w:t xml:space="preserve"> T</w:t>
      </w:r>
      <w:r w:rsidRPr="00F9573F">
        <w:rPr>
          <w:rFonts w:ascii="Times New Roman" w:eastAsia="Times New Roman" w:hAnsi="Times New Roman" w:cs="Times New Roman"/>
          <w:sz w:val="24"/>
          <w:szCs w:val="24"/>
        </w:rPr>
        <w:t>askforce</w:t>
      </w:r>
      <w:r w:rsidR="00E745A2">
        <w:rPr>
          <w:rFonts w:ascii="Times New Roman" w:eastAsia="Times New Roman" w:hAnsi="Times New Roman" w:cs="Times New Roman"/>
          <w:sz w:val="24"/>
          <w:szCs w:val="24"/>
        </w:rPr>
        <w:t>” a subsidiary of the “COVID BE GONE” initiative,</w:t>
      </w:r>
      <w:r w:rsidRPr="00F9573F">
        <w:rPr>
          <w:rFonts w:ascii="Times New Roman" w:eastAsia="Times New Roman" w:hAnsi="Times New Roman" w:cs="Times New Roman"/>
          <w:sz w:val="24"/>
          <w:szCs w:val="24"/>
        </w:rPr>
        <w:t xml:space="preserve"> </w:t>
      </w:r>
      <w:r w:rsidR="00E745A2">
        <w:rPr>
          <w:rFonts w:ascii="Times New Roman" w:eastAsia="Times New Roman" w:hAnsi="Times New Roman" w:cs="Times New Roman"/>
          <w:sz w:val="24"/>
          <w:szCs w:val="24"/>
        </w:rPr>
        <w:t xml:space="preserve">and its members are </w:t>
      </w:r>
      <w:r w:rsidRPr="00F9573F">
        <w:rPr>
          <w:rFonts w:ascii="Times New Roman" w:eastAsia="Times New Roman" w:hAnsi="Times New Roman" w:cs="Times New Roman"/>
          <w:sz w:val="24"/>
          <w:szCs w:val="24"/>
        </w:rPr>
        <w:t xml:space="preserve">in talks with various COVID 19 manufacturers seeking donations to countries that </w:t>
      </w:r>
      <w:r w:rsidR="004B368C" w:rsidRPr="00F9573F">
        <w:rPr>
          <w:rFonts w:ascii="Times New Roman" w:eastAsia="Times New Roman" w:hAnsi="Times New Roman" w:cs="Times New Roman"/>
          <w:sz w:val="24"/>
          <w:szCs w:val="24"/>
        </w:rPr>
        <w:t>cannot</w:t>
      </w:r>
      <w:r w:rsidRPr="00F9573F">
        <w:rPr>
          <w:rFonts w:ascii="Times New Roman" w:eastAsia="Times New Roman" w:hAnsi="Times New Roman" w:cs="Times New Roman"/>
          <w:sz w:val="24"/>
          <w:szCs w:val="24"/>
        </w:rPr>
        <w:t xml:space="preserve"> afford to purchase the COVID 19 vaccine.  These areas according to Her Highness Princess Karen are the </w:t>
      </w:r>
      <w:r w:rsidRPr="00F9573F">
        <w:rPr>
          <w:rFonts w:ascii="Times New Roman" w:eastAsia="Times New Roman" w:hAnsi="Times New Roman" w:cs="Times New Roman"/>
          <w:sz w:val="24"/>
          <w:szCs w:val="24"/>
        </w:rPr>
        <w:lastRenderedPageBreak/>
        <w:t>countries most affected by COVID 19 and have the largest number of deaths. If we all work together to fight COVID 19, we are that much closer to ending COVID 19, says Her Royal Highness, Princess Karen Chatman.</w:t>
      </w:r>
    </w:p>
    <w:p w14:paraId="73A145A7" w14:textId="61F9303F" w:rsidR="00F9573F" w:rsidRPr="00F9573F" w:rsidRDefault="00F9573F" w:rsidP="00F9573F">
      <w:pPr>
        <w:rPr>
          <w:rFonts w:ascii="Times New Roman" w:eastAsia="Times New Roman" w:hAnsi="Times New Roman" w:cs="Times New Roman"/>
          <w:sz w:val="24"/>
          <w:szCs w:val="24"/>
        </w:rPr>
      </w:pPr>
      <w:r w:rsidRPr="00F9573F">
        <w:rPr>
          <w:rFonts w:ascii="Times New Roman" w:eastAsia="Times New Roman" w:hAnsi="Times New Roman" w:cs="Times New Roman"/>
          <w:sz w:val="24"/>
          <w:szCs w:val="24"/>
        </w:rPr>
        <w:t xml:space="preserve">Princess Karen further states, that it is important to take the vaccine not for yourself but for your </w:t>
      </w:r>
      <w:r w:rsidR="00B50960" w:rsidRPr="00F9573F">
        <w:rPr>
          <w:rFonts w:ascii="Times New Roman" w:eastAsia="Times New Roman" w:hAnsi="Times New Roman" w:cs="Times New Roman"/>
          <w:sz w:val="24"/>
          <w:szCs w:val="24"/>
        </w:rPr>
        <w:t>loved</w:t>
      </w:r>
      <w:r w:rsidRPr="00F9573F">
        <w:rPr>
          <w:rFonts w:ascii="Times New Roman" w:eastAsia="Times New Roman" w:hAnsi="Times New Roman" w:cs="Times New Roman"/>
          <w:sz w:val="24"/>
          <w:szCs w:val="24"/>
        </w:rPr>
        <w:t xml:space="preserve"> ones. As a </w:t>
      </w:r>
      <w:r w:rsidR="00B50960" w:rsidRPr="00F9573F">
        <w:rPr>
          <w:rFonts w:ascii="Times New Roman" w:eastAsia="Times New Roman" w:hAnsi="Times New Roman" w:cs="Times New Roman"/>
          <w:sz w:val="24"/>
          <w:szCs w:val="24"/>
        </w:rPr>
        <w:t>mother</w:t>
      </w:r>
      <w:r w:rsidRPr="00F9573F">
        <w:rPr>
          <w:rFonts w:ascii="Times New Roman" w:eastAsia="Times New Roman" w:hAnsi="Times New Roman" w:cs="Times New Roman"/>
          <w:sz w:val="24"/>
          <w:szCs w:val="24"/>
        </w:rPr>
        <w:t xml:space="preserve"> to my children Prince Elvis, Princess Krysta, Prince </w:t>
      </w:r>
      <w:proofErr w:type="spellStart"/>
      <w:r w:rsidRPr="00F9573F">
        <w:rPr>
          <w:rFonts w:ascii="Times New Roman" w:eastAsia="Times New Roman" w:hAnsi="Times New Roman" w:cs="Times New Roman"/>
          <w:sz w:val="24"/>
          <w:szCs w:val="24"/>
        </w:rPr>
        <w:t>BrentonKonner</w:t>
      </w:r>
      <w:proofErr w:type="spellEnd"/>
      <w:r w:rsidRPr="00F9573F">
        <w:rPr>
          <w:rFonts w:ascii="Times New Roman" w:eastAsia="Times New Roman" w:hAnsi="Times New Roman" w:cs="Times New Roman"/>
          <w:sz w:val="24"/>
          <w:szCs w:val="24"/>
        </w:rPr>
        <w:t xml:space="preserve">, and a wife to my husband the Duke of </w:t>
      </w:r>
      <w:r w:rsidR="00A05964" w:rsidRPr="00F9573F">
        <w:rPr>
          <w:rFonts w:ascii="Times New Roman" w:eastAsia="Times New Roman" w:hAnsi="Times New Roman" w:cs="Times New Roman"/>
          <w:sz w:val="24"/>
          <w:szCs w:val="24"/>
        </w:rPr>
        <w:t xml:space="preserve">Aqaba, </w:t>
      </w:r>
      <w:proofErr w:type="spellStart"/>
      <w:r w:rsidR="00A05964" w:rsidRPr="00F9573F">
        <w:rPr>
          <w:rFonts w:ascii="Times New Roman" w:eastAsia="Times New Roman" w:hAnsi="Times New Roman" w:cs="Times New Roman"/>
          <w:sz w:val="24"/>
          <w:szCs w:val="24"/>
        </w:rPr>
        <w:t>Rayshon</w:t>
      </w:r>
      <w:proofErr w:type="spellEnd"/>
      <w:r w:rsidRPr="00F9573F">
        <w:rPr>
          <w:rFonts w:ascii="Times New Roman" w:eastAsia="Times New Roman" w:hAnsi="Times New Roman" w:cs="Times New Roman"/>
          <w:sz w:val="24"/>
          <w:szCs w:val="24"/>
        </w:rPr>
        <w:t xml:space="preserve"> Chatman" Not taking the vaccine was not an option for me. I did it for them, so that I have a fighting chance at </w:t>
      </w:r>
      <w:proofErr w:type="gramStart"/>
      <w:r w:rsidRPr="00F9573F">
        <w:rPr>
          <w:rFonts w:ascii="Times New Roman" w:eastAsia="Times New Roman" w:hAnsi="Times New Roman" w:cs="Times New Roman"/>
          <w:sz w:val="24"/>
          <w:szCs w:val="24"/>
        </w:rPr>
        <w:t>surviving  a</w:t>
      </w:r>
      <w:proofErr w:type="gramEnd"/>
      <w:r w:rsidRPr="00F9573F">
        <w:rPr>
          <w:rFonts w:ascii="Times New Roman" w:eastAsia="Times New Roman" w:hAnsi="Times New Roman" w:cs="Times New Roman"/>
          <w:sz w:val="24"/>
          <w:szCs w:val="24"/>
        </w:rPr>
        <w:t xml:space="preserve"> COVID 19 exposure.</w:t>
      </w:r>
    </w:p>
    <w:p w14:paraId="6F47D0CA" w14:textId="77777777" w:rsidR="00F9573F" w:rsidRPr="00F9573F" w:rsidRDefault="00F9573F" w:rsidP="00F9573F">
      <w:pPr>
        <w:rPr>
          <w:rFonts w:ascii="Times New Roman" w:eastAsia="Times New Roman" w:hAnsi="Times New Roman" w:cs="Times New Roman"/>
          <w:sz w:val="24"/>
          <w:szCs w:val="24"/>
        </w:rPr>
      </w:pPr>
      <w:r w:rsidRPr="00F9573F">
        <w:rPr>
          <w:rFonts w:ascii="Times New Roman" w:eastAsia="Times New Roman" w:hAnsi="Times New Roman" w:cs="Times New Roman"/>
          <w:sz w:val="24"/>
          <w:szCs w:val="24"/>
        </w:rPr>
        <w:t>Her Royal Highness Princess Karen Chatman is a published author, a working Princess, a philanthropist, and a living legend.</w:t>
      </w:r>
    </w:p>
    <w:p w14:paraId="3121D8CF" w14:textId="77777777" w:rsidR="00F9573F" w:rsidRPr="00F9573F" w:rsidRDefault="00F9573F" w:rsidP="00F9573F">
      <w:pPr>
        <w:rPr>
          <w:rFonts w:ascii="Times New Roman" w:eastAsia="Times New Roman" w:hAnsi="Times New Roman" w:cs="Times New Roman"/>
          <w:sz w:val="24"/>
          <w:szCs w:val="24"/>
        </w:rPr>
      </w:pPr>
    </w:p>
    <w:p w14:paraId="7A8747C0" w14:textId="79849E83" w:rsidR="00F9573F" w:rsidRPr="00F9573F" w:rsidRDefault="00F9573F" w:rsidP="00B50960">
      <w:pPr>
        <w:spacing w:after="0"/>
        <w:rPr>
          <w:rFonts w:ascii="Times New Roman" w:eastAsia="Times New Roman" w:hAnsi="Times New Roman" w:cs="Times New Roman"/>
          <w:sz w:val="24"/>
          <w:szCs w:val="24"/>
        </w:rPr>
      </w:pPr>
      <w:r w:rsidRPr="00F9573F">
        <w:rPr>
          <w:rFonts w:ascii="Times New Roman" w:eastAsia="Times New Roman" w:hAnsi="Times New Roman" w:cs="Times New Roman"/>
          <w:sz w:val="24"/>
          <w:szCs w:val="24"/>
        </w:rPr>
        <w:t xml:space="preserve">The article was written </w:t>
      </w:r>
      <w:r w:rsidR="00B50960" w:rsidRPr="00F9573F">
        <w:rPr>
          <w:rFonts w:ascii="Times New Roman" w:eastAsia="Times New Roman" w:hAnsi="Times New Roman" w:cs="Times New Roman"/>
          <w:sz w:val="24"/>
          <w:szCs w:val="24"/>
        </w:rPr>
        <w:t>by.</w:t>
      </w:r>
      <w:r w:rsidRPr="00F9573F">
        <w:rPr>
          <w:rFonts w:ascii="Times New Roman" w:eastAsia="Times New Roman" w:hAnsi="Times New Roman" w:cs="Times New Roman"/>
          <w:sz w:val="24"/>
          <w:szCs w:val="24"/>
        </w:rPr>
        <w:t xml:space="preserve"> </w:t>
      </w:r>
    </w:p>
    <w:p w14:paraId="32D886B0" w14:textId="77777777" w:rsidR="00F9573F" w:rsidRPr="00F9573F" w:rsidRDefault="00F9573F" w:rsidP="00B50960">
      <w:pPr>
        <w:spacing w:after="0"/>
        <w:rPr>
          <w:rFonts w:ascii="Times New Roman" w:eastAsia="Times New Roman" w:hAnsi="Times New Roman" w:cs="Times New Roman"/>
          <w:sz w:val="24"/>
          <w:szCs w:val="24"/>
        </w:rPr>
      </w:pPr>
      <w:r w:rsidRPr="00F9573F">
        <w:rPr>
          <w:rFonts w:ascii="Times New Roman" w:eastAsia="Times New Roman" w:hAnsi="Times New Roman" w:cs="Times New Roman"/>
          <w:sz w:val="24"/>
          <w:szCs w:val="24"/>
        </w:rPr>
        <w:t xml:space="preserve">Reporter, </w:t>
      </w:r>
      <w:proofErr w:type="spellStart"/>
      <w:r w:rsidRPr="00F9573F">
        <w:rPr>
          <w:rFonts w:ascii="Times New Roman" w:eastAsia="Times New Roman" w:hAnsi="Times New Roman" w:cs="Times New Roman"/>
          <w:sz w:val="24"/>
          <w:szCs w:val="24"/>
        </w:rPr>
        <w:t>Selia</w:t>
      </w:r>
      <w:proofErr w:type="spellEnd"/>
      <w:r w:rsidRPr="00F9573F">
        <w:rPr>
          <w:rFonts w:ascii="Times New Roman" w:eastAsia="Times New Roman" w:hAnsi="Times New Roman" w:cs="Times New Roman"/>
          <w:sz w:val="24"/>
          <w:szCs w:val="24"/>
        </w:rPr>
        <w:t xml:space="preserve"> Wang, Tokyo Japan</w:t>
      </w:r>
    </w:p>
    <w:p w14:paraId="0BCB28E3" w14:textId="37B3E42E" w:rsidR="00930CEC" w:rsidRPr="00FF1943" w:rsidRDefault="00F9573F" w:rsidP="00B50960">
      <w:pPr>
        <w:spacing w:after="0"/>
      </w:pPr>
      <w:r w:rsidRPr="00F9573F">
        <w:rPr>
          <w:rFonts w:ascii="Times New Roman" w:eastAsia="Times New Roman" w:hAnsi="Times New Roman" w:cs="Times New Roman"/>
          <w:sz w:val="24"/>
          <w:szCs w:val="24"/>
        </w:rPr>
        <w:t>The Living Life International Magazine</w:t>
      </w:r>
    </w:p>
    <w:sectPr w:rsidR="00930CEC" w:rsidRPr="00FF19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zMzQyNTQ3sDQwtzBT0lEKTi0uzszPAykwqgUAqEEbziwAAAA="/>
  </w:docVars>
  <w:rsids>
    <w:rsidRoot w:val="00FF1943"/>
    <w:rsid w:val="00023D93"/>
    <w:rsid w:val="000C39AC"/>
    <w:rsid w:val="000E299D"/>
    <w:rsid w:val="0010009B"/>
    <w:rsid w:val="001F040F"/>
    <w:rsid w:val="00211AEA"/>
    <w:rsid w:val="0025602D"/>
    <w:rsid w:val="00276E56"/>
    <w:rsid w:val="00327DC8"/>
    <w:rsid w:val="00350A9D"/>
    <w:rsid w:val="004B368C"/>
    <w:rsid w:val="004E3686"/>
    <w:rsid w:val="005A1139"/>
    <w:rsid w:val="007942AC"/>
    <w:rsid w:val="007B5E21"/>
    <w:rsid w:val="00930CEC"/>
    <w:rsid w:val="00A05964"/>
    <w:rsid w:val="00A1028F"/>
    <w:rsid w:val="00AB74D1"/>
    <w:rsid w:val="00AD425E"/>
    <w:rsid w:val="00B50960"/>
    <w:rsid w:val="00CA0D2F"/>
    <w:rsid w:val="00D26BF6"/>
    <w:rsid w:val="00E745A2"/>
    <w:rsid w:val="00E80E99"/>
    <w:rsid w:val="00F9573F"/>
    <w:rsid w:val="00FC3577"/>
    <w:rsid w:val="00FF1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2D7F"/>
  <w15:chartTrackingRefBased/>
  <w15:docId w15:val="{6A68EDB0-B7EF-43C2-BF04-B837CED0B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F19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F19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19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F19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F194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040843">
      <w:bodyDiv w:val="1"/>
      <w:marLeft w:val="0"/>
      <w:marRight w:val="0"/>
      <w:marTop w:val="0"/>
      <w:marBottom w:val="0"/>
      <w:divBdr>
        <w:top w:val="none" w:sz="0" w:space="0" w:color="auto"/>
        <w:left w:val="none" w:sz="0" w:space="0" w:color="auto"/>
        <w:bottom w:val="none" w:sz="0" w:space="0" w:color="auto"/>
        <w:right w:val="none" w:sz="0" w:space="0" w:color="auto"/>
      </w:divBdr>
    </w:div>
    <w:div w:id="420680433">
      <w:bodyDiv w:val="1"/>
      <w:marLeft w:val="0"/>
      <w:marRight w:val="0"/>
      <w:marTop w:val="0"/>
      <w:marBottom w:val="0"/>
      <w:divBdr>
        <w:top w:val="none" w:sz="0" w:space="0" w:color="auto"/>
        <w:left w:val="none" w:sz="0" w:space="0" w:color="auto"/>
        <w:bottom w:val="none" w:sz="0" w:space="0" w:color="auto"/>
        <w:right w:val="none" w:sz="0" w:space="0" w:color="auto"/>
      </w:divBdr>
    </w:div>
    <w:div w:id="138359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Savannah Tanbusch</dc:creator>
  <cp:keywords/>
  <dc:description/>
  <cp:lastModifiedBy>imecorp@gmail.com</cp:lastModifiedBy>
  <cp:revision>2</cp:revision>
  <dcterms:created xsi:type="dcterms:W3CDTF">2021-07-14T18:41:00Z</dcterms:created>
  <dcterms:modified xsi:type="dcterms:W3CDTF">2021-07-14T18:41:00Z</dcterms:modified>
</cp:coreProperties>
</file>